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74" w:rsidRDefault="0065674D" w:rsidP="0065674D">
      <w:pPr>
        <w:bidi/>
        <w:jc w:val="center"/>
        <w:rPr>
          <w:rFonts w:cs="B Lotus"/>
          <w:b/>
          <w:bCs/>
          <w:sz w:val="28"/>
          <w:szCs w:val="28"/>
          <w:lang w:bidi="fa-IR"/>
        </w:rPr>
      </w:pPr>
      <w:r w:rsidRPr="00156574">
        <w:rPr>
          <w:rFonts w:cs="B Lotus" w:hint="cs"/>
          <w:b/>
          <w:bCs/>
          <w:sz w:val="28"/>
          <w:szCs w:val="28"/>
          <w:rtl/>
          <w:lang w:bidi="fa-IR"/>
        </w:rPr>
        <w:t xml:space="preserve">ارائه مدلی در رابطه با </w:t>
      </w:r>
      <w:r w:rsidR="00EA0A32" w:rsidRPr="00156574">
        <w:rPr>
          <w:rFonts w:cs="B Lotus" w:hint="cs"/>
          <w:b/>
          <w:bCs/>
          <w:sz w:val="28"/>
          <w:szCs w:val="28"/>
          <w:rtl/>
          <w:lang w:bidi="fa-IR"/>
        </w:rPr>
        <w:t xml:space="preserve">تأثیر دوره های آموزش ضمن خدمت دربهبود عملکرد کارکنان </w:t>
      </w:r>
    </w:p>
    <w:p w:rsidR="00EA0A32" w:rsidRDefault="00EA0A32" w:rsidP="00156574">
      <w:pPr>
        <w:bidi/>
        <w:jc w:val="center"/>
        <w:rPr>
          <w:rFonts w:cs="B Lotus"/>
          <w:b/>
          <w:bCs/>
          <w:sz w:val="28"/>
          <w:szCs w:val="28"/>
          <w:lang w:bidi="fa-IR"/>
        </w:rPr>
      </w:pPr>
      <w:r w:rsidRPr="00156574">
        <w:rPr>
          <w:rFonts w:cs="B Lotus" w:hint="cs"/>
          <w:b/>
          <w:bCs/>
          <w:sz w:val="28"/>
          <w:szCs w:val="28"/>
          <w:rtl/>
          <w:lang w:bidi="fa-IR"/>
        </w:rPr>
        <w:t>شرکت</w:t>
      </w:r>
      <w:r w:rsidR="00156574" w:rsidRPr="00156574">
        <w:rPr>
          <w:rFonts w:cs="B Lotus"/>
          <w:b/>
          <w:bCs/>
          <w:sz w:val="28"/>
          <w:szCs w:val="28"/>
          <w:lang w:bidi="fa-IR"/>
        </w:rPr>
        <w:t xml:space="preserve"> </w:t>
      </w:r>
      <w:r w:rsidR="00D01C4E" w:rsidRPr="00156574">
        <w:rPr>
          <w:rFonts w:cs="B Lotus" w:hint="cs"/>
          <w:b/>
          <w:bCs/>
          <w:sz w:val="28"/>
          <w:szCs w:val="28"/>
          <w:rtl/>
          <w:lang w:bidi="fa-IR"/>
        </w:rPr>
        <w:t>آب و فاضلاب روستایی استان یزد</w:t>
      </w:r>
    </w:p>
    <w:p w:rsidR="00E20402" w:rsidRDefault="00E20402" w:rsidP="00E20402">
      <w:pPr>
        <w:bidi/>
        <w:jc w:val="both"/>
        <w:rPr>
          <w:rFonts w:cs="B Lotus" w:hint="cs"/>
          <w:b/>
          <w:bCs/>
          <w:sz w:val="28"/>
          <w:szCs w:val="28"/>
          <w:rtl/>
          <w:lang w:bidi="fa-IR"/>
        </w:rPr>
      </w:pPr>
      <w:r>
        <w:rPr>
          <w:rFonts w:cs="B Lotus" w:hint="cs"/>
          <w:b/>
          <w:bCs/>
          <w:sz w:val="28"/>
          <w:szCs w:val="28"/>
          <w:rtl/>
          <w:lang w:bidi="fa-IR"/>
        </w:rPr>
        <w:t>تقوا كوليوند</w:t>
      </w:r>
    </w:p>
    <w:p w:rsidR="00E20402" w:rsidRDefault="00E20402" w:rsidP="00E20402">
      <w:pPr>
        <w:bidi/>
        <w:jc w:val="both"/>
        <w:rPr>
          <w:rFonts w:cs="B Lotus" w:hint="cs"/>
          <w:b/>
          <w:bCs/>
          <w:sz w:val="28"/>
          <w:szCs w:val="28"/>
          <w:rtl/>
          <w:lang w:bidi="fa-IR"/>
        </w:rPr>
      </w:pPr>
      <w:r>
        <w:rPr>
          <w:rFonts w:cs="B Lotus" w:hint="cs"/>
          <w:b/>
          <w:bCs/>
          <w:sz w:val="28"/>
          <w:szCs w:val="28"/>
          <w:rtl/>
          <w:lang w:bidi="fa-IR"/>
        </w:rPr>
        <w:t>كارشناسي ارشد علوم تربيتي  و مديريت دولتي</w:t>
      </w:r>
    </w:p>
    <w:p w:rsidR="00E20402" w:rsidRDefault="00E20402" w:rsidP="00E20402">
      <w:pPr>
        <w:bidi/>
        <w:jc w:val="both"/>
        <w:rPr>
          <w:rFonts w:cs="B Lotus" w:hint="cs"/>
          <w:b/>
          <w:bCs/>
          <w:sz w:val="28"/>
          <w:szCs w:val="28"/>
          <w:rtl/>
          <w:lang w:bidi="fa-IR"/>
        </w:rPr>
      </w:pPr>
      <w:r>
        <w:rPr>
          <w:rFonts w:cs="B Lotus" w:hint="cs"/>
          <w:b/>
          <w:bCs/>
          <w:sz w:val="28"/>
          <w:szCs w:val="28"/>
          <w:rtl/>
          <w:lang w:bidi="fa-IR"/>
        </w:rPr>
        <w:t>رئيس اداره روابط عمومي و آموزش همگاني</w:t>
      </w:r>
    </w:p>
    <w:p w:rsidR="00E20402" w:rsidRPr="00156574" w:rsidRDefault="00E20402" w:rsidP="00E20402">
      <w:pPr>
        <w:bidi/>
        <w:jc w:val="both"/>
        <w:rPr>
          <w:rFonts w:cs="B Lotus" w:hint="cs"/>
          <w:b/>
          <w:bCs/>
          <w:sz w:val="28"/>
          <w:szCs w:val="28"/>
          <w:rtl/>
          <w:lang w:bidi="fa-IR"/>
        </w:rPr>
      </w:pPr>
      <w:r>
        <w:rPr>
          <w:rFonts w:cs="B Lotus" w:hint="cs"/>
          <w:b/>
          <w:bCs/>
          <w:sz w:val="28"/>
          <w:szCs w:val="28"/>
          <w:rtl/>
          <w:lang w:bidi="fa-IR"/>
        </w:rPr>
        <w:t>شركت آب و فاضلاب روستايي استان يزد</w:t>
      </w:r>
      <w:bookmarkStart w:id="0" w:name="_GoBack"/>
      <w:bookmarkEnd w:id="0"/>
    </w:p>
    <w:p w:rsidR="00467A3E" w:rsidRPr="00467A3E" w:rsidRDefault="00467A3E" w:rsidP="00467A3E">
      <w:pPr>
        <w:bidi/>
        <w:jc w:val="center"/>
        <w:rPr>
          <w:rFonts w:cs="B Lotus"/>
          <w:b/>
          <w:bCs/>
          <w:lang w:bidi="fa-IR"/>
        </w:rPr>
      </w:pPr>
    </w:p>
    <w:p w:rsidR="00831405" w:rsidRPr="00467A3E" w:rsidRDefault="00831405" w:rsidP="006B52FD">
      <w:pPr>
        <w:bidi/>
        <w:rPr>
          <w:rFonts w:cs="B Lotus"/>
          <w:b/>
          <w:bCs/>
          <w:rtl/>
          <w:lang w:bidi="fa-IR"/>
        </w:rPr>
      </w:pPr>
    </w:p>
    <w:p w:rsidR="00FC7D81" w:rsidRPr="00EB5B9D" w:rsidRDefault="00FC7D81" w:rsidP="00FC7D81">
      <w:pPr>
        <w:bidi/>
        <w:rPr>
          <w:rFonts w:cs="B Lotus"/>
          <w:b/>
          <w:bCs/>
          <w:sz w:val="20"/>
          <w:szCs w:val="20"/>
          <w:rtl/>
          <w:lang w:bidi="fa-IR"/>
        </w:rPr>
      </w:pPr>
      <w:r w:rsidRPr="00EB5B9D">
        <w:rPr>
          <w:rFonts w:cs="B Lotus" w:hint="cs"/>
          <w:b/>
          <w:bCs/>
          <w:sz w:val="20"/>
          <w:szCs w:val="20"/>
          <w:rtl/>
          <w:lang w:bidi="fa-IR"/>
        </w:rPr>
        <w:t>مقدمه :</w:t>
      </w:r>
    </w:p>
    <w:p w:rsidR="00BE316B" w:rsidRPr="00EB5B9D" w:rsidRDefault="00FC7D81" w:rsidP="00D3618E">
      <w:pPr>
        <w:bidi/>
        <w:jc w:val="mediumKashida"/>
        <w:rPr>
          <w:rFonts w:cs="B Lotus"/>
          <w:sz w:val="20"/>
          <w:szCs w:val="20"/>
          <w:lang w:bidi="fa-IR"/>
        </w:rPr>
      </w:pPr>
      <w:r w:rsidRPr="00EB5B9D">
        <w:rPr>
          <w:rFonts w:cs="B Lotus"/>
          <w:sz w:val="20"/>
          <w:szCs w:val="20"/>
          <w:rtl/>
          <w:lang w:bidi="fa-IR"/>
        </w:rPr>
        <w:t xml:space="preserve">جهان امروز، جهان تغيير و تحول استدر چنين شرايطي بيشتر سازمانها به دنبال راه حلي براي تطبيق با اين شرايط هستند‌. راه حلي كه توسط بيشتر صاحب‌نظران عنوان شده ، آموزش و بهسازي منابع انساني است. </w:t>
      </w:r>
      <w:r w:rsidRPr="00EB5B9D">
        <w:rPr>
          <w:rFonts w:cs="B Lotus" w:hint="cs"/>
          <w:sz w:val="20"/>
          <w:szCs w:val="20"/>
          <w:rtl/>
          <w:lang w:bidi="fa-IR"/>
        </w:rPr>
        <w:t>توسعه نيروي انساني در سازمان از طريق آموزش به عنوان فرآيندي تفكيك ناپذير با شكوفايي توانايي و استعداد نيروها ، افزايش آگاهي و دانش ، تغيير نگرش و نهايتاً تاثير گذاري بر رفتار و عملكرد انسانها اهميتي اساسي يافته و نقش بسزايي در پيشرفت سازمان ايفاء‌مي كند</w:t>
      </w:r>
      <w:r w:rsidR="00577A12" w:rsidRPr="00EB5B9D">
        <w:rPr>
          <w:rFonts w:cs="B Lotus" w:hint="cs"/>
          <w:sz w:val="20"/>
          <w:szCs w:val="20"/>
          <w:rtl/>
          <w:lang w:bidi="fa-IR"/>
        </w:rPr>
        <w:t xml:space="preserve">( ابیلی </w:t>
      </w:r>
      <w:r w:rsidR="008316E4" w:rsidRPr="00EB5B9D">
        <w:rPr>
          <w:rFonts w:cs="B Lotus" w:hint="cs"/>
          <w:sz w:val="20"/>
          <w:szCs w:val="20"/>
          <w:rtl/>
          <w:lang w:bidi="fa-IR"/>
        </w:rPr>
        <w:t>؛</w:t>
      </w:r>
      <w:r w:rsidR="00577A12" w:rsidRPr="00EB5B9D">
        <w:rPr>
          <w:rFonts w:cs="B Lotus" w:hint="cs"/>
          <w:sz w:val="20"/>
          <w:szCs w:val="20"/>
          <w:rtl/>
          <w:lang w:bidi="fa-IR"/>
        </w:rPr>
        <w:t>1384 )</w:t>
      </w:r>
    </w:p>
    <w:p w:rsidR="00577A12" w:rsidRPr="00EB5B9D" w:rsidRDefault="00577A12" w:rsidP="00D3618E">
      <w:pPr>
        <w:bidi/>
        <w:jc w:val="mediumKashida"/>
        <w:rPr>
          <w:rFonts w:cs="B Lotus"/>
          <w:sz w:val="20"/>
          <w:szCs w:val="20"/>
          <w:lang w:bidi="fa-IR"/>
        </w:rPr>
      </w:pPr>
      <w:r w:rsidRPr="00EB5B9D">
        <w:rPr>
          <w:rFonts w:cs="B Lotus"/>
          <w:sz w:val="20"/>
          <w:szCs w:val="20"/>
          <w:rtl/>
          <w:lang w:bidi="fa-IR"/>
        </w:rPr>
        <w:t>آنچه در طراحي و اجراي آموزش اهميت فوق‌العاده‌ا</w:t>
      </w:r>
      <w:r w:rsidRPr="00EB5B9D">
        <w:rPr>
          <w:rFonts w:cs="B Lotus" w:hint="cs"/>
          <w:sz w:val="20"/>
          <w:szCs w:val="20"/>
          <w:rtl/>
          <w:lang w:bidi="fa-IR"/>
        </w:rPr>
        <w:t>ی</w:t>
      </w:r>
      <w:r w:rsidRPr="00EB5B9D">
        <w:rPr>
          <w:rFonts w:cs="B Lotus"/>
          <w:sz w:val="20"/>
          <w:szCs w:val="20"/>
          <w:rtl/>
          <w:lang w:bidi="fa-IR"/>
        </w:rPr>
        <w:t xml:space="preserve"> پيدا مي كند ، ارزيابي اثربخشي اين نوع آموزشهاست كه بتوان </w:t>
      </w:r>
      <w:r w:rsidRPr="00EB5B9D">
        <w:rPr>
          <w:rFonts w:cs="B Lotus" w:hint="cs"/>
          <w:sz w:val="20"/>
          <w:szCs w:val="20"/>
          <w:rtl/>
          <w:lang w:bidi="fa-IR"/>
        </w:rPr>
        <w:t xml:space="preserve">با تحلیل نتایج </w:t>
      </w:r>
      <w:r w:rsidRPr="00EB5B9D">
        <w:rPr>
          <w:rFonts w:cs="B Lotus"/>
          <w:sz w:val="20"/>
          <w:szCs w:val="20"/>
          <w:rtl/>
          <w:lang w:bidi="fa-IR"/>
        </w:rPr>
        <w:t xml:space="preserve"> به دست آمده ، آموزشهاي تكميلي و جهت داري را طراحي كرد.</w:t>
      </w:r>
      <w:r w:rsidRPr="00EB5B9D">
        <w:rPr>
          <w:rFonts w:cs="B Lotus" w:hint="cs"/>
          <w:sz w:val="20"/>
          <w:szCs w:val="20"/>
          <w:rtl/>
          <w:lang w:bidi="fa-IR"/>
        </w:rPr>
        <w:t>(ابطحي ، 1383</w:t>
      </w:r>
      <w:r w:rsidRPr="00EB5B9D">
        <w:rPr>
          <w:rFonts w:cs="B Lotus"/>
          <w:sz w:val="20"/>
          <w:szCs w:val="20"/>
          <w:rtl/>
          <w:lang w:bidi="fa-IR"/>
        </w:rPr>
        <w:t>)</w:t>
      </w:r>
      <w:r w:rsidRPr="00EB5B9D">
        <w:rPr>
          <w:rFonts w:cs="B Lotus" w:hint="cs"/>
          <w:sz w:val="20"/>
          <w:szCs w:val="20"/>
          <w:rtl/>
          <w:lang w:bidi="fa-IR"/>
        </w:rPr>
        <w:t xml:space="preserve">. </w:t>
      </w:r>
    </w:p>
    <w:p w:rsidR="00577A12" w:rsidRPr="00EB5B9D" w:rsidRDefault="00577A12" w:rsidP="00FB0D33">
      <w:pPr>
        <w:bidi/>
        <w:jc w:val="mediumKashida"/>
        <w:rPr>
          <w:rFonts w:cs="B Lotus"/>
          <w:sz w:val="20"/>
          <w:szCs w:val="20"/>
          <w:rtl/>
          <w:lang w:bidi="fa-IR"/>
        </w:rPr>
      </w:pPr>
      <w:r w:rsidRPr="00EB5B9D">
        <w:rPr>
          <w:rFonts w:cs="B Lotus" w:hint="cs"/>
          <w:sz w:val="20"/>
          <w:szCs w:val="20"/>
          <w:rtl/>
          <w:lang w:bidi="fa-IR"/>
        </w:rPr>
        <w:t xml:space="preserve">پژوهشهای بسیاری در زمینه آموزش ضمن خدمت با اهداف و روشهای بررسی متفاوت انجام شده است </w:t>
      </w:r>
      <w:r w:rsidR="00FB0D33" w:rsidRPr="00EB5B9D">
        <w:rPr>
          <w:rFonts w:cs="B Lotus" w:hint="cs"/>
          <w:sz w:val="20"/>
          <w:szCs w:val="20"/>
          <w:rtl/>
          <w:lang w:bidi="fa-IR"/>
        </w:rPr>
        <w:t xml:space="preserve">كه برخي از آنها نشان دهنده رابطه مثبت و معني دار ميان آموزش و بهبود عملكرد كاركنان است (قاسمي كپورچال </w:t>
      </w:r>
      <w:r w:rsidR="00C95C10" w:rsidRPr="00EB5B9D">
        <w:rPr>
          <w:rFonts w:cs="B Lotus" w:hint="cs"/>
          <w:sz w:val="20"/>
          <w:szCs w:val="20"/>
          <w:rtl/>
          <w:lang w:bidi="fa-IR"/>
        </w:rPr>
        <w:t>1373</w:t>
      </w:r>
      <w:r w:rsidR="00FB0D33" w:rsidRPr="00EB5B9D">
        <w:rPr>
          <w:rFonts w:cs="B Lotus" w:hint="cs"/>
          <w:sz w:val="20"/>
          <w:szCs w:val="20"/>
          <w:rtl/>
          <w:lang w:bidi="fa-IR"/>
        </w:rPr>
        <w:t>) برخي ديگر از تحقيقات انجام گرفته رابطه مثبت و م</w:t>
      </w:r>
      <w:r w:rsidR="00C95C10" w:rsidRPr="00EB5B9D">
        <w:rPr>
          <w:rFonts w:cs="B Lotus" w:hint="cs"/>
          <w:sz w:val="20"/>
          <w:szCs w:val="20"/>
          <w:rtl/>
          <w:lang w:bidi="fa-IR"/>
        </w:rPr>
        <w:t>عني داري را ميان افزايش سرعت ، دقت و کاهش حوادث در حین کار نشان می دهد (کارنما1369 )همچنین در پژوهشهای دیگری رابطه بین  افزایش توانایی و قابلیت بکار بستن دانش با آموزش مشخص شده است (ویلیام جیمز دانشگاه هاروارد 1995 )</w:t>
      </w:r>
    </w:p>
    <w:p w:rsidR="00FC7D81" w:rsidRPr="00EB5B9D" w:rsidRDefault="00447118" w:rsidP="00C95C10">
      <w:pPr>
        <w:bidi/>
        <w:jc w:val="both"/>
        <w:rPr>
          <w:rFonts w:cs="B Lotus"/>
          <w:sz w:val="20"/>
          <w:szCs w:val="20"/>
          <w:rtl/>
          <w:lang w:bidi="fa-IR"/>
        </w:rPr>
      </w:pPr>
      <w:r w:rsidRPr="00EB5B9D">
        <w:rPr>
          <w:rFonts w:cs="B Lotus" w:hint="cs"/>
          <w:sz w:val="20"/>
          <w:szCs w:val="20"/>
          <w:rtl/>
          <w:lang w:bidi="fa-IR"/>
        </w:rPr>
        <w:t xml:space="preserve">بنابراين </w:t>
      </w:r>
      <w:r w:rsidR="00FC7D81" w:rsidRPr="00EB5B9D">
        <w:rPr>
          <w:rFonts w:cs="B Lotus" w:hint="cs"/>
          <w:sz w:val="20"/>
          <w:szCs w:val="20"/>
          <w:rtl/>
          <w:lang w:bidi="fa-IR"/>
        </w:rPr>
        <w:t xml:space="preserve"> شايد بتوان گفت </w:t>
      </w:r>
      <w:r w:rsidR="00C95C10" w:rsidRPr="00EB5B9D">
        <w:rPr>
          <w:rFonts w:cs="B Lotus" w:hint="cs"/>
          <w:sz w:val="20"/>
          <w:szCs w:val="20"/>
          <w:rtl/>
          <w:lang w:bidi="fa-IR"/>
        </w:rPr>
        <w:t xml:space="preserve">نتیجه مطالعات و پژوهشهای مختلف این است که </w:t>
      </w:r>
      <w:r w:rsidR="00FC7D81" w:rsidRPr="00EB5B9D">
        <w:rPr>
          <w:rFonts w:cs="B Lotus" w:hint="cs"/>
          <w:sz w:val="20"/>
          <w:szCs w:val="20"/>
          <w:rtl/>
          <w:lang w:bidi="fa-IR"/>
        </w:rPr>
        <w:t xml:space="preserve">يكي از مهم ترين عوامل پيروزي سازمانهاي كنوني براي مواجهه با چالش هاي متعدد به منظور بقا در عرصه رقابتي تجارت جهاني ، توانمندسازي نيروها و سرمايه هاي انساني سازمان است كه اين توانمندي جز به مدد آموزش هدفمند و جهت دار امكان پذير </w:t>
      </w:r>
      <w:r w:rsidR="00C95C10" w:rsidRPr="00EB5B9D">
        <w:rPr>
          <w:rFonts w:cs="B Lotus" w:hint="cs"/>
          <w:sz w:val="20"/>
          <w:szCs w:val="20"/>
          <w:rtl/>
          <w:lang w:bidi="fa-IR"/>
        </w:rPr>
        <w:t>نمی شود.</w:t>
      </w:r>
    </w:p>
    <w:p w:rsidR="00700316" w:rsidRPr="00EB5B9D" w:rsidRDefault="00C95C10" w:rsidP="00C95C10">
      <w:pPr>
        <w:bidi/>
        <w:jc w:val="both"/>
        <w:rPr>
          <w:rFonts w:cs="B Lotus"/>
          <w:sz w:val="20"/>
          <w:szCs w:val="20"/>
          <w:rtl/>
          <w:lang w:bidi="fa-IR"/>
        </w:rPr>
      </w:pPr>
      <w:r w:rsidRPr="00EB5B9D">
        <w:rPr>
          <w:rFonts w:cs="B Lotus" w:hint="cs"/>
          <w:sz w:val="20"/>
          <w:szCs w:val="20"/>
          <w:rtl/>
          <w:lang w:bidi="fa-IR"/>
        </w:rPr>
        <w:t xml:space="preserve">صاحبنطران آموزش ضمن خدمت را از وجوه مختلف تعریف کرده اند </w:t>
      </w:r>
    </w:p>
    <w:p w:rsidR="00C95C10" w:rsidRPr="00EB5B9D" w:rsidRDefault="00C95C10" w:rsidP="00C95C10">
      <w:pPr>
        <w:bidi/>
        <w:jc w:val="mediumKashida"/>
        <w:rPr>
          <w:rFonts w:ascii="Tahoma" w:hAnsi="Tahoma" w:cs="B Lotus"/>
          <w:sz w:val="20"/>
          <w:szCs w:val="20"/>
          <w:rtl/>
        </w:rPr>
      </w:pPr>
      <w:r w:rsidRPr="00EB5B9D">
        <w:rPr>
          <w:rFonts w:ascii="Tahoma" w:hAnsi="Tahoma" w:cs="B Lotus" w:hint="cs"/>
          <w:sz w:val="20"/>
          <w:szCs w:val="20"/>
          <w:rtl/>
        </w:rPr>
        <w:t>ابطحی (1383)</w:t>
      </w:r>
      <w:r w:rsidR="0086577F" w:rsidRPr="00EB5B9D">
        <w:rPr>
          <w:rFonts w:ascii="Tahoma" w:hAnsi="Tahoma" w:cs="B Lotus" w:hint="cs"/>
          <w:sz w:val="20"/>
          <w:szCs w:val="20"/>
          <w:rtl/>
        </w:rPr>
        <w:t xml:space="preserve"> منظور از آموزش کارکنان</w:t>
      </w:r>
      <w:r w:rsidRPr="00EB5B9D">
        <w:rPr>
          <w:rFonts w:ascii="Tahoma" w:hAnsi="Tahoma" w:cs="B Lotus" w:hint="cs"/>
          <w:sz w:val="20"/>
          <w:szCs w:val="20"/>
          <w:rtl/>
        </w:rPr>
        <w:t xml:space="preserve"> را</w:t>
      </w:r>
      <w:r w:rsidR="0086577F" w:rsidRPr="00EB5B9D">
        <w:rPr>
          <w:rFonts w:ascii="Tahoma" w:hAnsi="Tahoma" w:cs="B Lotus" w:hint="cs"/>
          <w:sz w:val="20"/>
          <w:szCs w:val="20"/>
          <w:rtl/>
        </w:rPr>
        <w:t xml:space="preserve"> کلیه مساعی و کوششهایی </w:t>
      </w:r>
      <w:r w:rsidRPr="00EB5B9D">
        <w:rPr>
          <w:rFonts w:ascii="Tahoma" w:hAnsi="Tahoma" w:cs="B Lotus" w:hint="cs"/>
          <w:sz w:val="20"/>
          <w:szCs w:val="20"/>
          <w:rtl/>
        </w:rPr>
        <w:t>می داند</w:t>
      </w:r>
      <w:r w:rsidR="0086577F" w:rsidRPr="00EB5B9D">
        <w:rPr>
          <w:rFonts w:ascii="Tahoma" w:hAnsi="Tahoma" w:cs="B Lotus" w:hint="cs"/>
          <w:sz w:val="20"/>
          <w:szCs w:val="20"/>
          <w:rtl/>
        </w:rPr>
        <w:t xml:space="preserve"> که درجهت ارتقای سطح دانش  و آگاهی کارکنان و همچنین ایجاد رفتار مطلوب در کارکنان یک سازمان بعمل آید و آنان را آماده اجرای وظایف و مسئولیتهای شغلی خود کند </w:t>
      </w:r>
    </w:p>
    <w:p w:rsidR="0080575C" w:rsidRPr="00EB5B9D" w:rsidRDefault="00D54A95" w:rsidP="00C95C10">
      <w:pPr>
        <w:bidi/>
        <w:jc w:val="mediumKashida"/>
        <w:rPr>
          <w:rFonts w:ascii="Tahoma" w:hAnsi="Tahoma" w:cs="B Lotus"/>
          <w:sz w:val="20"/>
          <w:szCs w:val="20"/>
          <w:rtl/>
          <w:lang w:bidi="fa-IR"/>
        </w:rPr>
      </w:pPr>
      <w:r w:rsidRPr="00EB5B9D">
        <w:rPr>
          <w:rFonts w:ascii="Tahoma" w:hAnsi="Tahoma" w:cs="B Lotus" w:hint="cs"/>
          <w:sz w:val="20"/>
          <w:szCs w:val="20"/>
          <w:rtl/>
        </w:rPr>
        <w:t>از دیدگاه جان دیویی</w:t>
      </w:r>
      <w:r w:rsidR="0080575C" w:rsidRPr="00EB5B9D">
        <w:rPr>
          <w:rFonts w:ascii="Tahoma" w:hAnsi="Tahoma" w:cs="B Lotus"/>
          <w:sz w:val="20"/>
          <w:szCs w:val="20"/>
          <w:rtl/>
        </w:rPr>
        <w:t xml:space="preserve"> آموزش و پرورش دوباره ساختن یا سازمان دادن تجربه‌است، به منظور اینکه معنای تجربه گسترش پیدا کند و برای هدایت و کنترل تجربیات بعدی، فرد را بهتر قادر سازد.</w:t>
      </w:r>
      <w:r w:rsidR="0080575C" w:rsidRPr="00EB5B9D">
        <w:rPr>
          <w:rFonts w:ascii="Tahoma" w:hAnsi="Tahoma" w:cs="B Lotus" w:hint="cs"/>
          <w:sz w:val="20"/>
          <w:szCs w:val="20"/>
          <w:rtl/>
          <w:lang w:bidi="fa-IR"/>
        </w:rPr>
        <w:t xml:space="preserve"> (</w:t>
      </w:r>
      <w:r w:rsidRPr="00EB5B9D">
        <w:rPr>
          <w:rFonts w:ascii="Tahoma" w:hAnsi="Tahoma" w:cs="B Lotus" w:hint="cs"/>
          <w:sz w:val="20"/>
          <w:szCs w:val="20"/>
          <w:rtl/>
          <w:lang w:bidi="fa-IR"/>
        </w:rPr>
        <w:t>استوک</w:t>
      </w:r>
      <w:r w:rsidR="008316E4" w:rsidRPr="00EB5B9D">
        <w:rPr>
          <w:rFonts w:ascii="Tahoma" w:hAnsi="Tahoma" w:cs="B Lotus" w:hint="cs"/>
          <w:sz w:val="20"/>
          <w:szCs w:val="20"/>
          <w:rtl/>
          <w:lang w:bidi="fa-IR"/>
        </w:rPr>
        <w:t>؛</w:t>
      </w:r>
      <w:r w:rsidRPr="00EB5B9D">
        <w:rPr>
          <w:rFonts w:ascii="Tahoma" w:hAnsi="Tahoma" w:cs="B Lotus" w:hint="cs"/>
          <w:sz w:val="20"/>
          <w:szCs w:val="20"/>
          <w:rtl/>
          <w:lang w:bidi="fa-IR"/>
        </w:rPr>
        <w:t xml:space="preserve"> 2006</w:t>
      </w:r>
      <w:r w:rsidR="0080575C" w:rsidRPr="00EB5B9D">
        <w:rPr>
          <w:rFonts w:ascii="Tahoma" w:hAnsi="Tahoma" w:cs="B Lotus" w:hint="cs"/>
          <w:sz w:val="20"/>
          <w:szCs w:val="20"/>
          <w:rtl/>
          <w:lang w:bidi="fa-IR"/>
        </w:rPr>
        <w:t>)</w:t>
      </w:r>
    </w:p>
    <w:p w:rsidR="00C95C10" w:rsidRPr="00EB5B9D" w:rsidRDefault="00C95C10" w:rsidP="00416659">
      <w:pPr>
        <w:shd w:val="clear" w:color="auto" w:fill="FFFFFF"/>
        <w:bidi/>
        <w:ind w:left="26"/>
        <w:jc w:val="mediumKashida"/>
        <w:rPr>
          <w:rFonts w:ascii="Tahoma" w:hAnsi="Tahoma" w:cs="B Lotus"/>
          <w:sz w:val="20"/>
          <w:szCs w:val="20"/>
          <w:rtl/>
        </w:rPr>
      </w:pPr>
      <w:r w:rsidRPr="00EB5B9D">
        <w:rPr>
          <w:rFonts w:ascii="Tahoma" w:hAnsi="Tahoma" w:cs="B Lotus" w:hint="cs"/>
          <w:sz w:val="20"/>
          <w:szCs w:val="20"/>
          <w:rtl/>
        </w:rPr>
        <w:t xml:space="preserve">از دیدگاه ژان ژاک روسو </w:t>
      </w:r>
      <w:r w:rsidR="0080575C" w:rsidRPr="00EB5B9D">
        <w:rPr>
          <w:rFonts w:ascii="Tahoma" w:hAnsi="Tahoma" w:cs="B Lotus"/>
          <w:sz w:val="20"/>
          <w:szCs w:val="20"/>
          <w:rtl/>
        </w:rPr>
        <w:t>آموزش هنر یا فنی است که به صورت راهنمایی یا حمایت نیروهای طبیعی و استعدادهای فراگیر و با رعایت قوانین رشد طبیعی و با همکاری خود او برای زیستن تحقق می‌پذیرد.</w:t>
      </w:r>
      <w:r w:rsidR="0080575C" w:rsidRPr="00EB5B9D">
        <w:rPr>
          <w:rFonts w:ascii="Tahoma" w:hAnsi="Tahoma" w:cs="B Lotus" w:hint="cs"/>
          <w:sz w:val="20"/>
          <w:szCs w:val="20"/>
          <w:rtl/>
        </w:rPr>
        <w:t>(ژان ژاک روسو</w:t>
      </w:r>
      <w:r w:rsidR="008316E4" w:rsidRPr="00EB5B9D">
        <w:rPr>
          <w:rFonts w:ascii="Tahoma" w:hAnsi="Tahoma" w:cs="B Lotus" w:hint="cs"/>
          <w:sz w:val="20"/>
          <w:szCs w:val="20"/>
          <w:rtl/>
        </w:rPr>
        <w:t>؛</w:t>
      </w:r>
      <w:r w:rsidR="00D54A95" w:rsidRPr="00EB5B9D">
        <w:rPr>
          <w:rFonts w:ascii="Tahoma" w:hAnsi="Tahoma" w:cs="B Lotus" w:hint="cs"/>
          <w:sz w:val="20"/>
          <w:szCs w:val="20"/>
          <w:rtl/>
        </w:rPr>
        <w:t>1985</w:t>
      </w:r>
      <w:r w:rsidR="0080575C" w:rsidRPr="00EB5B9D">
        <w:rPr>
          <w:rFonts w:ascii="Tahoma" w:hAnsi="Tahoma" w:cs="B Lotus" w:hint="cs"/>
          <w:sz w:val="20"/>
          <w:szCs w:val="20"/>
          <w:rtl/>
        </w:rPr>
        <w:t>)</w:t>
      </w:r>
    </w:p>
    <w:p w:rsidR="0086577F" w:rsidRPr="00EB5B9D" w:rsidRDefault="00C95C10" w:rsidP="00E15453">
      <w:pPr>
        <w:shd w:val="clear" w:color="auto" w:fill="FFFFFF"/>
        <w:bidi/>
        <w:ind w:left="26"/>
        <w:jc w:val="mediumKashida"/>
        <w:rPr>
          <w:rFonts w:ascii="Tahoma" w:hAnsi="Tahoma" w:cs="B Lotus"/>
          <w:sz w:val="20"/>
          <w:szCs w:val="20"/>
          <w:rtl/>
        </w:rPr>
      </w:pPr>
      <w:r w:rsidRPr="00EB5B9D">
        <w:rPr>
          <w:rFonts w:ascii="Tahoma" w:hAnsi="Tahoma" w:cs="B Lotus" w:hint="cs"/>
          <w:sz w:val="20"/>
          <w:szCs w:val="20"/>
          <w:rtl/>
        </w:rPr>
        <w:t>از دیدگاه جزئی</w:t>
      </w:r>
      <w:r w:rsidR="00444F21">
        <w:rPr>
          <w:rFonts w:ascii="Tahoma" w:hAnsi="Tahoma" w:cs="B Lotus" w:hint="cs"/>
          <w:sz w:val="20"/>
          <w:szCs w:val="20"/>
          <w:rtl/>
        </w:rPr>
        <w:t xml:space="preserve"> </w:t>
      </w:r>
      <w:r w:rsidR="0086577F" w:rsidRPr="00EB5B9D">
        <w:rPr>
          <w:rFonts w:ascii="Tahoma" w:hAnsi="Tahoma" w:cs="B Lotus" w:hint="cs"/>
          <w:sz w:val="20"/>
          <w:szCs w:val="20"/>
          <w:rtl/>
          <w:lang w:bidi="fa-IR"/>
        </w:rPr>
        <w:t xml:space="preserve">آموزش عبارت است از کوشش در جهت بهبود عملکرد شاغل در ارتباط با انجام کار و مسائل مربوط به آن (جزیی </w:t>
      </w:r>
      <w:r w:rsidR="008316E4" w:rsidRPr="00EB5B9D">
        <w:rPr>
          <w:rFonts w:cs="B Lotus" w:hint="cs"/>
          <w:sz w:val="20"/>
          <w:szCs w:val="20"/>
          <w:rtl/>
          <w:lang w:bidi="fa-IR"/>
        </w:rPr>
        <w:t>؛</w:t>
      </w:r>
      <w:r w:rsidR="0086577F" w:rsidRPr="00EB5B9D">
        <w:rPr>
          <w:rFonts w:ascii="Tahoma" w:hAnsi="Tahoma" w:cs="B Lotus" w:hint="cs"/>
          <w:sz w:val="20"/>
          <w:szCs w:val="20"/>
          <w:rtl/>
          <w:lang w:bidi="fa-IR"/>
        </w:rPr>
        <w:t>1378  )</w:t>
      </w:r>
    </w:p>
    <w:p w:rsidR="0086577F" w:rsidRPr="00EB5B9D" w:rsidRDefault="00C95C10" w:rsidP="00E15453">
      <w:pPr>
        <w:bidi/>
        <w:jc w:val="mediumKashida"/>
        <w:rPr>
          <w:rFonts w:ascii="Tahoma" w:hAnsi="Tahoma" w:cs="B Lotus"/>
          <w:sz w:val="20"/>
          <w:szCs w:val="20"/>
          <w:rtl/>
          <w:lang w:bidi="fa-IR"/>
        </w:rPr>
      </w:pPr>
      <w:r w:rsidRPr="00EB5B9D">
        <w:rPr>
          <w:rFonts w:ascii="Tahoma" w:hAnsi="Tahoma" w:cs="B Lotus" w:hint="cs"/>
          <w:sz w:val="20"/>
          <w:szCs w:val="20"/>
          <w:rtl/>
          <w:lang w:bidi="fa-IR"/>
        </w:rPr>
        <w:t xml:space="preserve">از نظر حاجی کریمی </w:t>
      </w:r>
      <w:r w:rsidR="0086577F" w:rsidRPr="00EB5B9D">
        <w:rPr>
          <w:rFonts w:ascii="Tahoma" w:hAnsi="Tahoma" w:cs="B Lotus" w:hint="cs"/>
          <w:sz w:val="20"/>
          <w:szCs w:val="20"/>
          <w:rtl/>
          <w:lang w:bidi="fa-IR"/>
        </w:rPr>
        <w:t xml:space="preserve"> آمورش  عبارتست از ایجاد محیطی که در آن کارکنان رفتار ها ، معلومات ، مهارتها ، توانایی ها و گرایشات مربوط به شغل را فرا میگیرند(حاجی کریمی </w:t>
      </w:r>
      <w:r w:rsidR="008316E4" w:rsidRPr="00EB5B9D">
        <w:rPr>
          <w:rFonts w:ascii="Tahoma" w:hAnsi="Tahoma" w:cs="B Lotus" w:hint="cs"/>
          <w:sz w:val="20"/>
          <w:szCs w:val="20"/>
          <w:rtl/>
          <w:lang w:bidi="fa-IR"/>
        </w:rPr>
        <w:t>؛</w:t>
      </w:r>
      <w:r w:rsidR="0086577F" w:rsidRPr="00EB5B9D">
        <w:rPr>
          <w:rFonts w:ascii="Tahoma" w:hAnsi="Tahoma" w:cs="B Lotus" w:hint="cs"/>
          <w:sz w:val="20"/>
          <w:szCs w:val="20"/>
          <w:rtl/>
          <w:lang w:bidi="fa-IR"/>
        </w:rPr>
        <w:t>1378)</w:t>
      </w:r>
    </w:p>
    <w:p w:rsidR="0086577F" w:rsidRPr="00EB5B9D" w:rsidRDefault="0086577F" w:rsidP="00D3618E">
      <w:pPr>
        <w:bidi/>
        <w:jc w:val="mediumKashida"/>
        <w:rPr>
          <w:rFonts w:ascii="Tahoma" w:hAnsi="Tahoma" w:cs="B Lotus"/>
          <w:sz w:val="20"/>
          <w:szCs w:val="20"/>
          <w:rtl/>
          <w:lang w:bidi="fa-IR"/>
        </w:rPr>
      </w:pPr>
      <w:r w:rsidRPr="00EB5B9D">
        <w:rPr>
          <w:rFonts w:ascii="Tahoma" w:hAnsi="Tahoma" w:cs="B Lotus" w:hint="cs"/>
          <w:sz w:val="20"/>
          <w:szCs w:val="20"/>
          <w:rtl/>
          <w:lang w:bidi="fa-IR"/>
        </w:rPr>
        <w:t xml:space="preserve">تریگنتون (1989)نیز آموزش را فرآیند رساندن فرد به سطحی از شایستگی می داند </w:t>
      </w:r>
    </w:p>
    <w:p w:rsidR="0086577F" w:rsidRPr="00EB5B9D" w:rsidRDefault="003B1E20" w:rsidP="00C95C10">
      <w:pPr>
        <w:bidi/>
        <w:jc w:val="both"/>
        <w:rPr>
          <w:rFonts w:ascii="Tahoma" w:hAnsi="Tahoma" w:cs="B Lotus"/>
          <w:sz w:val="20"/>
          <w:szCs w:val="20"/>
          <w:rtl/>
          <w:lang w:bidi="fa-IR"/>
        </w:rPr>
      </w:pPr>
      <w:r w:rsidRPr="00EB5B9D">
        <w:rPr>
          <w:rFonts w:ascii="Tahoma" w:hAnsi="Tahoma" w:cs="B Lotus" w:hint="cs"/>
          <w:sz w:val="20"/>
          <w:szCs w:val="20"/>
          <w:rtl/>
          <w:lang w:bidi="fa-IR"/>
        </w:rPr>
        <w:t xml:space="preserve">ازدیدگاه </w:t>
      </w:r>
      <w:r w:rsidR="0086577F" w:rsidRPr="00EB5B9D">
        <w:rPr>
          <w:rFonts w:ascii="Tahoma" w:hAnsi="Tahoma" w:cs="B Lotus" w:hint="cs"/>
          <w:sz w:val="20"/>
          <w:szCs w:val="20"/>
          <w:rtl/>
          <w:lang w:bidi="fa-IR"/>
        </w:rPr>
        <w:t xml:space="preserve"> بامبروف (1996) آموزش و بهسازی در سازمان عبارست است از کسب مهارتها ، دانش و نگرشهایی که افرادرا برای نیل به اهداف معین فردی و سازمانی در حال و آینده توانا می کند </w:t>
      </w:r>
    </w:p>
    <w:p w:rsidR="00A356BD" w:rsidRPr="00EB5B9D" w:rsidRDefault="00A356BD" w:rsidP="00C95C10">
      <w:pPr>
        <w:shd w:val="clear" w:color="auto" w:fill="FFFFFF"/>
        <w:bidi/>
        <w:jc w:val="both"/>
        <w:rPr>
          <w:rFonts w:cs="B Lotus"/>
          <w:sz w:val="20"/>
          <w:szCs w:val="20"/>
          <w:lang w:bidi="fa-IR"/>
        </w:rPr>
      </w:pPr>
      <w:r w:rsidRPr="00EB5B9D">
        <w:rPr>
          <w:rFonts w:ascii="Tahoma" w:hAnsi="Tahoma" w:cs="B Lotus" w:hint="cs"/>
          <w:sz w:val="20"/>
          <w:szCs w:val="20"/>
          <w:rtl/>
          <w:lang w:bidi="fa-IR"/>
        </w:rPr>
        <w:t xml:space="preserve">آموزش ضمن خدمت به معناي تغيير دانسته هاي كاركنان ، چگونه انحام دادن كار ، تغيير نگرش آنها نسبت به كار ، تغييرنگرش آنها نسبت به همكاران و سرپرستان است . </w:t>
      </w:r>
      <w:r w:rsidR="00C95C10" w:rsidRPr="00EB5B9D">
        <w:rPr>
          <w:rFonts w:ascii="Tahoma" w:hAnsi="Tahoma" w:cs="B Lotus" w:hint="cs"/>
          <w:sz w:val="20"/>
          <w:szCs w:val="20"/>
          <w:rtl/>
          <w:lang w:bidi="fa-IR"/>
        </w:rPr>
        <w:t>بنابراین</w:t>
      </w:r>
      <w:r w:rsidRPr="00EB5B9D">
        <w:rPr>
          <w:rFonts w:ascii="Tahoma" w:hAnsi="Tahoma" w:cs="B Lotus" w:hint="cs"/>
          <w:sz w:val="20"/>
          <w:szCs w:val="20"/>
          <w:rtl/>
          <w:lang w:bidi="fa-IR"/>
        </w:rPr>
        <w:t xml:space="preserve"> آموزش مستقيماً با يادگيري كاركنان در ارتباط است به نحوي كه آموزش ضمن خدمت صرفنظر از اثر آن بر يادگيري فاقد تاثيرگذاري مثبت خواهد بوداز آنجا كه امر آموزش موثرترين وسيله براي تريبت و تجهيز نيروي انساني و تامين تخصص هاي مورد نياز بخش دولتي است </w:t>
      </w:r>
      <w:r w:rsidRPr="00EB5B9D">
        <w:rPr>
          <w:rFonts w:cs="B Lotus" w:hint="cs"/>
          <w:sz w:val="20"/>
          <w:szCs w:val="20"/>
          <w:rtl/>
          <w:lang w:bidi="fa-IR"/>
        </w:rPr>
        <w:t xml:space="preserve">بعنوان عنصر اصلي توسعه اقتصادي و اجتماعي ارتباطي تنگاتنگ با اهداف سازمانها دارد موضوع آموزش كاركنان نيز زماني نتيجه بخش خواهد بود كه آموزش هاي ارائه شده در عمل بكارگرفته شود . </w:t>
      </w:r>
      <w:r w:rsidR="00041A46" w:rsidRPr="00EB5B9D">
        <w:rPr>
          <w:rFonts w:cs="B Lotus" w:hint="cs"/>
          <w:sz w:val="20"/>
          <w:szCs w:val="20"/>
          <w:rtl/>
          <w:lang w:bidi="fa-IR"/>
        </w:rPr>
        <w:t xml:space="preserve">(محمدی </w:t>
      </w:r>
      <w:r w:rsidR="008316E4" w:rsidRPr="00EB5B9D">
        <w:rPr>
          <w:rFonts w:cs="B Lotus" w:hint="cs"/>
          <w:sz w:val="20"/>
          <w:szCs w:val="20"/>
          <w:rtl/>
          <w:lang w:bidi="fa-IR"/>
        </w:rPr>
        <w:t>؛</w:t>
      </w:r>
      <w:r w:rsidR="00041A46" w:rsidRPr="00EB5B9D">
        <w:rPr>
          <w:rFonts w:cs="B Lotus" w:hint="cs"/>
          <w:sz w:val="20"/>
          <w:szCs w:val="20"/>
          <w:rtl/>
          <w:lang w:bidi="fa-IR"/>
        </w:rPr>
        <w:t>1385</w:t>
      </w:r>
      <w:r w:rsidR="00041A46" w:rsidRPr="00EB5B9D">
        <w:rPr>
          <w:rFonts w:cs="B Lotus"/>
          <w:sz w:val="20"/>
          <w:szCs w:val="20"/>
          <w:lang w:bidi="fa-IR"/>
        </w:rPr>
        <w:t xml:space="preserve"> (</w:t>
      </w:r>
    </w:p>
    <w:p w:rsidR="00A356BD" w:rsidRPr="00EB5B9D" w:rsidRDefault="00A356BD" w:rsidP="00A356BD">
      <w:pPr>
        <w:bidi/>
        <w:jc w:val="both"/>
        <w:rPr>
          <w:rFonts w:cs="B Lotus"/>
          <w:sz w:val="20"/>
          <w:szCs w:val="20"/>
          <w:rtl/>
          <w:lang w:bidi="fa-IR"/>
        </w:rPr>
      </w:pPr>
      <w:r w:rsidRPr="00EB5B9D">
        <w:rPr>
          <w:rFonts w:cs="B Lotus" w:hint="cs"/>
          <w:sz w:val="20"/>
          <w:szCs w:val="20"/>
          <w:rtl/>
          <w:lang w:bidi="fa-IR"/>
        </w:rPr>
        <w:lastRenderedPageBreak/>
        <w:t xml:space="preserve">با توجه به اينكه موضوع تحقيق در مورد </w:t>
      </w:r>
      <w:r w:rsidR="004534D9" w:rsidRPr="00EB5B9D">
        <w:rPr>
          <w:rFonts w:cs="B Lotus" w:hint="cs"/>
          <w:sz w:val="20"/>
          <w:szCs w:val="20"/>
          <w:rtl/>
          <w:lang w:bidi="fa-IR"/>
        </w:rPr>
        <w:t xml:space="preserve">تاثیر </w:t>
      </w:r>
      <w:r w:rsidRPr="00EB5B9D">
        <w:rPr>
          <w:rFonts w:cs="B Lotus" w:hint="cs"/>
          <w:sz w:val="20"/>
          <w:szCs w:val="20"/>
          <w:rtl/>
          <w:lang w:bidi="fa-IR"/>
        </w:rPr>
        <w:t xml:space="preserve">آموزش ضمن خدمت </w:t>
      </w:r>
      <w:r w:rsidR="004534D9" w:rsidRPr="00EB5B9D">
        <w:rPr>
          <w:rFonts w:cs="B Lotus" w:hint="cs"/>
          <w:sz w:val="20"/>
          <w:szCs w:val="20"/>
          <w:rtl/>
          <w:lang w:bidi="fa-IR"/>
        </w:rPr>
        <w:t xml:space="preserve">در بهبود عملکرد کارکنان </w:t>
      </w:r>
      <w:r w:rsidRPr="00EB5B9D">
        <w:rPr>
          <w:rFonts w:cs="B Lotus" w:hint="cs"/>
          <w:sz w:val="20"/>
          <w:szCs w:val="20"/>
          <w:rtl/>
          <w:lang w:bidi="fa-IR"/>
        </w:rPr>
        <w:t xml:space="preserve">است ابتدا بايد بدانيم هدف از آموزش چيست ؟ هدف از آموزش نمي تواند خارج از فلسفه و ارزشهاي يك سازمان باشد ، البته عوامل متعددي از جمله فرهنگ كاركنان ، گرايشها ، علايق ، شرايط فيزيكي محيط آموزشي و نحوه نگرش و فن بيان متخصصان آموزش ، مي تواند دراهداف آموزش نقش به سزايي داشته باشد . </w:t>
      </w:r>
    </w:p>
    <w:p w:rsidR="00A356BD" w:rsidRPr="00EB5B9D" w:rsidRDefault="00A356BD" w:rsidP="00A356BD">
      <w:pPr>
        <w:pStyle w:val="NormalWeb"/>
        <w:bidi/>
        <w:spacing w:before="0" w:beforeAutospacing="0" w:after="0" w:afterAutospacing="0"/>
        <w:jc w:val="both"/>
        <w:rPr>
          <w:rFonts w:ascii="Tahoma" w:hAnsi="Tahoma" w:cs="B Lotus"/>
          <w:sz w:val="20"/>
          <w:szCs w:val="20"/>
        </w:rPr>
      </w:pPr>
      <w:r w:rsidRPr="00EB5B9D">
        <w:rPr>
          <w:rFonts w:ascii="Tahoma" w:hAnsi="Tahoma" w:cs="B Lotus"/>
          <w:sz w:val="20"/>
          <w:szCs w:val="20"/>
          <w:rtl/>
        </w:rPr>
        <w:t>آنتوني اسميت و تيم كلي دو تن از صاحبنظران علم مديريت در مقاله اي با عنوان سرمايه هاي انساني در عصر اقتصاد ديجيتال كه در كتاب سازمان فردا به چاپ رسيده است هدف از آموزش ضمن خدمت پرسنل را در چهار محور زير خلاصه مي كنند:</w:t>
      </w:r>
    </w:p>
    <w:p w:rsidR="00A356BD" w:rsidRPr="00EB5B9D" w:rsidRDefault="00A356BD" w:rsidP="00A356BD">
      <w:pPr>
        <w:pStyle w:val="NormalWeb"/>
        <w:bidi/>
        <w:spacing w:before="0" w:beforeAutospacing="0" w:after="0" w:afterAutospacing="0"/>
        <w:jc w:val="both"/>
        <w:rPr>
          <w:rFonts w:ascii="Tahoma" w:hAnsi="Tahoma" w:cs="B Lotus"/>
          <w:sz w:val="20"/>
          <w:szCs w:val="20"/>
          <w:rtl/>
        </w:rPr>
      </w:pPr>
      <w:r w:rsidRPr="00EB5B9D">
        <w:rPr>
          <w:rFonts w:ascii="Tahoma" w:hAnsi="Tahoma" w:cs="B Lotus"/>
          <w:sz w:val="20"/>
          <w:szCs w:val="20"/>
          <w:rtl/>
        </w:rPr>
        <w:t>1- ترويج بهترين رويه ها، چارچوبها و دانش جديد</w:t>
      </w:r>
    </w:p>
    <w:p w:rsidR="00A356BD" w:rsidRPr="00EB5B9D" w:rsidRDefault="00A356BD" w:rsidP="00A356BD">
      <w:pPr>
        <w:pStyle w:val="NormalWeb"/>
        <w:bidi/>
        <w:spacing w:before="0" w:beforeAutospacing="0" w:after="0" w:afterAutospacing="0"/>
        <w:jc w:val="both"/>
        <w:rPr>
          <w:rFonts w:ascii="Tahoma" w:hAnsi="Tahoma" w:cs="B Lotus"/>
          <w:sz w:val="20"/>
          <w:szCs w:val="20"/>
          <w:rtl/>
        </w:rPr>
      </w:pPr>
      <w:r w:rsidRPr="00EB5B9D">
        <w:rPr>
          <w:rFonts w:ascii="Tahoma" w:hAnsi="Tahoma" w:cs="B Lotus"/>
          <w:sz w:val="20"/>
          <w:szCs w:val="20"/>
          <w:rtl/>
        </w:rPr>
        <w:t>2-</w:t>
      </w:r>
      <w:r w:rsidRPr="00EB5B9D">
        <w:rPr>
          <w:rFonts w:ascii="Tahoma" w:hAnsi="Tahoma" w:cs="Tahoma"/>
          <w:sz w:val="20"/>
          <w:szCs w:val="20"/>
          <w:rtl/>
        </w:rPr>
        <w:t> </w:t>
      </w:r>
      <w:r w:rsidRPr="00EB5B9D">
        <w:rPr>
          <w:rFonts w:ascii="Tahoma" w:hAnsi="Tahoma" w:cs="B Lotus"/>
          <w:sz w:val="20"/>
          <w:szCs w:val="20"/>
          <w:rtl/>
        </w:rPr>
        <w:t>تمرين مهارت ها و دريافت بازخور</w:t>
      </w:r>
      <w:r w:rsidRPr="00EB5B9D">
        <w:rPr>
          <w:rFonts w:ascii="Tahoma" w:hAnsi="Tahoma" w:cs="B Lotus" w:hint="cs"/>
          <w:sz w:val="20"/>
          <w:szCs w:val="20"/>
          <w:rtl/>
          <w:lang w:bidi="fa-IR"/>
        </w:rPr>
        <w:t>د</w:t>
      </w:r>
      <w:r w:rsidRPr="00EB5B9D">
        <w:rPr>
          <w:rFonts w:ascii="Tahoma" w:hAnsi="Tahoma" w:cs="B Lotus"/>
          <w:sz w:val="20"/>
          <w:szCs w:val="20"/>
          <w:rtl/>
        </w:rPr>
        <w:t>هاي حرفه اي</w:t>
      </w:r>
    </w:p>
    <w:p w:rsidR="00A356BD" w:rsidRPr="00EB5B9D" w:rsidRDefault="00A356BD" w:rsidP="00A356BD">
      <w:pPr>
        <w:pStyle w:val="NormalWeb"/>
        <w:bidi/>
        <w:spacing w:before="0" w:beforeAutospacing="0" w:after="0" w:afterAutospacing="0"/>
        <w:jc w:val="both"/>
        <w:rPr>
          <w:rFonts w:ascii="Tahoma" w:hAnsi="Tahoma" w:cs="B Lotus"/>
          <w:sz w:val="20"/>
          <w:szCs w:val="20"/>
          <w:rtl/>
        </w:rPr>
      </w:pPr>
      <w:r w:rsidRPr="00EB5B9D">
        <w:rPr>
          <w:rFonts w:ascii="Tahoma" w:hAnsi="Tahoma" w:cs="B Lotus"/>
          <w:sz w:val="20"/>
          <w:szCs w:val="20"/>
          <w:rtl/>
        </w:rPr>
        <w:t>3- شبكه سازي، مشاركت و تشويق</w:t>
      </w:r>
    </w:p>
    <w:p w:rsidR="00A356BD" w:rsidRPr="00EB5B9D" w:rsidRDefault="00A356BD" w:rsidP="003B1E20">
      <w:pPr>
        <w:pStyle w:val="NormalWeb"/>
        <w:bidi/>
        <w:spacing w:before="0" w:beforeAutospacing="0" w:after="0" w:afterAutospacing="0"/>
        <w:jc w:val="both"/>
        <w:rPr>
          <w:rFonts w:ascii="Tahoma" w:hAnsi="Tahoma" w:cs="B Lotus"/>
          <w:sz w:val="20"/>
          <w:szCs w:val="20"/>
          <w:rtl/>
        </w:rPr>
      </w:pPr>
      <w:r w:rsidRPr="00EB5B9D">
        <w:rPr>
          <w:rFonts w:ascii="Tahoma" w:hAnsi="Tahoma" w:cs="B Lotus"/>
          <w:sz w:val="20"/>
          <w:szCs w:val="20"/>
          <w:rtl/>
        </w:rPr>
        <w:t xml:space="preserve">4- پيشرفت به سبب دريافت بازخورهاي </w:t>
      </w:r>
      <w:r w:rsidRPr="00EB5B9D">
        <w:rPr>
          <w:rFonts w:ascii="Tahoma" w:hAnsi="Tahoma" w:cs="B Lotus" w:hint="cs"/>
          <w:sz w:val="20"/>
          <w:szCs w:val="20"/>
          <w:rtl/>
        </w:rPr>
        <w:t xml:space="preserve">به موقع </w:t>
      </w:r>
      <w:r w:rsidRPr="00EB5B9D">
        <w:rPr>
          <w:rFonts w:ascii="Tahoma" w:hAnsi="Tahoma" w:cs="B Lotus"/>
          <w:sz w:val="20"/>
          <w:szCs w:val="20"/>
          <w:rtl/>
        </w:rPr>
        <w:t xml:space="preserve"> و تكميل آن ها</w:t>
      </w:r>
      <w:r w:rsidRPr="00EB5B9D">
        <w:rPr>
          <w:rStyle w:val="StyleComplexBNazanin"/>
          <w:rFonts w:ascii="Arial" w:hAnsi="Arial" w:cs="B Lotus" w:hint="cs"/>
          <w:color w:val="000000"/>
          <w:sz w:val="20"/>
          <w:szCs w:val="20"/>
          <w:rtl/>
        </w:rPr>
        <w:t xml:space="preserve">، </w:t>
      </w:r>
      <w:r w:rsidRPr="00EB5B9D">
        <w:rPr>
          <w:rFonts w:cs="B Lotus" w:hint="cs"/>
          <w:b/>
          <w:bCs/>
          <w:sz w:val="20"/>
          <w:szCs w:val="20"/>
          <w:rtl/>
          <w:lang w:bidi="fa-IR"/>
        </w:rPr>
        <w:t>(</w:t>
      </w:r>
      <w:r w:rsidR="006A04C9" w:rsidRPr="00EB5B9D">
        <w:rPr>
          <w:rFonts w:cs="B Lotus" w:hint="cs"/>
          <w:sz w:val="20"/>
          <w:szCs w:val="20"/>
          <w:rtl/>
          <w:lang w:bidi="fa-IR"/>
        </w:rPr>
        <w:t>هسلبین</w:t>
      </w:r>
      <w:r w:rsidRPr="00EB5B9D">
        <w:rPr>
          <w:rStyle w:val="FootnoteReference"/>
          <w:rFonts w:cs="B Lotus" w:hint="cs"/>
          <w:sz w:val="20"/>
          <w:szCs w:val="20"/>
          <w:vertAlign w:val="baseline"/>
          <w:rtl/>
          <w:lang w:bidi="fa-IR"/>
        </w:rPr>
        <w:t>1380</w:t>
      </w:r>
      <w:r w:rsidRPr="00EB5B9D">
        <w:rPr>
          <w:rFonts w:ascii="Tahoma" w:hAnsi="Tahoma" w:cs="B Lotus" w:hint="cs"/>
          <w:sz w:val="20"/>
          <w:szCs w:val="20"/>
          <w:rtl/>
        </w:rPr>
        <w:t>)</w:t>
      </w:r>
    </w:p>
    <w:p w:rsidR="003B1E20" w:rsidRPr="00EB5B9D" w:rsidRDefault="003B1E20" w:rsidP="00E15453">
      <w:pPr>
        <w:bidi/>
        <w:jc w:val="both"/>
        <w:rPr>
          <w:rFonts w:cs="B Lotus"/>
          <w:b/>
          <w:bCs/>
          <w:sz w:val="20"/>
          <w:szCs w:val="20"/>
          <w:rtl/>
          <w:lang w:bidi="fa-IR"/>
        </w:rPr>
      </w:pPr>
      <w:r w:rsidRPr="00EB5B9D">
        <w:rPr>
          <w:rFonts w:cs="B Lotus" w:hint="cs"/>
          <w:b/>
          <w:bCs/>
          <w:sz w:val="20"/>
          <w:szCs w:val="20"/>
          <w:rtl/>
          <w:lang w:bidi="fa-IR"/>
        </w:rPr>
        <w:t xml:space="preserve">روشهای و فنون مختلفی را برای آموزش می توان مطرح نمود </w:t>
      </w:r>
      <w:r w:rsidR="00E15453" w:rsidRPr="00EB5B9D">
        <w:rPr>
          <w:rFonts w:cs="B Lotus" w:hint="cs"/>
          <w:b/>
          <w:bCs/>
          <w:sz w:val="20"/>
          <w:szCs w:val="20"/>
          <w:rtl/>
          <w:lang w:bidi="fa-IR"/>
        </w:rPr>
        <w:t>كه به تعدادي از آنها در زير اشاره شده است :</w:t>
      </w:r>
    </w:p>
    <w:p w:rsidR="002743FB" w:rsidRPr="00EB5B9D" w:rsidRDefault="00980A27" w:rsidP="003B1E20">
      <w:pPr>
        <w:bidi/>
        <w:jc w:val="both"/>
        <w:rPr>
          <w:rFonts w:cs="B Lotus"/>
          <w:sz w:val="20"/>
          <w:szCs w:val="20"/>
        </w:rPr>
      </w:pPr>
      <w:r w:rsidRPr="00EB5B9D">
        <w:rPr>
          <w:rFonts w:cs="B Lotus" w:hint="cs"/>
          <w:b/>
          <w:bCs/>
          <w:sz w:val="20"/>
          <w:szCs w:val="20"/>
          <w:rtl/>
          <w:lang w:bidi="fa-IR"/>
        </w:rPr>
        <w:t>-آموزش ازطریق سخنرانی</w:t>
      </w:r>
      <w:r w:rsidR="007B5183" w:rsidRPr="00EB5B9D">
        <w:rPr>
          <w:rFonts w:cs="B Lotus" w:hint="cs"/>
          <w:b/>
          <w:bCs/>
          <w:sz w:val="20"/>
          <w:szCs w:val="20"/>
          <w:vertAlign w:val="superscript"/>
          <w:rtl/>
          <w:lang w:bidi="fa-IR"/>
        </w:rPr>
        <w:t>2</w:t>
      </w:r>
      <w:r w:rsidR="002743FB" w:rsidRPr="00EB5B9D">
        <w:rPr>
          <w:rFonts w:cs="B Lotus" w:hint="cs"/>
          <w:sz w:val="20"/>
          <w:szCs w:val="20"/>
          <w:rtl/>
          <w:lang w:bidi="fa-IR"/>
        </w:rPr>
        <w:t>روش سخنرانی یکی از روشهای قدیمی ، ساده و مهم است که هنوز هم در بسیاری از موارد روشی مناسب و موثر به شمار می آید. جنبه های منفی و مشکلات استفاده از این روش ، یکطرفه بودن آن ، محدود بودن مشارکت شنوندگان و مشخص نبودن برداشت یا قضاوت در مورد محتوای سخنرانی و فقدان ارزشیابی (آلدرشوت، 2004 )</w:t>
      </w:r>
    </w:p>
    <w:p w:rsidR="00980A27" w:rsidRPr="00EB5B9D" w:rsidRDefault="00980A27" w:rsidP="003B1E20">
      <w:pPr>
        <w:bidi/>
        <w:rPr>
          <w:rFonts w:cs="B Lotus"/>
          <w:sz w:val="20"/>
          <w:szCs w:val="20"/>
          <w:rtl/>
          <w:lang w:bidi="fa-IR"/>
        </w:rPr>
      </w:pPr>
      <w:r w:rsidRPr="00EB5B9D">
        <w:rPr>
          <w:rFonts w:cs="B Lotus" w:hint="cs"/>
          <w:b/>
          <w:bCs/>
          <w:sz w:val="20"/>
          <w:szCs w:val="20"/>
          <w:rtl/>
          <w:lang w:bidi="fa-IR"/>
        </w:rPr>
        <w:t>-آموزش ازطریق بحث گروهی</w:t>
      </w:r>
      <w:r w:rsidR="007B5183" w:rsidRPr="00EB5B9D">
        <w:rPr>
          <w:rFonts w:cs="B Lotus" w:hint="cs"/>
          <w:b/>
          <w:bCs/>
          <w:sz w:val="20"/>
          <w:szCs w:val="20"/>
          <w:vertAlign w:val="superscript"/>
          <w:rtl/>
          <w:lang w:bidi="fa-IR"/>
        </w:rPr>
        <w:t>3</w:t>
      </w:r>
      <w:r w:rsidR="007B5183" w:rsidRPr="00EB5B9D">
        <w:rPr>
          <w:rFonts w:cs="B Lotus" w:hint="cs"/>
          <w:b/>
          <w:bCs/>
          <w:sz w:val="20"/>
          <w:szCs w:val="20"/>
          <w:rtl/>
          <w:lang w:bidi="fa-IR"/>
        </w:rPr>
        <w:t xml:space="preserve"> :</w:t>
      </w:r>
      <w:r w:rsidRPr="00EB5B9D">
        <w:rPr>
          <w:rFonts w:cs="B Lotus" w:hint="cs"/>
          <w:sz w:val="20"/>
          <w:szCs w:val="20"/>
          <w:rtl/>
          <w:lang w:bidi="fa-IR"/>
        </w:rPr>
        <w:t>استفاده از این روش در آموزش عبارت است از ارائه یک مطلب از طرف مربی به کارآموزان و سپس کنجکاوی، گفتگو، اظهارنظر  و همچنین ارزیابی دسته جمعی پیرامون مطالب ارائه شده این روش میتواند به دو صورت بحث آزاد وبحث هدایت شده اجرا شود .</w:t>
      </w:r>
      <w:r w:rsidR="00433238" w:rsidRPr="00EB5B9D">
        <w:rPr>
          <w:rFonts w:cs="B Lotus" w:hint="cs"/>
          <w:sz w:val="20"/>
          <w:szCs w:val="20"/>
          <w:rtl/>
          <w:lang w:bidi="fa-IR"/>
        </w:rPr>
        <w:t>(دی کوپاو آ</w:t>
      </w:r>
      <w:r w:rsidR="00041A46" w:rsidRPr="00EB5B9D">
        <w:rPr>
          <w:rFonts w:cs="B Lotus" w:hint="cs"/>
          <w:sz w:val="20"/>
          <w:szCs w:val="20"/>
          <w:rtl/>
          <w:lang w:bidi="fa-IR"/>
        </w:rPr>
        <w:t xml:space="preserve">ندریا </w:t>
      </w:r>
      <w:r w:rsidR="008316E4" w:rsidRPr="00EB5B9D">
        <w:rPr>
          <w:rFonts w:cs="B Lotus" w:hint="cs"/>
          <w:sz w:val="20"/>
          <w:szCs w:val="20"/>
          <w:rtl/>
          <w:lang w:bidi="fa-IR"/>
        </w:rPr>
        <w:t>؛</w:t>
      </w:r>
      <w:r w:rsidR="00041A46" w:rsidRPr="00EB5B9D">
        <w:rPr>
          <w:rFonts w:cs="B Lotus" w:hint="cs"/>
          <w:sz w:val="20"/>
          <w:szCs w:val="20"/>
          <w:rtl/>
          <w:lang w:bidi="fa-IR"/>
        </w:rPr>
        <w:t>،</w:t>
      </w:r>
      <w:r w:rsidR="00433238" w:rsidRPr="00EB5B9D">
        <w:rPr>
          <w:rFonts w:cs="B Lotus" w:hint="cs"/>
          <w:sz w:val="20"/>
          <w:szCs w:val="20"/>
          <w:rtl/>
          <w:lang w:bidi="fa-IR"/>
        </w:rPr>
        <w:t>2005 )</w:t>
      </w:r>
    </w:p>
    <w:p w:rsidR="00980A27" w:rsidRPr="00EB5B9D" w:rsidRDefault="00980A27" w:rsidP="003B1E20">
      <w:pPr>
        <w:bidi/>
        <w:jc w:val="both"/>
        <w:rPr>
          <w:rFonts w:cs="B Lotus"/>
          <w:sz w:val="20"/>
          <w:szCs w:val="20"/>
          <w:rtl/>
          <w:lang w:bidi="fa-IR"/>
        </w:rPr>
      </w:pPr>
      <w:r w:rsidRPr="00EB5B9D">
        <w:rPr>
          <w:rFonts w:cs="B Lotus" w:hint="cs"/>
          <w:b/>
          <w:bCs/>
          <w:sz w:val="20"/>
          <w:szCs w:val="20"/>
          <w:rtl/>
          <w:lang w:bidi="fa-IR"/>
        </w:rPr>
        <w:t>- روش کنفرانس:</w:t>
      </w:r>
      <w:r w:rsidRPr="00EB5B9D">
        <w:rPr>
          <w:rFonts w:cs="B Lotus" w:hint="cs"/>
          <w:sz w:val="20"/>
          <w:szCs w:val="20"/>
          <w:rtl/>
          <w:lang w:bidi="fa-IR"/>
        </w:rPr>
        <w:t xml:space="preserve">کنفرانس عبارت است از گردهمایی دو یا چند نفر به منظور آموزش دیدن یا آموزش دادن ، تبادل اطلاعات ، هماهنگ کردن کوششها ، پی بردن به خط مشی ها و روشهای عملی ، هدف از تشکیل هر کنفرانس ، جمع آوری عقاید و نظرات افراد در زمینه موضوعی از پیش تعیین شده و مشخص است . </w:t>
      </w:r>
      <w:r w:rsidR="00433238" w:rsidRPr="00EB5B9D">
        <w:rPr>
          <w:rFonts w:ascii="Tahoma" w:hAnsi="Tahoma" w:cs="B Lotus" w:hint="cs"/>
          <w:sz w:val="20"/>
          <w:szCs w:val="20"/>
          <w:rtl/>
        </w:rPr>
        <w:t>(روبرت اف</w:t>
      </w:r>
      <w:r w:rsidR="008316E4" w:rsidRPr="00EB5B9D">
        <w:rPr>
          <w:rFonts w:ascii="Tahoma" w:hAnsi="Tahoma" w:cs="B Lotus" w:hint="cs"/>
          <w:sz w:val="20"/>
          <w:szCs w:val="20"/>
          <w:rtl/>
        </w:rPr>
        <w:t>؛</w:t>
      </w:r>
      <w:r w:rsidR="00433238" w:rsidRPr="00EB5B9D">
        <w:rPr>
          <w:rFonts w:ascii="Tahoma" w:hAnsi="Tahoma" w:cs="B Lotus" w:hint="cs"/>
          <w:sz w:val="20"/>
          <w:szCs w:val="20"/>
          <w:rtl/>
        </w:rPr>
        <w:t xml:space="preserve"> 2007)</w:t>
      </w:r>
    </w:p>
    <w:p w:rsidR="00980A27" w:rsidRPr="00EB5B9D" w:rsidRDefault="00736BD5" w:rsidP="003B1E20">
      <w:pPr>
        <w:bidi/>
        <w:jc w:val="both"/>
        <w:rPr>
          <w:rFonts w:cs="B Lotus"/>
          <w:sz w:val="20"/>
          <w:szCs w:val="20"/>
          <w:rtl/>
          <w:lang w:bidi="fa-IR"/>
        </w:rPr>
      </w:pPr>
      <w:r w:rsidRPr="00EB5B9D">
        <w:rPr>
          <w:rFonts w:cs="B Lotus" w:hint="cs"/>
          <w:b/>
          <w:bCs/>
          <w:sz w:val="20"/>
          <w:szCs w:val="20"/>
          <w:rtl/>
          <w:lang w:bidi="fa-IR"/>
        </w:rPr>
        <w:t>-</w:t>
      </w:r>
      <w:r w:rsidR="00980A27" w:rsidRPr="00EB5B9D">
        <w:rPr>
          <w:rFonts w:cs="B Lotus" w:hint="cs"/>
          <w:b/>
          <w:bCs/>
          <w:sz w:val="20"/>
          <w:szCs w:val="20"/>
          <w:rtl/>
          <w:lang w:bidi="fa-IR"/>
        </w:rPr>
        <w:t xml:space="preserve"> روش سمینار</w:t>
      </w:r>
      <w:r w:rsidR="007B5183" w:rsidRPr="00EB5B9D">
        <w:rPr>
          <w:rFonts w:cs="B Lotus" w:hint="cs"/>
          <w:b/>
          <w:bCs/>
          <w:sz w:val="20"/>
          <w:szCs w:val="20"/>
          <w:vertAlign w:val="superscript"/>
          <w:rtl/>
          <w:lang w:bidi="fa-IR"/>
        </w:rPr>
        <w:t>4</w:t>
      </w:r>
      <w:r w:rsidR="00980A27" w:rsidRPr="00EB5B9D">
        <w:rPr>
          <w:rFonts w:cs="B Lotus" w:hint="cs"/>
          <w:b/>
          <w:bCs/>
          <w:sz w:val="20"/>
          <w:szCs w:val="20"/>
          <w:rtl/>
          <w:lang w:bidi="fa-IR"/>
        </w:rPr>
        <w:t>:</w:t>
      </w:r>
      <w:r w:rsidR="00980A27" w:rsidRPr="00EB5B9D">
        <w:rPr>
          <w:rFonts w:cs="B Lotus" w:hint="cs"/>
          <w:sz w:val="20"/>
          <w:szCs w:val="20"/>
          <w:rtl/>
          <w:lang w:bidi="fa-IR"/>
        </w:rPr>
        <w:t xml:space="preserve"> در میان روشهای گوناگون بحث و تبادل نظر گروهی ، </w:t>
      </w:r>
      <w:r w:rsidR="003C63E9" w:rsidRPr="00EB5B9D">
        <w:rPr>
          <w:rFonts w:cs="B Lotus" w:hint="cs"/>
          <w:sz w:val="20"/>
          <w:szCs w:val="20"/>
          <w:rtl/>
          <w:lang w:bidi="fa-IR"/>
        </w:rPr>
        <w:t xml:space="preserve">برخی از </w:t>
      </w:r>
      <w:r w:rsidR="00980A27" w:rsidRPr="00EB5B9D">
        <w:rPr>
          <w:rFonts w:cs="B Lotus" w:hint="cs"/>
          <w:sz w:val="20"/>
          <w:szCs w:val="20"/>
          <w:rtl/>
          <w:lang w:bidi="fa-IR"/>
        </w:rPr>
        <w:t>جلسات ممکن است خیلی صمیمانه و دوستانه برگزار گردد که این قبیل جلسات را که افراد به طور آزادانه و غیر رسمی به بحث و گفتگو می پردازند سمینار می نامند . (همان:</w:t>
      </w:r>
      <w:r w:rsidR="009676FB" w:rsidRPr="00EB5B9D">
        <w:rPr>
          <w:rFonts w:cs="B Lotus" w:hint="cs"/>
          <w:sz w:val="20"/>
          <w:szCs w:val="20"/>
          <w:rtl/>
          <w:lang w:bidi="fa-IR"/>
        </w:rPr>
        <w:t>2007</w:t>
      </w:r>
      <w:r w:rsidR="00980A27" w:rsidRPr="00EB5B9D">
        <w:rPr>
          <w:rFonts w:cs="B Lotus" w:hint="cs"/>
          <w:sz w:val="20"/>
          <w:szCs w:val="20"/>
          <w:rtl/>
          <w:lang w:bidi="fa-IR"/>
        </w:rPr>
        <w:t>)</w:t>
      </w:r>
    </w:p>
    <w:p w:rsidR="00980A27" w:rsidRPr="00EB5B9D" w:rsidRDefault="00980A27" w:rsidP="003B1E20">
      <w:pPr>
        <w:bidi/>
        <w:ind w:left="51"/>
        <w:jc w:val="both"/>
        <w:rPr>
          <w:rFonts w:cs="B Lotus"/>
          <w:sz w:val="20"/>
          <w:szCs w:val="20"/>
          <w:rtl/>
          <w:lang w:bidi="fa-IR"/>
        </w:rPr>
      </w:pPr>
      <w:r w:rsidRPr="00EB5B9D">
        <w:rPr>
          <w:rFonts w:cs="B Lotus" w:hint="cs"/>
          <w:b/>
          <w:bCs/>
          <w:sz w:val="20"/>
          <w:szCs w:val="20"/>
          <w:rtl/>
          <w:lang w:bidi="fa-IR"/>
        </w:rPr>
        <w:t xml:space="preserve"> -روش سمپوزیوم</w:t>
      </w:r>
      <w:r w:rsidR="007B5183" w:rsidRPr="00EB5B9D">
        <w:rPr>
          <w:rFonts w:cs="B Lotus" w:hint="cs"/>
          <w:b/>
          <w:bCs/>
          <w:sz w:val="20"/>
          <w:szCs w:val="20"/>
          <w:vertAlign w:val="superscript"/>
          <w:rtl/>
          <w:lang w:bidi="fa-IR"/>
        </w:rPr>
        <w:t>5</w:t>
      </w:r>
      <w:r w:rsidRPr="00EB5B9D">
        <w:rPr>
          <w:rFonts w:cs="B Lotus" w:hint="cs"/>
          <w:b/>
          <w:bCs/>
          <w:sz w:val="20"/>
          <w:szCs w:val="20"/>
          <w:rtl/>
          <w:lang w:bidi="fa-IR"/>
        </w:rPr>
        <w:t xml:space="preserve"> :</w:t>
      </w:r>
      <w:r w:rsidRPr="00EB5B9D">
        <w:rPr>
          <w:rFonts w:cs="B Lotus" w:hint="cs"/>
          <w:sz w:val="20"/>
          <w:szCs w:val="20"/>
          <w:rtl/>
          <w:lang w:bidi="fa-IR"/>
        </w:rPr>
        <w:t xml:space="preserve"> عبارت است استفاده از مجلس مذاکره تفاهم آمیز دوستانه که عقاید و نظرات آزادانه در موارد بخصوصی که قبلاً تعیین شده مبادله می شود ، </w:t>
      </w:r>
      <w:r w:rsidRPr="00EB5B9D">
        <w:rPr>
          <w:rFonts w:ascii="Tahoma" w:hAnsi="Tahoma" w:cs="B Lotus" w:hint="cs"/>
          <w:color w:val="000000"/>
          <w:sz w:val="20"/>
          <w:szCs w:val="20"/>
          <w:rtl/>
        </w:rPr>
        <w:t>(</w:t>
      </w:r>
      <w:r w:rsidR="00625104" w:rsidRPr="00EB5B9D">
        <w:rPr>
          <w:rFonts w:ascii="Tahoma" w:hAnsi="Tahoma" w:cs="B Lotus" w:hint="cs"/>
          <w:sz w:val="20"/>
          <w:szCs w:val="20"/>
          <w:rtl/>
        </w:rPr>
        <w:t>ابطحی</w:t>
      </w:r>
      <w:r w:rsidR="008316E4" w:rsidRPr="00EB5B9D">
        <w:rPr>
          <w:rFonts w:ascii="Tahoma" w:hAnsi="Tahoma" w:cs="B Lotus" w:hint="cs"/>
          <w:sz w:val="20"/>
          <w:szCs w:val="20"/>
          <w:rtl/>
        </w:rPr>
        <w:t>؛</w:t>
      </w:r>
      <w:r w:rsidR="00625104" w:rsidRPr="00EB5B9D">
        <w:rPr>
          <w:rFonts w:ascii="Tahoma" w:hAnsi="Tahoma" w:cs="B Lotus" w:hint="cs"/>
          <w:sz w:val="20"/>
          <w:szCs w:val="20"/>
          <w:rtl/>
        </w:rPr>
        <w:t xml:space="preserve"> 1383</w:t>
      </w:r>
      <w:r w:rsidRPr="00EB5B9D">
        <w:rPr>
          <w:rFonts w:ascii="Tahoma" w:hAnsi="Tahoma" w:cs="B Lotus" w:hint="cs"/>
          <w:sz w:val="20"/>
          <w:szCs w:val="20"/>
          <w:rtl/>
        </w:rPr>
        <w:t>)</w:t>
      </w:r>
      <w:r w:rsidRPr="00EB5B9D">
        <w:rPr>
          <w:rFonts w:cs="B Lotus"/>
          <w:sz w:val="20"/>
          <w:szCs w:val="20"/>
          <w:rtl/>
          <w:lang w:bidi="fa-IR"/>
        </w:rPr>
        <w:tab/>
      </w:r>
    </w:p>
    <w:p w:rsidR="00980A27" w:rsidRPr="00EB5B9D" w:rsidRDefault="00736BD5" w:rsidP="003B1E20">
      <w:pPr>
        <w:bidi/>
        <w:jc w:val="both"/>
        <w:rPr>
          <w:rFonts w:cs="B Lotus"/>
          <w:sz w:val="20"/>
          <w:szCs w:val="20"/>
          <w:rtl/>
          <w:lang w:bidi="fa-IR"/>
        </w:rPr>
      </w:pPr>
      <w:r w:rsidRPr="00EB5B9D">
        <w:rPr>
          <w:rFonts w:cs="B Lotus" w:hint="cs"/>
          <w:b/>
          <w:bCs/>
          <w:sz w:val="20"/>
          <w:szCs w:val="20"/>
          <w:rtl/>
          <w:lang w:bidi="fa-IR"/>
        </w:rPr>
        <w:t>-</w:t>
      </w:r>
      <w:r w:rsidR="00980A27" w:rsidRPr="00EB5B9D">
        <w:rPr>
          <w:rFonts w:cs="B Lotus" w:hint="cs"/>
          <w:b/>
          <w:bCs/>
          <w:sz w:val="20"/>
          <w:szCs w:val="20"/>
          <w:rtl/>
          <w:lang w:bidi="fa-IR"/>
        </w:rPr>
        <w:t>- بازدیدهای علمی</w:t>
      </w:r>
      <w:r w:rsidR="007B5183" w:rsidRPr="00EB5B9D">
        <w:rPr>
          <w:rFonts w:cs="B Lotus" w:hint="cs"/>
          <w:b/>
          <w:bCs/>
          <w:sz w:val="20"/>
          <w:szCs w:val="20"/>
          <w:vertAlign w:val="superscript"/>
          <w:rtl/>
          <w:lang w:bidi="fa-IR"/>
        </w:rPr>
        <w:t>6</w:t>
      </w:r>
      <w:r w:rsidR="00980A27" w:rsidRPr="00EB5B9D">
        <w:rPr>
          <w:rFonts w:cs="B Lotus" w:hint="cs"/>
          <w:b/>
          <w:bCs/>
          <w:sz w:val="20"/>
          <w:szCs w:val="20"/>
          <w:rtl/>
          <w:lang w:bidi="fa-IR"/>
        </w:rPr>
        <w:t xml:space="preserve"> : </w:t>
      </w:r>
      <w:r w:rsidR="00980A27" w:rsidRPr="00EB5B9D">
        <w:rPr>
          <w:rFonts w:cs="B Lotus" w:hint="cs"/>
          <w:sz w:val="20"/>
          <w:szCs w:val="20"/>
          <w:rtl/>
          <w:lang w:bidi="fa-IR"/>
        </w:rPr>
        <w:t>بازدید علمی عبارت است از مشاهده و تجربه اندوزي مستقیم از موضوع مورد آموزش ، این عمل با انتقال کارآموز به بیرون از کلاس و به محلها و مناطقی که کارآموز بطور مستقیم با موضوع مورد آموزش در ارتباط باشدانجام می شود، (</w:t>
      </w:r>
      <w:r w:rsidR="00625104" w:rsidRPr="00EB5B9D">
        <w:rPr>
          <w:rFonts w:cs="B Lotus" w:hint="cs"/>
          <w:sz w:val="20"/>
          <w:szCs w:val="20"/>
          <w:rtl/>
          <w:lang w:bidi="fa-IR"/>
        </w:rPr>
        <w:t>همان</w:t>
      </w:r>
      <w:r w:rsidR="00980A27" w:rsidRPr="00EB5B9D">
        <w:rPr>
          <w:rFonts w:cs="B Lotus" w:hint="cs"/>
          <w:sz w:val="20"/>
          <w:szCs w:val="20"/>
          <w:rtl/>
          <w:lang w:bidi="fa-IR"/>
        </w:rPr>
        <w:t xml:space="preserve"> : 66)</w:t>
      </w:r>
    </w:p>
    <w:p w:rsidR="003C63E9" w:rsidRPr="00EB5B9D" w:rsidRDefault="00980A27" w:rsidP="003B1E20">
      <w:pPr>
        <w:bidi/>
        <w:jc w:val="both"/>
        <w:rPr>
          <w:rFonts w:cs="B Lotus"/>
          <w:sz w:val="20"/>
          <w:szCs w:val="20"/>
          <w:rtl/>
          <w:lang w:bidi="fa-IR"/>
        </w:rPr>
      </w:pPr>
      <w:r w:rsidRPr="00EB5B9D">
        <w:rPr>
          <w:rFonts w:cs="B Lotus" w:hint="cs"/>
          <w:b/>
          <w:bCs/>
          <w:sz w:val="20"/>
          <w:szCs w:val="20"/>
          <w:rtl/>
          <w:lang w:bidi="fa-IR"/>
        </w:rPr>
        <w:t>- تقسیم گروههای بزرگ به گروههای کوچک:</w:t>
      </w:r>
      <w:r w:rsidRPr="00EB5B9D">
        <w:rPr>
          <w:rFonts w:cs="B Lotus" w:hint="cs"/>
          <w:sz w:val="20"/>
          <w:szCs w:val="20"/>
          <w:rtl/>
          <w:lang w:bidi="fa-IR"/>
        </w:rPr>
        <w:t xml:space="preserve">در این روش در مواردی که تعداد کارآموزان در کلاسهای آموزشی زیاد باشد و مشارکت کامل آنها در آموزش ممکن نباشد ، گروههای بزرگ را می توان به گروههای کوچکتر تقسیم کرد ، چون در گروههای کوچکتر فرصت </w:t>
      </w:r>
    </w:p>
    <w:p w:rsidR="00980A27" w:rsidRPr="00EB5B9D" w:rsidRDefault="00980A27" w:rsidP="00410C00">
      <w:pPr>
        <w:bidi/>
        <w:jc w:val="both"/>
        <w:rPr>
          <w:rFonts w:cs="B Lotus"/>
          <w:sz w:val="20"/>
          <w:szCs w:val="20"/>
          <w:rtl/>
          <w:lang w:bidi="fa-IR"/>
        </w:rPr>
      </w:pPr>
      <w:r w:rsidRPr="00EB5B9D">
        <w:rPr>
          <w:rFonts w:cs="B Lotus" w:hint="cs"/>
          <w:sz w:val="20"/>
          <w:szCs w:val="20"/>
          <w:rtl/>
          <w:lang w:bidi="fa-IR"/>
        </w:rPr>
        <w:t>شرکت در فعالیت های آموزشی به تمام افراد داده می شود و این امر موجب می شود میزان یادگیری افراد افزایش یابد . (</w:t>
      </w:r>
      <w:r w:rsidR="00BC3D5C" w:rsidRPr="00EB5B9D">
        <w:rPr>
          <w:rFonts w:cs="B Lotus" w:hint="cs"/>
          <w:sz w:val="20"/>
          <w:szCs w:val="20"/>
          <w:rtl/>
          <w:lang w:bidi="fa-IR"/>
        </w:rPr>
        <w:t>ترینگتون</w:t>
      </w:r>
      <w:r w:rsidR="008316E4" w:rsidRPr="00EB5B9D">
        <w:rPr>
          <w:rFonts w:cs="B Lotus" w:hint="cs"/>
          <w:sz w:val="20"/>
          <w:szCs w:val="20"/>
          <w:rtl/>
          <w:lang w:bidi="fa-IR"/>
        </w:rPr>
        <w:t>؛</w:t>
      </w:r>
      <w:r w:rsidR="00410C00" w:rsidRPr="00EB5B9D">
        <w:rPr>
          <w:rFonts w:cs="B Lotus" w:hint="cs"/>
          <w:sz w:val="20"/>
          <w:szCs w:val="20"/>
          <w:rtl/>
          <w:lang w:bidi="fa-IR"/>
        </w:rPr>
        <w:t>1996</w:t>
      </w:r>
      <w:r w:rsidRPr="00EB5B9D">
        <w:rPr>
          <w:rFonts w:cs="B Lotus" w:hint="cs"/>
          <w:sz w:val="20"/>
          <w:szCs w:val="20"/>
          <w:rtl/>
          <w:lang w:bidi="fa-IR"/>
        </w:rPr>
        <w:t xml:space="preserve"> )</w:t>
      </w:r>
    </w:p>
    <w:p w:rsidR="00980A27" w:rsidRPr="00EB5B9D" w:rsidRDefault="00980A27" w:rsidP="003B1E20">
      <w:pPr>
        <w:bidi/>
        <w:jc w:val="both"/>
        <w:rPr>
          <w:rFonts w:cs="B Lotus"/>
          <w:sz w:val="20"/>
          <w:szCs w:val="20"/>
          <w:rtl/>
          <w:lang w:bidi="fa-IR"/>
        </w:rPr>
      </w:pPr>
      <w:r w:rsidRPr="00EB5B9D">
        <w:rPr>
          <w:rFonts w:cs="B Lotus" w:hint="cs"/>
          <w:b/>
          <w:bCs/>
          <w:sz w:val="20"/>
          <w:szCs w:val="20"/>
          <w:rtl/>
          <w:lang w:bidi="fa-IR"/>
        </w:rPr>
        <w:t xml:space="preserve"> - بررسی موردی</w:t>
      </w:r>
      <w:r w:rsidR="004955CC" w:rsidRPr="00EB5B9D">
        <w:rPr>
          <w:rFonts w:cs="B Lotus" w:hint="cs"/>
          <w:sz w:val="20"/>
          <w:szCs w:val="20"/>
          <w:vertAlign w:val="superscript"/>
          <w:rtl/>
          <w:lang w:bidi="fa-IR"/>
        </w:rPr>
        <w:t>7</w:t>
      </w:r>
      <w:r w:rsidR="004955CC" w:rsidRPr="00EB5B9D">
        <w:rPr>
          <w:rFonts w:cs="B Lotus" w:hint="cs"/>
          <w:sz w:val="20"/>
          <w:szCs w:val="20"/>
          <w:rtl/>
          <w:lang w:bidi="fa-IR"/>
        </w:rPr>
        <w:t xml:space="preserve">: </w:t>
      </w:r>
      <w:r w:rsidR="002743FB" w:rsidRPr="00EB5B9D">
        <w:rPr>
          <w:rFonts w:cs="B Lotus" w:hint="cs"/>
          <w:sz w:val="20"/>
          <w:szCs w:val="20"/>
          <w:rtl/>
          <w:lang w:bidi="fa-IR"/>
        </w:rPr>
        <w:t>در این روش مورد انتخاب شده برای بررسی باید در ارتباط با فعالیت های کلی و گوناگون باشد که بتوان در مباحث مختلف از آن استفاده کرد ، معمولاً باید جنبه ای از فعالیت ها را انتخاب نمود که با اهداف آموزشی در ارتباط باشید و</w:t>
      </w:r>
      <w:r w:rsidRPr="00EB5B9D">
        <w:rPr>
          <w:rFonts w:cs="B Lotus" w:hint="cs"/>
          <w:sz w:val="20"/>
          <w:szCs w:val="20"/>
          <w:rtl/>
          <w:lang w:bidi="fa-IR"/>
        </w:rPr>
        <w:t>شرکت کنندگان بتوانند در مورد آن تفکر و اظهار نظر کنند و موضوع را در گروه های بزرگ مورد بحث و بررسی قراردهند.( ابطحی</w:t>
      </w:r>
      <w:r w:rsidR="008316E4" w:rsidRPr="00EB5B9D">
        <w:rPr>
          <w:rFonts w:cs="B Lotus" w:hint="cs"/>
          <w:sz w:val="20"/>
          <w:szCs w:val="20"/>
          <w:rtl/>
          <w:lang w:bidi="fa-IR"/>
        </w:rPr>
        <w:t>؛</w:t>
      </w:r>
      <w:r w:rsidRPr="00EB5B9D">
        <w:rPr>
          <w:rFonts w:cs="B Lotus" w:hint="cs"/>
          <w:sz w:val="20"/>
          <w:szCs w:val="20"/>
          <w:rtl/>
          <w:lang w:bidi="fa-IR"/>
        </w:rPr>
        <w:t xml:space="preserve"> 1383)</w:t>
      </w:r>
    </w:p>
    <w:p w:rsidR="00980A27" w:rsidRPr="00EB5B9D" w:rsidRDefault="00980A27" w:rsidP="003B1E20">
      <w:pPr>
        <w:bidi/>
        <w:jc w:val="both"/>
        <w:rPr>
          <w:rFonts w:cs="B Lotus"/>
          <w:sz w:val="20"/>
          <w:szCs w:val="20"/>
          <w:rtl/>
          <w:lang w:bidi="fa-IR"/>
        </w:rPr>
      </w:pPr>
      <w:r w:rsidRPr="00EB5B9D">
        <w:rPr>
          <w:rFonts w:cs="B Lotus" w:hint="cs"/>
          <w:b/>
          <w:bCs/>
          <w:sz w:val="20"/>
          <w:szCs w:val="20"/>
          <w:rtl/>
          <w:lang w:bidi="fa-IR"/>
        </w:rPr>
        <w:t>-طوفان مغزی</w:t>
      </w:r>
      <w:r w:rsidR="004955CC" w:rsidRPr="00EB5B9D">
        <w:rPr>
          <w:rFonts w:cs="B Lotus" w:hint="cs"/>
          <w:b/>
          <w:bCs/>
          <w:sz w:val="20"/>
          <w:szCs w:val="20"/>
          <w:vertAlign w:val="superscript"/>
          <w:rtl/>
          <w:lang w:bidi="fa-IR"/>
        </w:rPr>
        <w:t>8</w:t>
      </w:r>
      <w:r w:rsidRPr="00EB5B9D">
        <w:rPr>
          <w:rFonts w:cs="B Lotus" w:hint="cs"/>
          <w:b/>
          <w:bCs/>
          <w:sz w:val="20"/>
          <w:szCs w:val="20"/>
          <w:rtl/>
          <w:lang w:bidi="fa-IR"/>
        </w:rPr>
        <w:t>:</w:t>
      </w:r>
      <w:r w:rsidRPr="00EB5B9D">
        <w:rPr>
          <w:rFonts w:cs="B Lotus" w:hint="cs"/>
          <w:sz w:val="20"/>
          <w:szCs w:val="20"/>
          <w:rtl/>
          <w:lang w:bidi="fa-IR"/>
        </w:rPr>
        <w:t xml:space="preserve">بنیانگذار این روش آلکس اسبورن در سال 1953 بوده است و این روش را در برخی از سازمانهای تحقیقاتی ، بازرگانی ، علمی و حتی در حل مسائل و مشکلات مدیریتی نیز بکارگرفت . طوفان مغزي </w:t>
      </w:r>
      <w:r w:rsidRPr="00EB5B9D">
        <w:rPr>
          <w:rFonts w:cs="B Lotus"/>
          <w:sz w:val="20"/>
          <w:szCs w:val="20"/>
          <w:rtl/>
          <w:lang w:bidi="fa-IR"/>
        </w:rPr>
        <w:t>روشي است جهت پيدا كردن راه‌حل بصورت گروهي كه در آن تمام اعضاي يك گروه بطورهمزمان در يك جلسه ايده‌هايي را ارائه مي‌دهند</w:t>
      </w:r>
      <w:r w:rsidRPr="00EB5B9D">
        <w:rPr>
          <w:rFonts w:cs="B Lotus"/>
          <w:sz w:val="20"/>
          <w:szCs w:val="20"/>
          <w:lang w:bidi="fa-IR"/>
        </w:rPr>
        <w:t>. </w:t>
      </w:r>
      <w:r w:rsidRPr="00EB5B9D">
        <w:rPr>
          <w:rFonts w:cs="B Lotus"/>
          <w:sz w:val="20"/>
          <w:szCs w:val="20"/>
          <w:rtl/>
          <w:lang w:bidi="fa-IR"/>
        </w:rPr>
        <w:t>به بياني ديگرطوفان ذهنياقدامي است گروهي براي حل يك مشكل از طريق ايجاد سريع راه‌حلهاي متعدد و ممكن جهتانتخاب راه‌حل مناسبتر</w:t>
      </w:r>
      <w:r w:rsidR="00625104" w:rsidRPr="00EB5B9D">
        <w:rPr>
          <w:rFonts w:cs="B Lotus" w:hint="cs"/>
          <w:sz w:val="20"/>
          <w:szCs w:val="20"/>
          <w:rtl/>
          <w:lang w:bidi="fa-IR"/>
        </w:rPr>
        <w:t>(</w:t>
      </w:r>
      <w:r w:rsidRPr="00EB5B9D">
        <w:rPr>
          <w:rFonts w:ascii="Tahoma" w:hAnsi="Tahoma" w:cs="B Lotus"/>
          <w:sz w:val="20"/>
          <w:szCs w:val="20"/>
        </w:rPr>
        <w:t>.</w:t>
      </w:r>
      <w:r w:rsidRPr="00EB5B9D">
        <w:rPr>
          <w:rFonts w:cs="B Lotus" w:hint="cs"/>
          <w:sz w:val="20"/>
          <w:szCs w:val="20"/>
          <w:rtl/>
          <w:lang w:bidi="fa-IR"/>
        </w:rPr>
        <w:t>سلطانی</w:t>
      </w:r>
      <w:r w:rsidR="008316E4" w:rsidRPr="00EB5B9D">
        <w:rPr>
          <w:rFonts w:cs="B Lotus" w:hint="cs"/>
          <w:sz w:val="20"/>
          <w:szCs w:val="20"/>
          <w:rtl/>
          <w:lang w:bidi="fa-IR"/>
        </w:rPr>
        <w:t>؛</w:t>
      </w:r>
      <w:r w:rsidRPr="00EB5B9D">
        <w:rPr>
          <w:rFonts w:cs="B Lotus" w:hint="cs"/>
          <w:sz w:val="20"/>
          <w:szCs w:val="20"/>
          <w:rtl/>
          <w:lang w:bidi="fa-IR"/>
        </w:rPr>
        <w:t xml:space="preserve"> 1385</w:t>
      </w:r>
      <w:r w:rsidR="00625104" w:rsidRPr="00EB5B9D">
        <w:rPr>
          <w:rFonts w:cs="B Lotus" w:hint="cs"/>
          <w:sz w:val="20"/>
          <w:szCs w:val="20"/>
          <w:rtl/>
          <w:lang w:bidi="fa-IR"/>
        </w:rPr>
        <w:t>)</w:t>
      </w:r>
    </w:p>
    <w:p w:rsidR="00980A27" w:rsidRPr="00EB5B9D" w:rsidRDefault="00980A27" w:rsidP="003B1E20">
      <w:pPr>
        <w:bidi/>
        <w:jc w:val="both"/>
        <w:rPr>
          <w:rFonts w:cs="B Lotus"/>
          <w:sz w:val="20"/>
          <w:szCs w:val="20"/>
          <w:rtl/>
          <w:lang w:bidi="fa-IR"/>
        </w:rPr>
      </w:pPr>
      <w:r w:rsidRPr="00EB5B9D">
        <w:rPr>
          <w:rFonts w:cs="B Lotus" w:hint="cs"/>
          <w:b/>
          <w:bCs/>
          <w:sz w:val="20"/>
          <w:szCs w:val="20"/>
          <w:rtl/>
          <w:lang w:bidi="fa-IR"/>
        </w:rPr>
        <w:t>- آموزش از طريق شبيه سازي</w:t>
      </w:r>
      <w:r w:rsidR="00C84CD7" w:rsidRPr="00EB5B9D">
        <w:rPr>
          <w:rFonts w:cs="B Lotus" w:hint="cs"/>
          <w:b/>
          <w:bCs/>
          <w:sz w:val="20"/>
          <w:szCs w:val="20"/>
          <w:vertAlign w:val="superscript"/>
          <w:rtl/>
          <w:lang w:bidi="fa-IR"/>
        </w:rPr>
        <w:t>9</w:t>
      </w:r>
      <w:r w:rsidRPr="00EB5B9D">
        <w:rPr>
          <w:rFonts w:cs="B Lotus" w:hint="cs"/>
          <w:b/>
          <w:bCs/>
          <w:sz w:val="20"/>
          <w:szCs w:val="20"/>
          <w:rtl/>
          <w:lang w:bidi="fa-IR"/>
        </w:rPr>
        <w:t>:</w:t>
      </w:r>
      <w:r w:rsidRPr="00EB5B9D">
        <w:rPr>
          <w:rFonts w:cs="B Lotus" w:hint="cs"/>
          <w:sz w:val="20"/>
          <w:szCs w:val="20"/>
          <w:rtl/>
          <w:lang w:bidi="fa-IR"/>
        </w:rPr>
        <w:t xml:space="preserve">شبیه سازی عبارت است از فرایند طراحی مدلی از یک سیستم واقعی و انجام دادن آزمایشهایی با این مدل که با هدف پی بردن به رفتار سیستم یا ارزیابی راهبردهاي گوناگون برای عملیات صورت مي گیرد. </w:t>
      </w:r>
    </w:p>
    <w:p w:rsidR="00980A27" w:rsidRPr="00EB5B9D" w:rsidRDefault="00980A27" w:rsidP="003B1E20">
      <w:pPr>
        <w:bidi/>
        <w:rPr>
          <w:rFonts w:cs="B Lotus"/>
          <w:b/>
          <w:bCs/>
          <w:sz w:val="20"/>
          <w:szCs w:val="20"/>
          <w:rtl/>
          <w:lang w:bidi="fa-IR"/>
        </w:rPr>
      </w:pPr>
      <w:r w:rsidRPr="00EB5B9D">
        <w:rPr>
          <w:rFonts w:ascii="Tahoma" w:hAnsi="Tahoma" w:cs="B Lotus" w:hint="cs"/>
          <w:sz w:val="20"/>
          <w:szCs w:val="20"/>
          <w:rtl/>
        </w:rPr>
        <w:t>(سلطانی</w:t>
      </w:r>
      <w:r w:rsidR="008316E4" w:rsidRPr="00EB5B9D">
        <w:rPr>
          <w:rFonts w:ascii="Tahoma" w:hAnsi="Tahoma" w:cs="B Lotus" w:hint="cs"/>
          <w:sz w:val="20"/>
          <w:szCs w:val="20"/>
          <w:rtl/>
        </w:rPr>
        <w:t>؛</w:t>
      </w:r>
      <w:r w:rsidRPr="00EB5B9D">
        <w:rPr>
          <w:rFonts w:ascii="Tahoma" w:hAnsi="Tahoma" w:cs="B Lotus" w:hint="cs"/>
          <w:sz w:val="20"/>
          <w:szCs w:val="20"/>
          <w:rtl/>
        </w:rPr>
        <w:t xml:space="preserve"> 1385)  </w:t>
      </w:r>
      <w:r w:rsidRPr="00EB5B9D">
        <w:rPr>
          <w:rFonts w:ascii="Tahoma" w:hAnsi="Tahoma" w:cs="B Lotus"/>
          <w:i/>
          <w:iCs/>
          <w:color w:val="000000"/>
          <w:sz w:val="20"/>
          <w:szCs w:val="20"/>
          <w:rtl/>
        </w:rPr>
        <w:br/>
      </w:r>
      <w:r w:rsidRPr="00EB5B9D">
        <w:rPr>
          <w:rFonts w:cs="B Lotus" w:hint="cs"/>
          <w:b/>
          <w:bCs/>
          <w:sz w:val="20"/>
          <w:szCs w:val="20"/>
          <w:rtl/>
          <w:lang w:bidi="fa-IR"/>
        </w:rPr>
        <w:t xml:space="preserve">- روشهاي  آموزش حین خدمت : </w:t>
      </w:r>
    </w:p>
    <w:p w:rsidR="00980A27" w:rsidRPr="00EB5B9D" w:rsidRDefault="00980A27" w:rsidP="003B1E20">
      <w:pPr>
        <w:bidi/>
        <w:ind w:left="-23"/>
        <w:jc w:val="both"/>
        <w:rPr>
          <w:rFonts w:cs="B Lotus"/>
          <w:sz w:val="20"/>
          <w:szCs w:val="20"/>
          <w:rtl/>
          <w:lang w:bidi="fa-IR"/>
        </w:rPr>
      </w:pPr>
      <w:r w:rsidRPr="00EB5B9D">
        <w:rPr>
          <w:rFonts w:cs="B Lotus" w:hint="cs"/>
          <w:sz w:val="20"/>
          <w:szCs w:val="20"/>
          <w:rtl/>
          <w:lang w:bidi="fa-IR"/>
        </w:rPr>
        <w:t xml:space="preserve">اینگونه آموزش ها در داخل سازمان و در جو داخلی با ابزار و وسایل موجود در آن صورت می گیرد سه نمونه  ازروشهای آموزشهای حین خدمت که برای بهبود مدیریت موثر ومفید هستند </w:t>
      </w:r>
      <w:r w:rsidR="003B1E20" w:rsidRPr="00EB5B9D">
        <w:rPr>
          <w:rFonts w:cs="B Lotus" w:hint="cs"/>
          <w:sz w:val="20"/>
          <w:szCs w:val="20"/>
          <w:rtl/>
          <w:lang w:bidi="fa-IR"/>
        </w:rPr>
        <w:t>شامل</w:t>
      </w:r>
      <w:r w:rsidRPr="00EB5B9D">
        <w:rPr>
          <w:rFonts w:cs="B Lotus" w:hint="cs"/>
          <w:sz w:val="20"/>
          <w:szCs w:val="20"/>
          <w:rtl/>
          <w:lang w:bidi="fa-IR"/>
        </w:rPr>
        <w:t xml:space="preserve">  روش گردش شغلی </w:t>
      </w:r>
      <w:r w:rsidRPr="00EB5B9D">
        <w:rPr>
          <w:rFonts w:cs="B Nazanin"/>
          <w:sz w:val="20"/>
          <w:szCs w:val="20"/>
          <w:rtl/>
          <w:lang w:bidi="fa-IR"/>
        </w:rPr>
        <w:t>–</w:t>
      </w:r>
      <w:r w:rsidRPr="00EB5B9D">
        <w:rPr>
          <w:rFonts w:cs="B Lotus" w:hint="cs"/>
          <w:sz w:val="20"/>
          <w:szCs w:val="20"/>
          <w:rtl/>
          <w:lang w:bidi="fa-IR"/>
        </w:rPr>
        <w:t xml:space="preserve"> روش قرارگرفتن درکمیته یا گروه ، آموزش ضمن خدمت از طریق مربیگیری</w:t>
      </w:r>
      <w:r w:rsidR="003B1E20" w:rsidRPr="00EB5B9D">
        <w:rPr>
          <w:rFonts w:cs="B Lotus" w:hint="cs"/>
          <w:sz w:val="20"/>
          <w:szCs w:val="20"/>
          <w:rtl/>
          <w:lang w:bidi="fa-IR"/>
        </w:rPr>
        <w:t xml:space="preserve"> هستند </w:t>
      </w:r>
      <w:r w:rsidR="009676FB" w:rsidRPr="00EB5B9D">
        <w:rPr>
          <w:rFonts w:cs="B Lotus" w:hint="cs"/>
          <w:sz w:val="20"/>
          <w:szCs w:val="20"/>
          <w:rtl/>
          <w:lang w:bidi="fa-IR"/>
        </w:rPr>
        <w:t>(محمدی</w:t>
      </w:r>
      <w:r w:rsidR="008316E4" w:rsidRPr="00EB5B9D">
        <w:rPr>
          <w:rFonts w:cs="B Lotus" w:hint="cs"/>
          <w:sz w:val="20"/>
          <w:szCs w:val="20"/>
          <w:rtl/>
          <w:lang w:bidi="fa-IR"/>
        </w:rPr>
        <w:t>؛1385</w:t>
      </w:r>
      <w:r w:rsidR="009676FB" w:rsidRPr="00EB5B9D">
        <w:rPr>
          <w:rFonts w:cs="B Lotus" w:hint="cs"/>
          <w:sz w:val="20"/>
          <w:szCs w:val="20"/>
          <w:rtl/>
          <w:lang w:bidi="fa-IR"/>
        </w:rPr>
        <w:t>)</w:t>
      </w:r>
    </w:p>
    <w:p w:rsidR="00980A27" w:rsidRPr="00EB5B9D" w:rsidRDefault="00980A27" w:rsidP="003B1E20">
      <w:pPr>
        <w:bidi/>
        <w:jc w:val="both"/>
        <w:rPr>
          <w:rFonts w:cs="B Lotus"/>
          <w:sz w:val="20"/>
          <w:szCs w:val="20"/>
          <w:rtl/>
          <w:lang w:bidi="fa-IR"/>
        </w:rPr>
      </w:pPr>
      <w:r w:rsidRPr="00EB5B9D">
        <w:rPr>
          <w:rFonts w:cs="B Lotus" w:hint="cs"/>
          <w:sz w:val="20"/>
          <w:szCs w:val="20"/>
          <w:rtl/>
          <w:lang w:bidi="fa-IR"/>
        </w:rPr>
        <w:lastRenderedPageBreak/>
        <w:t>روش گردش شغلی يعني فرد در قسمتها و واحدهای مختلف سازمان فرستاده می شود و انجام وظیفه می كند و بدین ترتیب با تمام کارهای تشکیلات آشنا می شود و اطلاعــات لازم در هر زمینه را کسب می كند .</w:t>
      </w:r>
    </w:p>
    <w:p w:rsidR="00980A27" w:rsidRPr="00EB5B9D" w:rsidRDefault="00980A27" w:rsidP="003B1E20">
      <w:pPr>
        <w:bidi/>
        <w:jc w:val="both"/>
        <w:rPr>
          <w:rFonts w:cs="B Lotus"/>
          <w:sz w:val="20"/>
          <w:szCs w:val="20"/>
          <w:rtl/>
          <w:lang w:bidi="fa-IR"/>
        </w:rPr>
      </w:pPr>
      <w:r w:rsidRPr="00EB5B9D">
        <w:rPr>
          <w:rFonts w:cs="B Lotus" w:hint="cs"/>
          <w:sz w:val="20"/>
          <w:szCs w:val="20"/>
          <w:rtl/>
          <w:lang w:bidi="fa-IR"/>
        </w:rPr>
        <w:t xml:space="preserve">-روش قرار گرفتن در کمیته یا گروه </w:t>
      </w:r>
      <w:r w:rsidR="003B1E20" w:rsidRPr="00EB5B9D">
        <w:rPr>
          <w:rFonts w:cs="B Lotus" w:hint="cs"/>
          <w:sz w:val="20"/>
          <w:szCs w:val="20"/>
          <w:rtl/>
          <w:lang w:bidi="fa-IR"/>
        </w:rPr>
        <w:t xml:space="preserve">که </w:t>
      </w:r>
      <w:r w:rsidRPr="00EB5B9D">
        <w:rPr>
          <w:rFonts w:cs="B Lotus" w:hint="cs"/>
          <w:sz w:val="20"/>
          <w:szCs w:val="20"/>
          <w:rtl/>
          <w:lang w:bidi="fa-IR"/>
        </w:rPr>
        <w:t xml:space="preserve">این روش آموزش بیشتر برای مدیران و سرپرستان توصیه شده است وهدفش آگاه ساختن شرکت کنندگان از ویژگی های فکری و رفتاری خود و دنیای اطرافشان است، آموزشهای گروهی متکی بر این نظریه است که رفتار افراد به طرز تفکر و تلقی آنها بستگی دارد، این طرز تفکر و تلقی به نوبه خود می تواند از خود یا از خود ومحیط اطراف خود یعنی گروه سرچشمه گرفته باشد (. </w:t>
      </w:r>
      <w:r w:rsidRPr="00EB5B9D">
        <w:rPr>
          <w:rFonts w:ascii="Tahoma" w:hAnsi="Tahoma" w:cs="B Lotus" w:hint="cs"/>
          <w:sz w:val="20"/>
          <w:szCs w:val="20"/>
          <w:rtl/>
        </w:rPr>
        <w:t>فتحی واجارگاه</w:t>
      </w:r>
      <w:r w:rsidR="008316E4" w:rsidRPr="00EB5B9D">
        <w:rPr>
          <w:rFonts w:ascii="Tahoma" w:hAnsi="Tahoma" w:cs="B Lotus" w:hint="cs"/>
          <w:sz w:val="20"/>
          <w:szCs w:val="20"/>
          <w:rtl/>
        </w:rPr>
        <w:t>؛</w:t>
      </w:r>
      <w:r w:rsidRPr="00EB5B9D">
        <w:rPr>
          <w:rFonts w:ascii="Tahoma" w:hAnsi="Tahoma" w:cs="B Lotus" w:hint="cs"/>
          <w:sz w:val="20"/>
          <w:szCs w:val="20"/>
          <w:rtl/>
        </w:rPr>
        <w:t xml:space="preserve"> 1381</w:t>
      </w:r>
      <w:r w:rsidRPr="00EB5B9D">
        <w:rPr>
          <w:rFonts w:cs="B Lotus" w:hint="cs"/>
          <w:sz w:val="20"/>
          <w:szCs w:val="20"/>
          <w:rtl/>
          <w:lang w:bidi="fa-IR"/>
        </w:rPr>
        <w:t>)</w:t>
      </w:r>
    </w:p>
    <w:p w:rsidR="00980A27" w:rsidRPr="00EB5B9D" w:rsidRDefault="00980A27" w:rsidP="003B1E20">
      <w:pPr>
        <w:bidi/>
        <w:jc w:val="both"/>
        <w:rPr>
          <w:rFonts w:ascii="Tahoma" w:hAnsi="Tahoma" w:cs="B Lotus"/>
          <w:i/>
          <w:iCs/>
          <w:color w:val="FF0000"/>
          <w:sz w:val="20"/>
          <w:szCs w:val="20"/>
          <w:u w:val="single"/>
          <w:rtl/>
          <w:lang w:bidi="fa-IR"/>
        </w:rPr>
      </w:pPr>
      <w:r w:rsidRPr="00EB5B9D">
        <w:rPr>
          <w:rFonts w:cs="B Lotus" w:hint="cs"/>
          <w:sz w:val="20"/>
          <w:szCs w:val="20"/>
          <w:rtl/>
          <w:lang w:bidi="fa-IR"/>
        </w:rPr>
        <w:t xml:space="preserve">- روش آموزش با استفاده از مربیگری در این روش یک تن به عنوان مربی به عده دیگری آموزش می دهد این مدرس می تواند فردی از همان سازمان باشد یا فرد مطلعی باشد که از بیرون بعنوان مهمان دعوت و به اعضاي شاغل در سازمان آموزش می دهد ، </w:t>
      </w:r>
      <w:r w:rsidRPr="00EB5B9D">
        <w:rPr>
          <w:rFonts w:cs="B Lotus" w:hint="cs"/>
          <w:sz w:val="20"/>
          <w:szCs w:val="20"/>
          <w:rtl/>
        </w:rPr>
        <w:t>(</w:t>
      </w:r>
      <w:r w:rsidR="009676FB" w:rsidRPr="00EB5B9D">
        <w:rPr>
          <w:rFonts w:cs="B Lotus" w:hint="cs"/>
          <w:sz w:val="20"/>
          <w:szCs w:val="20"/>
          <w:rtl/>
        </w:rPr>
        <w:t>محمدی</w:t>
      </w:r>
      <w:r w:rsidR="008316E4" w:rsidRPr="00EB5B9D">
        <w:rPr>
          <w:rFonts w:cs="B Lotus" w:hint="cs"/>
          <w:sz w:val="20"/>
          <w:szCs w:val="20"/>
          <w:rtl/>
        </w:rPr>
        <w:t>؛1385</w:t>
      </w:r>
      <w:r w:rsidR="009676FB" w:rsidRPr="00EB5B9D">
        <w:rPr>
          <w:rFonts w:cs="B Lotus" w:hint="cs"/>
          <w:sz w:val="20"/>
          <w:szCs w:val="20"/>
          <w:rtl/>
        </w:rPr>
        <w:t>)</w:t>
      </w:r>
    </w:p>
    <w:p w:rsidR="00980A27" w:rsidRPr="00EB5B9D" w:rsidRDefault="003B1E20" w:rsidP="003B1E20">
      <w:pPr>
        <w:bidi/>
        <w:jc w:val="both"/>
        <w:rPr>
          <w:rFonts w:cs="B Lotus"/>
          <w:sz w:val="20"/>
          <w:szCs w:val="20"/>
          <w:rtl/>
          <w:lang w:bidi="fa-IR"/>
        </w:rPr>
      </w:pPr>
      <w:r w:rsidRPr="00EB5B9D">
        <w:rPr>
          <w:rFonts w:cs="B Lotus" w:hint="cs"/>
          <w:b/>
          <w:bCs/>
          <w:sz w:val="20"/>
          <w:szCs w:val="20"/>
          <w:rtl/>
          <w:lang w:bidi="fa-IR"/>
        </w:rPr>
        <w:t>-</w:t>
      </w:r>
      <w:r w:rsidR="00980A27" w:rsidRPr="00EB5B9D">
        <w:rPr>
          <w:rFonts w:cs="B Lotus" w:hint="cs"/>
          <w:b/>
          <w:bCs/>
          <w:sz w:val="20"/>
          <w:szCs w:val="20"/>
          <w:rtl/>
          <w:lang w:bidi="fa-IR"/>
        </w:rPr>
        <w:t xml:space="preserve">آموزش جواری یا دهلیزی  </w:t>
      </w:r>
      <w:r w:rsidR="00C84CD7" w:rsidRPr="00EB5B9D">
        <w:rPr>
          <w:rFonts w:cs="B Lotus" w:hint="cs"/>
          <w:b/>
          <w:bCs/>
          <w:sz w:val="20"/>
          <w:szCs w:val="20"/>
          <w:vertAlign w:val="superscript"/>
          <w:rtl/>
          <w:lang w:bidi="fa-IR"/>
        </w:rPr>
        <w:t>10</w:t>
      </w:r>
      <w:r w:rsidR="00980A27" w:rsidRPr="00EB5B9D">
        <w:rPr>
          <w:rFonts w:cs="B Lotus" w:hint="cs"/>
          <w:sz w:val="20"/>
          <w:szCs w:val="20"/>
          <w:rtl/>
          <w:lang w:bidi="fa-IR"/>
        </w:rPr>
        <w:t xml:space="preserve">این روش درواقع یکی از نمونه های آموزش حین خدمت است ، تفاوت آن با آموزش حین خدمت ، که در محیط حقیقی کار و با استفاده از وسایل حقیقی اجرا می شود ، در این است که در آموزش جواری همه مسائل ، مراحل و نکات آموزش حین خدمت مصداق دارد بجز نتیجه کار یا کیفیت محصول تولید شده توسط کارآموزان که ممکن است پایین تر از سطح مطلوب و استاندارد باشد . </w:t>
      </w:r>
      <w:r w:rsidR="009676FB" w:rsidRPr="00EB5B9D">
        <w:rPr>
          <w:rFonts w:cs="B Lotus" w:hint="cs"/>
          <w:sz w:val="20"/>
          <w:szCs w:val="20"/>
          <w:rtl/>
          <w:lang w:bidi="fa-IR"/>
        </w:rPr>
        <w:t>(گرین و بیتل</w:t>
      </w:r>
      <w:r w:rsidR="008316E4" w:rsidRPr="00EB5B9D">
        <w:rPr>
          <w:rFonts w:cs="B Lotus" w:hint="cs"/>
          <w:sz w:val="20"/>
          <w:szCs w:val="20"/>
          <w:rtl/>
          <w:lang w:bidi="fa-IR"/>
        </w:rPr>
        <w:t>؛</w:t>
      </w:r>
      <w:r w:rsidR="009676FB" w:rsidRPr="00EB5B9D">
        <w:rPr>
          <w:rFonts w:cs="B Lotus" w:hint="cs"/>
          <w:sz w:val="20"/>
          <w:szCs w:val="20"/>
          <w:rtl/>
          <w:lang w:bidi="fa-IR"/>
        </w:rPr>
        <w:t>2005)</w:t>
      </w:r>
    </w:p>
    <w:p w:rsidR="00980A27" w:rsidRPr="00EB5B9D" w:rsidRDefault="00980A27" w:rsidP="003B1E20">
      <w:pPr>
        <w:bidi/>
        <w:jc w:val="both"/>
        <w:rPr>
          <w:rFonts w:ascii="Tahoma" w:hAnsi="Tahoma" w:cs="B Lotus"/>
          <w:sz w:val="20"/>
          <w:szCs w:val="20"/>
          <w:rtl/>
        </w:rPr>
      </w:pPr>
      <w:r w:rsidRPr="00EB5B9D">
        <w:rPr>
          <w:rFonts w:cs="B Lotus" w:hint="cs"/>
          <w:b/>
          <w:bCs/>
          <w:sz w:val="20"/>
          <w:szCs w:val="20"/>
          <w:rtl/>
          <w:lang w:bidi="fa-IR"/>
        </w:rPr>
        <w:t>- آموزش حساسیت (گروه آموزشی ) :</w:t>
      </w:r>
      <w:r w:rsidRPr="00EB5B9D">
        <w:rPr>
          <w:rFonts w:cs="B Lotus" w:hint="cs"/>
          <w:sz w:val="20"/>
          <w:szCs w:val="20"/>
          <w:rtl/>
          <w:lang w:bidi="fa-IR"/>
        </w:rPr>
        <w:t xml:space="preserve">این روش یکی از راههای بازسازی سازمانی است ، ولی امروزه بسیاری از صاحبنطران در مشاغل مختلف از این روش برای آموزش استفاده می کنند ، باید به این نکته توجه کنیم که کاربرد این روش فقط برای روانشناسان، اساتید ، کارشناسان و مربیان آموزشی با تجربه میسر است و فقط در آن صورت می تواند نتایج مطلوب حاصل کند در غیر اینصورت ، اگر توسط افراد نا آگاه و کم تجربه در امور آموزشی استفاده شود، نتایج نامطلوبی در پی خواهد داشت . در این روش شرکت کنندگان ، اعمال ، رفتار و عکس العلمهای فردی دیگر اعضای گروه را با دقت بررسی وتجزیه و تحلیل می کنند. این نوع آموزش در گروههای آشنا که شرکت کنندگان از یک سازمان هستند می تواند در بهبود و بازسازی سازمانی مورد استفاده قرارگیرد. </w:t>
      </w:r>
      <w:r w:rsidRPr="00EB5B9D">
        <w:rPr>
          <w:rFonts w:ascii="Tahoma" w:hAnsi="Tahoma" w:cs="B Lotus" w:hint="cs"/>
          <w:sz w:val="20"/>
          <w:szCs w:val="20"/>
          <w:rtl/>
        </w:rPr>
        <w:t>(</w:t>
      </w:r>
      <w:r w:rsidRPr="00EB5B9D">
        <w:rPr>
          <w:rFonts w:ascii="Tahoma" w:hAnsi="Tahoma" w:cs="B Lotus"/>
          <w:sz w:val="20"/>
          <w:szCs w:val="20"/>
          <w:rtl/>
        </w:rPr>
        <w:t>سلطانی</w:t>
      </w:r>
      <w:r w:rsidR="008316E4" w:rsidRPr="00EB5B9D">
        <w:rPr>
          <w:rFonts w:ascii="Tahoma" w:hAnsi="Tahoma" w:cs="B Lotus" w:hint="cs"/>
          <w:sz w:val="20"/>
          <w:szCs w:val="20"/>
          <w:rtl/>
        </w:rPr>
        <w:t>؛</w:t>
      </w:r>
      <w:r w:rsidRPr="00EB5B9D">
        <w:rPr>
          <w:rFonts w:ascii="Tahoma" w:hAnsi="Tahoma" w:cs="B Lotus" w:hint="cs"/>
          <w:sz w:val="20"/>
          <w:szCs w:val="20"/>
          <w:rtl/>
        </w:rPr>
        <w:t>1385)</w:t>
      </w:r>
    </w:p>
    <w:p w:rsidR="00980A27" w:rsidRPr="00EB5B9D" w:rsidRDefault="00980A27" w:rsidP="003B1E20">
      <w:pPr>
        <w:bidi/>
        <w:jc w:val="both"/>
        <w:rPr>
          <w:rFonts w:ascii="Tahoma" w:hAnsi="Tahoma" w:cs="B Lotus"/>
          <w:i/>
          <w:iCs/>
          <w:color w:val="FF0000"/>
          <w:sz w:val="20"/>
          <w:szCs w:val="20"/>
          <w:u w:val="single"/>
          <w:rtl/>
          <w:lang w:bidi="fa-IR"/>
        </w:rPr>
      </w:pPr>
      <w:r w:rsidRPr="00EB5B9D">
        <w:rPr>
          <w:rFonts w:cs="B Lotus" w:hint="cs"/>
          <w:b/>
          <w:bCs/>
          <w:sz w:val="20"/>
          <w:szCs w:val="20"/>
          <w:rtl/>
          <w:lang w:bidi="fa-IR"/>
        </w:rPr>
        <w:t xml:space="preserve">- آموزش ازطریق میزگرد </w:t>
      </w:r>
      <w:r w:rsidR="00C84CD7" w:rsidRPr="00EB5B9D">
        <w:rPr>
          <w:rFonts w:cs="B Lotus" w:hint="cs"/>
          <w:b/>
          <w:bCs/>
          <w:sz w:val="20"/>
          <w:szCs w:val="20"/>
          <w:vertAlign w:val="superscript"/>
          <w:rtl/>
          <w:lang w:bidi="fa-IR"/>
        </w:rPr>
        <w:t>11</w:t>
      </w:r>
      <w:r w:rsidRPr="00EB5B9D">
        <w:rPr>
          <w:rFonts w:cs="B Lotus" w:hint="cs"/>
          <w:sz w:val="20"/>
          <w:szCs w:val="20"/>
          <w:rtl/>
          <w:lang w:bidi="fa-IR"/>
        </w:rPr>
        <w:t xml:space="preserve">این روش نوعی بحث گروهی است که تنها اختلاف آن با بحث گروهی این است که شرکت کنندگان نیازی به آموزش ندارند ، بلکه از نظر تخصص در سطح بالایی هستند و هدف از گردهمایی کسب تجربه بیشتر در زمینه حرفه و کارشان است . </w:t>
      </w:r>
      <w:r w:rsidRPr="00EB5B9D">
        <w:rPr>
          <w:rFonts w:cs="B Lotus" w:hint="cs"/>
          <w:sz w:val="20"/>
          <w:szCs w:val="20"/>
          <w:rtl/>
        </w:rPr>
        <w:t>(احدیان محمد</w:t>
      </w:r>
      <w:r w:rsidR="008316E4" w:rsidRPr="00EB5B9D">
        <w:rPr>
          <w:rFonts w:cs="B Lotus" w:hint="cs"/>
          <w:sz w:val="20"/>
          <w:szCs w:val="20"/>
          <w:rtl/>
        </w:rPr>
        <w:t>؛</w:t>
      </w:r>
      <w:r w:rsidRPr="00EB5B9D">
        <w:rPr>
          <w:rFonts w:ascii="Tahoma" w:hAnsi="Tahoma" w:cs="B Lotus" w:hint="cs"/>
          <w:sz w:val="20"/>
          <w:szCs w:val="20"/>
          <w:rtl/>
        </w:rPr>
        <w:t>1385)</w:t>
      </w:r>
    </w:p>
    <w:p w:rsidR="00980A27" w:rsidRPr="00EB5B9D" w:rsidRDefault="00980A27" w:rsidP="003B1E20">
      <w:pPr>
        <w:bidi/>
        <w:jc w:val="both"/>
        <w:rPr>
          <w:rFonts w:ascii="Tahoma" w:hAnsi="Tahoma" w:cs="B Lotus"/>
          <w:i/>
          <w:iCs/>
          <w:color w:val="FF0000"/>
          <w:sz w:val="20"/>
          <w:szCs w:val="20"/>
          <w:u w:val="single"/>
          <w:rtl/>
          <w:lang w:bidi="fa-IR"/>
        </w:rPr>
      </w:pPr>
      <w:r w:rsidRPr="00EB5B9D">
        <w:rPr>
          <w:rFonts w:cs="B Lotus" w:hint="cs"/>
          <w:b/>
          <w:bCs/>
          <w:sz w:val="20"/>
          <w:szCs w:val="20"/>
          <w:rtl/>
          <w:lang w:bidi="fa-IR"/>
        </w:rPr>
        <w:t xml:space="preserve">- روش سندیکا </w:t>
      </w:r>
      <w:r w:rsidR="00C84CD7" w:rsidRPr="00EB5B9D">
        <w:rPr>
          <w:rStyle w:val="FootnoteReference"/>
          <w:rFonts w:cs="B Lotus" w:hint="cs"/>
          <w:b/>
          <w:bCs/>
          <w:sz w:val="20"/>
          <w:szCs w:val="20"/>
          <w:rtl/>
          <w:lang w:bidi="fa-IR"/>
        </w:rPr>
        <w:t>12</w:t>
      </w:r>
      <w:r w:rsidRPr="00EB5B9D">
        <w:rPr>
          <w:rFonts w:cs="B Lotus" w:hint="cs"/>
          <w:sz w:val="20"/>
          <w:szCs w:val="20"/>
          <w:rtl/>
          <w:lang w:bidi="fa-IR"/>
        </w:rPr>
        <w:t xml:space="preserve">سندیکا در حقیقت گردهمایی عده ای است که برای تبادل نظر پیرامون مسائل خاص دورهم جمع می شوند و هر بار از میان خود یک نفر را بعنوان رئیس و یک نفر هم بعنوان منشی جلسه انتخاب می کنند، بعبارت دیگر جلسات سندیکا رئیس ثابت و معینی ندارد برخلاف سایر روشهای آموزش که اهمیت خاصی برای جزئیاد کار قائل هستند.( </w:t>
      </w:r>
      <w:r w:rsidRPr="00EB5B9D">
        <w:rPr>
          <w:rFonts w:cs="B Lotus" w:hint="cs"/>
          <w:sz w:val="20"/>
          <w:szCs w:val="20"/>
          <w:rtl/>
        </w:rPr>
        <w:t xml:space="preserve">همان </w:t>
      </w:r>
      <w:r w:rsidR="008316E4" w:rsidRPr="00EB5B9D">
        <w:rPr>
          <w:rFonts w:ascii="Tahoma" w:hAnsi="Tahoma" w:cs="B Lotus" w:hint="cs"/>
          <w:sz w:val="20"/>
          <w:szCs w:val="20"/>
          <w:rtl/>
        </w:rPr>
        <w:t xml:space="preserve">؛ </w:t>
      </w:r>
      <w:r w:rsidRPr="00EB5B9D">
        <w:rPr>
          <w:rFonts w:ascii="Tahoma" w:hAnsi="Tahoma" w:cs="B Lotus" w:hint="cs"/>
          <w:sz w:val="20"/>
          <w:szCs w:val="20"/>
          <w:rtl/>
        </w:rPr>
        <w:t>ص 220</w:t>
      </w:r>
      <w:r w:rsidRPr="00EB5B9D">
        <w:rPr>
          <w:rFonts w:ascii="Tahoma" w:hAnsi="Tahoma" w:cs="B Lotus" w:hint="cs"/>
          <w:sz w:val="20"/>
          <w:szCs w:val="20"/>
          <w:rtl/>
          <w:lang w:bidi="fa-IR"/>
        </w:rPr>
        <w:t>)</w:t>
      </w:r>
    </w:p>
    <w:p w:rsidR="00980A27" w:rsidRPr="00EB5B9D" w:rsidRDefault="00980A27" w:rsidP="003B1E20">
      <w:pPr>
        <w:bidi/>
        <w:jc w:val="both"/>
        <w:rPr>
          <w:rFonts w:cs="B Lotus"/>
          <w:sz w:val="20"/>
          <w:szCs w:val="20"/>
          <w:rtl/>
          <w:lang w:bidi="fa-IR"/>
        </w:rPr>
      </w:pPr>
      <w:r w:rsidRPr="00EB5B9D">
        <w:rPr>
          <w:rFonts w:cs="B Lotus" w:hint="cs"/>
          <w:b/>
          <w:bCs/>
          <w:sz w:val="20"/>
          <w:szCs w:val="20"/>
          <w:rtl/>
          <w:lang w:bidi="fa-IR"/>
        </w:rPr>
        <w:t>گروه مجادله</w:t>
      </w:r>
      <w:r w:rsidR="00C84CD7" w:rsidRPr="00EB5B9D">
        <w:rPr>
          <w:rFonts w:cs="B Lotus" w:hint="cs"/>
          <w:b/>
          <w:bCs/>
          <w:sz w:val="20"/>
          <w:szCs w:val="20"/>
          <w:vertAlign w:val="superscript"/>
          <w:rtl/>
          <w:lang w:bidi="fa-IR"/>
        </w:rPr>
        <w:t>13</w:t>
      </w:r>
      <w:r w:rsidRPr="00EB5B9D">
        <w:rPr>
          <w:rFonts w:cs="B Lotus" w:hint="cs"/>
          <w:b/>
          <w:bCs/>
          <w:sz w:val="20"/>
          <w:szCs w:val="20"/>
          <w:rtl/>
          <w:lang w:bidi="fa-IR"/>
        </w:rPr>
        <w:t>:</w:t>
      </w:r>
      <w:r w:rsidRPr="00EB5B9D">
        <w:rPr>
          <w:rFonts w:cs="B Lotus" w:hint="cs"/>
          <w:sz w:val="20"/>
          <w:szCs w:val="20"/>
          <w:rtl/>
          <w:lang w:bidi="fa-IR"/>
        </w:rPr>
        <w:t>گروههای مج</w:t>
      </w:r>
      <w:r w:rsidR="00E065B4" w:rsidRPr="00EB5B9D">
        <w:rPr>
          <w:rFonts w:cs="B Lotus" w:hint="cs"/>
          <w:sz w:val="20"/>
          <w:szCs w:val="20"/>
          <w:rtl/>
          <w:lang w:bidi="fa-IR"/>
        </w:rPr>
        <w:t>ـــ</w:t>
      </w:r>
      <w:r w:rsidRPr="00EB5B9D">
        <w:rPr>
          <w:rFonts w:cs="B Lotus" w:hint="cs"/>
          <w:sz w:val="20"/>
          <w:szCs w:val="20"/>
          <w:rtl/>
          <w:lang w:bidi="fa-IR"/>
        </w:rPr>
        <w:t>ادله، گ</w:t>
      </w:r>
      <w:r w:rsidR="00E065B4" w:rsidRPr="00EB5B9D">
        <w:rPr>
          <w:rFonts w:cs="B Lotus" w:hint="cs"/>
          <w:sz w:val="20"/>
          <w:szCs w:val="20"/>
          <w:rtl/>
          <w:lang w:bidi="fa-IR"/>
        </w:rPr>
        <w:t>ــ</w:t>
      </w:r>
      <w:r w:rsidRPr="00EB5B9D">
        <w:rPr>
          <w:rFonts w:cs="B Lotus" w:hint="cs"/>
          <w:sz w:val="20"/>
          <w:szCs w:val="20"/>
          <w:rtl/>
          <w:lang w:bidi="fa-IR"/>
        </w:rPr>
        <w:t>روه</w:t>
      </w:r>
      <w:r w:rsidR="00E065B4" w:rsidRPr="00EB5B9D">
        <w:rPr>
          <w:rFonts w:cs="B Lotus" w:hint="cs"/>
          <w:sz w:val="20"/>
          <w:szCs w:val="20"/>
          <w:rtl/>
          <w:lang w:bidi="fa-IR"/>
        </w:rPr>
        <w:t xml:space="preserve"> ه</w:t>
      </w:r>
      <w:r w:rsidRPr="00EB5B9D">
        <w:rPr>
          <w:rFonts w:cs="B Lotus" w:hint="cs"/>
          <w:sz w:val="20"/>
          <w:szCs w:val="20"/>
          <w:rtl/>
          <w:lang w:bidi="fa-IR"/>
        </w:rPr>
        <w:t>ای کوچک بحث و گفت</w:t>
      </w:r>
      <w:r w:rsidR="00E065B4" w:rsidRPr="00EB5B9D">
        <w:rPr>
          <w:rFonts w:cs="B Lotus" w:hint="cs"/>
          <w:sz w:val="20"/>
          <w:szCs w:val="20"/>
          <w:rtl/>
          <w:lang w:bidi="fa-IR"/>
        </w:rPr>
        <w:t>ـــ</w:t>
      </w:r>
      <w:r w:rsidRPr="00EB5B9D">
        <w:rPr>
          <w:rFonts w:cs="B Lotus" w:hint="cs"/>
          <w:sz w:val="20"/>
          <w:szCs w:val="20"/>
          <w:rtl/>
          <w:lang w:bidi="fa-IR"/>
        </w:rPr>
        <w:t>گو هستند که دارای رئیس و گزارش</w:t>
      </w:r>
      <w:r w:rsidR="00E065B4" w:rsidRPr="00EB5B9D">
        <w:rPr>
          <w:rFonts w:cs="B Lotus" w:hint="cs"/>
          <w:sz w:val="20"/>
          <w:szCs w:val="20"/>
          <w:rtl/>
          <w:lang w:bidi="fa-IR"/>
        </w:rPr>
        <w:t>ــ</w:t>
      </w:r>
      <w:r w:rsidRPr="00EB5B9D">
        <w:rPr>
          <w:rFonts w:cs="B Lotus" w:hint="cs"/>
          <w:sz w:val="20"/>
          <w:szCs w:val="20"/>
          <w:rtl/>
          <w:lang w:bidi="fa-IR"/>
        </w:rPr>
        <w:t>گر نی</w:t>
      </w:r>
      <w:r w:rsidR="00E065B4" w:rsidRPr="00EB5B9D">
        <w:rPr>
          <w:rFonts w:cs="B Lotus" w:hint="cs"/>
          <w:sz w:val="20"/>
          <w:szCs w:val="20"/>
          <w:rtl/>
          <w:lang w:bidi="fa-IR"/>
        </w:rPr>
        <w:t>ــــ</w:t>
      </w:r>
      <w:r w:rsidRPr="00EB5B9D">
        <w:rPr>
          <w:rFonts w:cs="B Lotus" w:hint="cs"/>
          <w:sz w:val="20"/>
          <w:szCs w:val="20"/>
          <w:rtl/>
          <w:lang w:bidi="fa-IR"/>
        </w:rPr>
        <w:t>ستد و در م</w:t>
      </w:r>
      <w:r w:rsidR="00E065B4" w:rsidRPr="00EB5B9D">
        <w:rPr>
          <w:rFonts w:cs="B Lotus" w:hint="cs"/>
          <w:sz w:val="20"/>
          <w:szCs w:val="20"/>
          <w:rtl/>
          <w:lang w:bidi="fa-IR"/>
        </w:rPr>
        <w:t>ــ</w:t>
      </w:r>
      <w:r w:rsidRPr="00EB5B9D">
        <w:rPr>
          <w:rFonts w:cs="B Lotus" w:hint="cs"/>
          <w:sz w:val="20"/>
          <w:szCs w:val="20"/>
          <w:rtl/>
          <w:lang w:bidi="fa-IR"/>
        </w:rPr>
        <w:t>ورد یک یا چن</w:t>
      </w:r>
      <w:r w:rsidR="00E065B4" w:rsidRPr="00EB5B9D">
        <w:rPr>
          <w:rFonts w:cs="B Lotus" w:hint="cs"/>
          <w:sz w:val="20"/>
          <w:szCs w:val="20"/>
          <w:rtl/>
          <w:lang w:bidi="fa-IR"/>
        </w:rPr>
        <w:t>ـــ</w:t>
      </w:r>
      <w:r w:rsidRPr="00EB5B9D">
        <w:rPr>
          <w:rFonts w:cs="B Lotus" w:hint="cs"/>
          <w:sz w:val="20"/>
          <w:szCs w:val="20"/>
          <w:rtl/>
          <w:lang w:bidi="fa-IR"/>
        </w:rPr>
        <w:t>د موض</w:t>
      </w:r>
      <w:r w:rsidR="00E065B4" w:rsidRPr="00EB5B9D">
        <w:rPr>
          <w:rFonts w:cs="B Lotus" w:hint="cs"/>
          <w:sz w:val="20"/>
          <w:szCs w:val="20"/>
          <w:rtl/>
          <w:lang w:bidi="fa-IR"/>
        </w:rPr>
        <w:t>ــ</w:t>
      </w:r>
      <w:r w:rsidRPr="00EB5B9D">
        <w:rPr>
          <w:rFonts w:cs="B Lotus" w:hint="cs"/>
          <w:sz w:val="20"/>
          <w:szCs w:val="20"/>
          <w:rtl/>
          <w:lang w:bidi="fa-IR"/>
        </w:rPr>
        <w:t>وع اعض</w:t>
      </w:r>
      <w:r w:rsidR="00E065B4" w:rsidRPr="00EB5B9D">
        <w:rPr>
          <w:rFonts w:cs="B Lotus" w:hint="cs"/>
          <w:sz w:val="20"/>
          <w:szCs w:val="20"/>
          <w:rtl/>
          <w:lang w:bidi="fa-IR"/>
        </w:rPr>
        <w:t>ـــ</w:t>
      </w:r>
      <w:r w:rsidRPr="00EB5B9D">
        <w:rPr>
          <w:rFonts w:cs="B Lotus" w:hint="cs"/>
          <w:sz w:val="20"/>
          <w:szCs w:val="20"/>
          <w:rtl/>
          <w:lang w:bidi="fa-IR"/>
        </w:rPr>
        <w:t>ای گروه با ی</w:t>
      </w:r>
      <w:r w:rsidR="00E065B4" w:rsidRPr="00EB5B9D">
        <w:rPr>
          <w:rFonts w:cs="B Lotus" w:hint="cs"/>
          <w:sz w:val="20"/>
          <w:szCs w:val="20"/>
          <w:rtl/>
          <w:lang w:bidi="fa-IR"/>
        </w:rPr>
        <w:t>ــ</w:t>
      </w:r>
      <w:r w:rsidRPr="00EB5B9D">
        <w:rPr>
          <w:rFonts w:cs="B Lotus" w:hint="cs"/>
          <w:sz w:val="20"/>
          <w:szCs w:val="20"/>
          <w:rtl/>
          <w:lang w:bidi="fa-IR"/>
        </w:rPr>
        <w:t>کدیگر بح</w:t>
      </w:r>
      <w:r w:rsidR="00E065B4" w:rsidRPr="00EB5B9D">
        <w:rPr>
          <w:rFonts w:cs="B Lotus" w:hint="cs"/>
          <w:sz w:val="20"/>
          <w:szCs w:val="20"/>
          <w:rtl/>
          <w:lang w:bidi="fa-IR"/>
        </w:rPr>
        <w:t>ـــ</w:t>
      </w:r>
      <w:r w:rsidRPr="00EB5B9D">
        <w:rPr>
          <w:rFonts w:cs="B Lotus" w:hint="cs"/>
          <w:sz w:val="20"/>
          <w:szCs w:val="20"/>
          <w:rtl/>
          <w:lang w:bidi="fa-IR"/>
        </w:rPr>
        <w:t>ث و گفت</w:t>
      </w:r>
      <w:r w:rsidR="00E065B4" w:rsidRPr="00EB5B9D">
        <w:rPr>
          <w:rFonts w:cs="B Lotus" w:hint="cs"/>
          <w:sz w:val="20"/>
          <w:szCs w:val="20"/>
          <w:rtl/>
          <w:lang w:bidi="fa-IR"/>
        </w:rPr>
        <w:t>ــ</w:t>
      </w:r>
      <w:r w:rsidRPr="00EB5B9D">
        <w:rPr>
          <w:rFonts w:cs="B Lotus" w:hint="cs"/>
          <w:sz w:val="20"/>
          <w:szCs w:val="20"/>
          <w:rtl/>
          <w:lang w:bidi="fa-IR"/>
        </w:rPr>
        <w:t>گو می ک</w:t>
      </w:r>
      <w:r w:rsidR="00E065B4" w:rsidRPr="00EB5B9D">
        <w:rPr>
          <w:rFonts w:cs="B Lotus" w:hint="cs"/>
          <w:sz w:val="20"/>
          <w:szCs w:val="20"/>
          <w:rtl/>
          <w:lang w:bidi="fa-IR"/>
        </w:rPr>
        <w:t>ـــ</w:t>
      </w:r>
      <w:r w:rsidRPr="00EB5B9D">
        <w:rPr>
          <w:rFonts w:cs="B Lotus" w:hint="cs"/>
          <w:sz w:val="20"/>
          <w:szCs w:val="20"/>
          <w:rtl/>
          <w:lang w:bidi="fa-IR"/>
        </w:rPr>
        <w:t>نند ، محیط ص</w:t>
      </w:r>
      <w:r w:rsidR="00E065B4" w:rsidRPr="00EB5B9D">
        <w:rPr>
          <w:rFonts w:cs="B Lotus" w:hint="cs"/>
          <w:sz w:val="20"/>
          <w:szCs w:val="20"/>
          <w:rtl/>
          <w:lang w:bidi="fa-IR"/>
        </w:rPr>
        <w:t>ــ</w:t>
      </w:r>
      <w:r w:rsidRPr="00EB5B9D">
        <w:rPr>
          <w:rFonts w:cs="B Lotus" w:hint="cs"/>
          <w:sz w:val="20"/>
          <w:szCs w:val="20"/>
          <w:rtl/>
          <w:lang w:bidi="fa-IR"/>
        </w:rPr>
        <w:t xml:space="preserve">میمی و تعداد </w:t>
      </w:r>
    </w:p>
    <w:p w:rsidR="00980A27" w:rsidRPr="00EB5B9D" w:rsidRDefault="00980A27" w:rsidP="00980A27">
      <w:pPr>
        <w:bidi/>
        <w:jc w:val="both"/>
        <w:rPr>
          <w:rFonts w:cs="B Lotus"/>
          <w:sz w:val="20"/>
          <w:szCs w:val="20"/>
          <w:rtl/>
          <w:lang w:bidi="fa-IR"/>
        </w:rPr>
      </w:pPr>
      <w:r w:rsidRPr="00EB5B9D">
        <w:rPr>
          <w:rFonts w:cs="B Lotus" w:hint="cs"/>
          <w:sz w:val="20"/>
          <w:szCs w:val="20"/>
          <w:rtl/>
          <w:lang w:bidi="fa-IR"/>
        </w:rPr>
        <w:t>کم نفرات  ، فرصت بحث و گفتگو را توام با نتیجه بهتر برای افراد فراهم می کند .</w:t>
      </w:r>
      <w:r w:rsidR="009676FB" w:rsidRPr="00EB5B9D">
        <w:rPr>
          <w:rFonts w:cs="B Lotus" w:hint="cs"/>
          <w:sz w:val="20"/>
          <w:szCs w:val="20"/>
          <w:rtl/>
          <w:lang w:bidi="fa-IR"/>
        </w:rPr>
        <w:t>(مک گیل</w:t>
      </w:r>
      <w:r w:rsidR="008316E4" w:rsidRPr="00EB5B9D">
        <w:rPr>
          <w:rFonts w:cs="B Lotus" w:hint="cs"/>
          <w:sz w:val="20"/>
          <w:szCs w:val="20"/>
          <w:rtl/>
          <w:lang w:bidi="fa-IR"/>
        </w:rPr>
        <w:t>؛</w:t>
      </w:r>
      <w:r w:rsidR="009676FB" w:rsidRPr="00EB5B9D">
        <w:rPr>
          <w:rFonts w:cs="B Lotus" w:hint="cs"/>
          <w:sz w:val="20"/>
          <w:szCs w:val="20"/>
          <w:rtl/>
          <w:lang w:bidi="fa-IR"/>
        </w:rPr>
        <w:t xml:space="preserve">  2006)</w:t>
      </w:r>
    </w:p>
    <w:p w:rsidR="00980A27" w:rsidRPr="00EB5B9D" w:rsidRDefault="00980A27" w:rsidP="003B1E20">
      <w:pPr>
        <w:bidi/>
        <w:jc w:val="both"/>
        <w:rPr>
          <w:rFonts w:cs="B Lotus"/>
          <w:sz w:val="20"/>
          <w:szCs w:val="20"/>
          <w:rtl/>
          <w:lang w:bidi="fa-IR"/>
        </w:rPr>
      </w:pPr>
      <w:r w:rsidRPr="00EB5B9D">
        <w:rPr>
          <w:rFonts w:cs="B Lotus" w:hint="cs"/>
          <w:b/>
          <w:bCs/>
          <w:sz w:val="20"/>
          <w:szCs w:val="20"/>
          <w:rtl/>
          <w:lang w:bidi="fa-IR"/>
        </w:rPr>
        <w:t xml:space="preserve">- گروه کار </w:t>
      </w:r>
      <w:r w:rsidR="00C84CD7" w:rsidRPr="00EB5B9D">
        <w:rPr>
          <w:rFonts w:cs="B Lotus" w:hint="cs"/>
          <w:b/>
          <w:bCs/>
          <w:sz w:val="20"/>
          <w:szCs w:val="20"/>
          <w:vertAlign w:val="superscript"/>
          <w:rtl/>
          <w:lang w:bidi="fa-IR"/>
        </w:rPr>
        <w:t>14</w:t>
      </w:r>
      <w:r w:rsidRPr="00EB5B9D">
        <w:rPr>
          <w:rFonts w:cs="B Lotus" w:hint="cs"/>
          <w:b/>
          <w:bCs/>
          <w:sz w:val="20"/>
          <w:szCs w:val="20"/>
          <w:rtl/>
          <w:lang w:bidi="fa-IR"/>
        </w:rPr>
        <w:t xml:space="preserve"> :</w:t>
      </w:r>
      <w:r w:rsidRPr="00EB5B9D">
        <w:rPr>
          <w:rFonts w:cs="B Lotus" w:hint="cs"/>
          <w:sz w:val="20"/>
          <w:szCs w:val="20"/>
          <w:rtl/>
          <w:lang w:bidi="fa-IR"/>
        </w:rPr>
        <w:t>گروه کار ، گروه کوچک دو یا سه نفری انتخاب شده است ، که ازوظیفه عادی و روزانه خود منفک می شوند تا تلاش خود را صرف حل مشکل خاصی نمایند ، درحین تجزیه و تحلیل مسئله و مشکل ، گروه کار ممکن است نیازهای آموزشی جدیدی را شناسایی نماید که باید قبل از بکارگیری راه حل پیشنهادی توسط گروه کار ، رفع گردد و گزارش نهایی گروه کار ، این نیازهای آموزشی را مشخص می کند.  (ابطحی</w:t>
      </w:r>
      <w:r w:rsidR="008316E4" w:rsidRPr="00EB5B9D">
        <w:rPr>
          <w:rFonts w:cs="B Lotus" w:hint="cs"/>
          <w:sz w:val="20"/>
          <w:szCs w:val="20"/>
          <w:rtl/>
          <w:lang w:bidi="fa-IR"/>
        </w:rPr>
        <w:t>؛</w:t>
      </w:r>
      <w:r w:rsidRPr="00EB5B9D">
        <w:rPr>
          <w:rFonts w:cs="B Lotus" w:hint="cs"/>
          <w:sz w:val="20"/>
          <w:szCs w:val="20"/>
          <w:rtl/>
          <w:lang w:bidi="fa-IR"/>
        </w:rPr>
        <w:t xml:space="preserve"> 1383)</w:t>
      </w:r>
    </w:p>
    <w:p w:rsidR="00980A27" w:rsidRPr="00EB5B9D" w:rsidRDefault="00980A27" w:rsidP="003B1E20">
      <w:pPr>
        <w:bidi/>
        <w:jc w:val="both"/>
        <w:rPr>
          <w:rFonts w:cs="B Lotus"/>
          <w:sz w:val="20"/>
          <w:szCs w:val="20"/>
          <w:rtl/>
          <w:lang w:bidi="fa-IR"/>
        </w:rPr>
      </w:pPr>
      <w:r w:rsidRPr="00EB5B9D">
        <w:rPr>
          <w:rFonts w:cs="B Lotus" w:hint="cs"/>
          <w:b/>
          <w:bCs/>
          <w:sz w:val="20"/>
          <w:szCs w:val="20"/>
          <w:rtl/>
          <w:lang w:bidi="fa-IR"/>
        </w:rPr>
        <w:t>- روش نمایش و تشریح</w:t>
      </w:r>
      <w:r w:rsidR="00C84CD7" w:rsidRPr="00EB5B9D">
        <w:rPr>
          <w:rFonts w:cs="B Lotus" w:hint="cs"/>
          <w:b/>
          <w:bCs/>
          <w:sz w:val="20"/>
          <w:szCs w:val="20"/>
          <w:vertAlign w:val="superscript"/>
          <w:rtl/>
          <w:lang w:bidi="fa-IR"/>
        </w:rPr>
        <w:t>15</w:t>
      </w:r>
      <w:r w:rsidRPr="00EB5B9D">
        <w:rPr>
          <w:rFonts w:cs="B Lotus" w:hint="cs"/>
          <w:sz w:val="20"/>
          <w:szCs w:val="20"/>
          <w:rtl/>
          <w:lang w:bidi="fa-IR"/>
        </w:rPr>
        <w:t>مربیان آموزشی ، برای نشان دادن نحوه کار با یک دستگاه یا ماشین از روش نمایش و تشریح استفاده می کنند ، معمولاً کارآموزان در این روش بیشتر نقش تماشاچی را دارند تا یک شرکت کننده فعال ، این روش تازمانی که نکات مهم و اساسی موضوع مورد آموزش را به فرد انتقال دهد به طور موثر از مزیت تجربه مستقیم و آموزش مبتنی بر واقعیت برخوردار خواهد بود .</w:t>
      </w:r>
      <w:r w:rsidR="008316E4" w:rsidRPr="00EB5B9D">
        <w:rPr>
          <w:rFonts w:cs="B Lotus" w:hint="cs"/>
          <w:sz w:val="20"/>
          <w:szCs w:val="20"/>
          <w:rtl/>
          <w:lang w:bidi="fa-IR"/>
        </w:rPr>
        <w:t>(</w:t>
      </w:r>
      <w:r w:rsidRPr="00EB5B9D">
        <w:rPr>
          <w:rFonts w:cs="B Lotus" w:hint="cs"/>
          <w:sz w:val="20"/>
          <w:szCs w:val="20"/>
          <w:rtl/>
          <w:lang w:bidi="fa-IR"/>
        </w:rPr>
        <w:t xml:space="preserve"> همان </w:t>
      </w:r>
      <w:r w:rsidR="008316E4" w:rsidRPr="00EB5B9D">
        <w:rPr>
          <w:rFonts w:cs="B Lotus" w:hint="cs"/>
          <w:sz w:val="20"/>
          <w:szCs w:val="20"/>
          <w:rtl/>
          <w:lang w:bidi="fa-IR"/>
        </w:rPr>
        <w:t>؛</w:t>
      </w:r>
      <w:r w:rsidRPr="00EB5B9D">
        <w:rPr>
          <w:rFonts w:cs="B Lotus" w:hint="cs"/>
          <w:sz w:val="20"/>
          <w:szCs w:val="20"/>
          <w:rtl/>
          <w:lang w:bidi="fa-IR"/>
        </w:rPr>
        <w:t>ص 92</w:t>
      </w:r>
      <w:r w:rsidR="008316E4" w:rsidRPr="00EB5B9D">
        <w:rPr>
          <w:rFonts w:cs="B Lotus" w:hint="cs"/>
          <w:sz w:val="20"/>
          <w:szCs w:val="20"/>
          <w:rtl/>
          <w:lang w:bidi="fa-IR"/>
        </w:rPr>
        <w:t>)</w:t>
      </w:r>
    </w:p>
    <w:p w:rsidR="00980A27" w:rsidRPr="00EB5B9D" w:rsidRDefault="00980A27" w:rsidP="003B1E20">
      <w:pPr>
        <w:bidi/>
        <w:jc w:val="both"/>
        <w:rPr>
          <w:rFonts w:cs="B Lotus"/>
          <w:sz w:val="20"/>
          <w:szCs w:val="20"/>
          <w:rtl/>
          <w:lang w:bidi="fa-IR"/>
        </w:rPr>
      </w:pPr>
      <w:r w:rsidRPr="00EB5B9D">
        <w:rPr>
          <w:rFonts w:hint="cs"/>
          <w:b/>
          <w:bCs/>
          <w:sz w:val="20"/>
          <w:szCs w:val="20"/>
          <w:rtl/>
          <w:lang w:bidi="fa-IR"/>
        </w:rPr>
        <w:t>–</w:t>
      </w:r>
      <w:r w:rsidRPr="00EB5B9D">
        <w:rPr>
          <w:rFonts w:cs="B Lotus" w:hint="cs"/>
          <w:b/>
          <w:bCs/>
          <w:sz w:val="20"/>
          <w:szCs w:val="20"/>
          <w:rtl/>
          <w:lang w:bidi="fa-IR"/>
        </w:rPr>
        <w:t xml:space="preserve"> روش نمایش و ارائه  </w:t>
      </w:r>
      <w:r w:rsidR="00C84CD7" w:rsidRPr="00EB5B9D">
        <w:rPr>
          <w:rStyle w:val="FootnoteReference"/>
          <w:rFonts w:cs="B Lotus" w:hint="cs"/>
          <w:sz w:val="20"/>
          <w:szCs w:val="20"/>
          <w:rtl/>
        </w:rPr>
        <w:t>16</w:t>
      </w:r>
      <w:r w:rsidRPr="00EB5B9D">
        <w:rPr>
          <w:rFonts w:cs="B Lotus" w:hint="cs"/>
          <w:sz w:val="20"/>
          <w:szCs w:val="20"/>
          <w:rtl/>
          <w:lang w:bidi="fa-IR"/>
        </w:rPr>
        <w:t>گاهی اتفاق می افتد که به دلایلی ، دسترسی به موضوع معمولی مورد آموزش ، امکان پذیر نیست و مربی مجبور است تجربیات حسی آموزشی را فقط در کلاس درس برای کارآموزان فراهم کند در این شرایط باید تدبیری اندیشیده شود که نمونه بدل به جای نمونه واقعی بعنوان وسیله آموزشی تهیه شود ، این نوع نمونه جایگزین گاهی هم می تواند خود نمونه مورد نظر یا قسمتی از آن باشد ،. (</w:t>
      </w:r>
      <w:r w:rsidR="00D26574" w:rsidRPr="00EB5B9D">
        <w:rPr>
          <w:rFonts w:cs="B Lotus" w:hint="cs"/>
          <w:sz w:val="20"/>
          <w:szCs w:val="20"/>
          <w:rtl/>
          <w:lang w:bidi="fa-IR"/>
        </w:rPr>
        <w:t>ابیلی</w:t>
      </w:r>
      <w:r w:rsidR="008316E4" w:rsidRPr="00EB5B9D">
        <w:rPr>
          <w:rFonts w:cs="B Lotus" w:hint="cs"/>
          <w:sz w:val="20"/>
          <w:szCs w:val="20"/>
          <w:rtl/>
          <w:lang w:bidi="fa-IR"/>
        </w:rPr>
        <w:t>؛</w:t>
      </w:r>
      <w:r w:rsidR="00D26574" w:rsidRPr="00EB5B9D">
        <w:rPr>
          <w:rFonts w:cs="B Lotus" w:hint="cs"/>
          <w:sz w:val="20"/>
          <w:szCs w:val="20"/>
          <w:rtl/>
          <w:lang w:bidi="fa-IR"/>
        </w:rPr>
        <w:t>1384</w:t>
      </w:r>
      <w:r w:rsidRPr="00EB5B9D">
        <w:rPr>
          <w:rFonts w:cs="B Lotus" w:hint="cs"/>
          <w:sz w:val="20"/>
          <w:szCs w:val="20"/>
          <w:rtl/>
          <w:lang w:bidi="fa-IR"/>
        </w:rPr>
        <w:t>)</w:t>
      </w:r>
    </w:p>
    <w:p w:rsidR="00980A27" w:rsidRPr="00EB5B9D" w:rsidRDefault="00980A27" w:rsidP="003B1E20">
      <w:pPr>
        <w:bidi/>
        <w:jc w:val="both"/>
        <w:rPr>
          <w:rFonts w:cs="B Lotus"/>
          <w:sz w:val="20"/>
          <w:szCs w:val="20"/>
          <w:rtl/>
          <w:lang w:bidi="fa-IR"/>
        </w:rPr>
      </w:pPr>
      <w:r w:rsidRPr="00EB5B9D">
        <w:rPr>
          <w:rFonts w:hint="cs"/>
          <w:b/>
          <w:bCs/>
          <w:sz w:val="20"/>
          <w:szCs w:val="20"/>
          <w:rtl/>
          <w:lang w:bidi="fa-IR"/>
        </w:rPr>
        <w:t>–</w:t>
      </w:r>
      <w:r w:rsidRPr="00EB5B9D">
        <w:rPr>
          <w:rFonts w:cs="B Lotus" w:hint="cs"/>
          <w:b/>
          <w:bCs/>
          <w:sz w:val="20"/>
          <w:szCs w:val="20"/>
          <w:rtl/>
          <w:lang w:bidi="fa-IR"/>
        </w:rPr>
        <w:t xml:space="preserve"> روش آموزشی چهار مرحله ای</w:t>
      </w:r>
      <w:r w:rsidR="00C84CD7" w:rsidRPr="00EB5B9D">
        <w:rPr>
          <w:rFonts w:cs="B Lotus" w:hint="cs"/>
          <w:b/>
          <w:bCs/>
          <w:sz w:val="20"/>
          <w:szCs w:val="20"/>
          <w:vertAlign w:val="superscript"/>
          <w:rtl/>
          <w:lang w:bidi="fa-IR"/>
        </w:rPr>
        <w:t>17</w:t>
      </w:r>
      <w:r w:rsidRPr="00EB5B9D">
        <w:rPr>
          <w:rFonts w:cs="B Lotus" w:hint="cs"/>
          <w:b/>
          <w:bCs/>
          <w:sz w:val="20"/>
          <w:szCs w:val="20"/>
          <w:rtl/>
          <w:lang w:bidi="fa-IR"/>
        </w:rPr>
        <w:t>:</w:t>
      </w:r>
      <w:r w:rsidRPr="00EB5B9D">
        <w:rPr>
          <w:rFonts w:cs="B Lotus" w:hint="cs"/>
          <w:sz w:val="20"/>
          <w:szCs w:val="20"/>
          <w:rtl/>
          <w:lang w:bidi="fa-IR"/>
        </w:rPr>
        <w:t xml:space="preserve">این روش شامل چهار مرحله ، نشان دادن ، گفتن ، انجام دادن و کنترل کردن  است ، این روشی زمینه برای آموزش نیروی انسانی مورد نیاز صنایع جنگی در جنگ جهانی دوم استفاده می شد . </w:t>
      </w:r>
    </w:p>
    <w:p w:rsidR="00980A27" w:rsidRPr="00EB5B9D" w:rsidRDefault="00980A27" w:rsidP="00D26574">
      <w:pPr>
        <w:bidi/>
        <w:jc w:val="both"/>
        <w:rPr>
          <w:rFonts w:cs="B Lotus"/>
          <w:sz w:val="20"/>
          <w:szCs w:val="20"/>
          <w:rtl/>
          <w:lang w:bidi="fa-IR"/>
        </w:rPr>
      </w:pPr>
      <w:r w:rsidRPr="00EB5B9D">
        <w:rPr>
          <w:rFonts w:cs="B Lotus" w:hint="cs"/>
          <w:sz w:val="20"/>
          <w:szCs w:val="20"/>
          <w:rtl/>
          <w:lang w:bidi="fa-IR"/>
        </w:rPr>
        <w:t>امروزه این روش در آموزشهای صنعتی و یا فعالیت های سازمانی روزمره که بیشتر جنبه اجرایی دارند به کار می رود . (مک گیل</w:t>
      </w:r>
      <w:r w:rsidR="008316E4" w:rsidRPr="00EB5B9D">
        <w:rPr>
          <w:rFonts w:cs="B Lotus" w:hint="cs"/>
          <w:sz w:val="20"/>
          <w:szCs w:val="20"/>
          <w:rtl/>
          <w:lang w:bidi="fa-IR"/>
        </w:rPr>
        <w:t>؛</w:t>
      </w:r>
      <w:r w:rsidRPr="00EB5B9D">
        <w:rPr>
          <w:rFonts w:cs="B Lotus" w:hint="cs"/>
          <w:sz w:val="20"/>
          <w:szCs w:val="20"/>
          <w:rtl/>
          <w:lang w:bidi="fa-IR"/>
        </w:rPr>
        <w:t xml:space="preserve"> 2006)</w:t>
      </w:r>
    </w:p>
    <w:p w:rsidR="00980A27" w:rsidRPr="00EB5B9D" w:rsidRDefault="00980A27" w:rsidP="003B1E20">
      <w:pPr>
        <w:bidi/>
        <w:jc w:val="both"/>
        <w:rPr>
          <w:rFonts w:cs="B Lotus"/>
          <w:sz w:val="20"/>
          <w:szCs w:val="20"/>
          <w:rtl/>
          <w:lang w:bidi="fa-IR"/>
        </w:rPr>
      </w:pPr>
      <w:r w:rsidRPr="00EB5B9D">
        <w:rPr>
          <w:rFonts w:cs="B Lotus" w:hint="cs"/>
          <w:b/>
          <w:bCs/>
          <w:sz w:val="20"/>
          <w:szCs w:val="20"/>
          <w:rtl/>
          <w:lang w:bidi="fa-IR"/>
        </w:rPr>
        <w:t>- روش مطالعه مرتبط</w:t>
      </w:r>
      <w:r w:rsidR="00C84CD7" w:rsidRPr="00EB5B9D">
        <w:rPr>
          <w:rFonts w:cs="B Lotus" w:hint="cs"/>
          <w:b/>
          <w:bCs/>
          <w:sz w:val="20"/>
          <w:szCs w:val="20"/>
          <w:vertAlign w:val="superscript"/>
          <w:rtl/>
          <w:lang w:bidi="fa-IR"/>
        </w:rPr>
        <w:t>18</w:t>
      </w:r>
      <w:r w:rsidRPr="00EB5B9D">
        <w:rPr>
          <w:rFonts w:cs="B Lotus" w:hint="cs"/>
          <w:b/>
          <w:bCs/>
          <w:sz w:val="20"/>
          <w:szCs w:val="20"/>
          <w:rtl/>
          <w:lang w:bidi="fa-IR"/>
        </w:rPr>
        <w:t xml:space="preserve">: </w:t>
      </w:r>
      <w:r w:rsidRPr="00EB5B9D">
        <w:rPr>
          <w:rFonts w:cs="B Lotus" w:hint="cs"/>
          <w:sz w:val="20"/>
          <w:szCs w:val="20"/>
          <w:rtl/>
          <w:lang w:bidi="fa-IR"/>
        </w:rPr>
        <w:t>در این روش باید موضوع مورد مطالعه با هدف آموزش همخوانی داشده باشد و در یک زمینه مشترک باشند ، مربی باید کارآموزان را به مطالعه مرتبط تشویق کند ، تهیه فهرست منابع قابل مراجعه ، کارآموزان را یاری داده و تشویق می کند . (ابطحي</w:t>
      </w:r>
      <w:r w:rsidR="008316E4" w:rsidRPr="00EB5B9D">
        <w:rPr>
          <w:rFonts w:cs="B Lotus" w:hint="cs"/>
          <w:sz w:val="20"/>
          <w:szCs w:val="20"/>
          <w:rtl/>
          <w:lang w:bidi="fa-IR"/>
        </w:rPr>
        <w:t>؛</w:t>
      </w:r>
      <w:r w:rsidRPr="00EB5B9D">
        <w:rPr>
          <w:rFonts w:cs="B Lotus" w:hint="cs"/>
          <w:sz w:val="20"/>
          <w:szCs w:val="20"/>
          <w:rtl/>
          <w:lang w:bidi="fa-IR"/>
        </w:rPr>
        <w:t xml:space="preserve"> 1383)</w:t>
      </w:r>
    </w:p>
    <w:p w:rsidR="00980A27" w:rsidRPr="00EB5B9D" w:rsidRDefault="00980A27" w:rsidP="003B1E20">
      <w:pPr>
        <w:bidi/>
        <w:jc w:val="both"/>
        <w:rPr>
          <w:rFonts w:cs="B Lotus"/>
          <w:sz w:val="20"/>
          <w:szCs w:val="20"/>
          <w:rtl/>
          <w:lang w:bidi="fa-IR"/>
        </w:rPr>
      </w:pPr>
      <w:r w:rsidRPr="00EB5B9D">
        <w:rPr>
          <w:rFonts w:cs="B Lotus" w:hint="cs"/>
          <w:b/>
          <w:bCs/>
          <w:sz w:val="20"/>
          <w:szCs w:val="20"/>
          <w:rtl/>
          <w:lang w:bidi="fa-IR"/>
        </w:rPr>
        <w:t xml:space="preserve">آموزش مکاتبه ای </w:t>
      </w:r>
      <w:r w:rsidR="00C84CD7" w:rsidRPr="00EB5B9D">
        <w:rPr>
          <w:rFonts w:cs="B Lotus" w:hint="cs"/>
          <w:b/>
          <w:bCs/>
          <w:sz w:val="20"/>
          <w:szCs w:val="20"/>
          <w:vertAlign w:val="superscript"/>
          <w:rtl/>
          <w:lang w:bidi="fa-IR"/>
        </w:rPr>
        <w:t>19</w:t>
      </w:r>
      <w:r w:rsidRPr="00EB5B9D">
        <w:rPr>
          <w:rFonts w:cs="B Lotus" w:hint="cs"/>
          <w:sz w:val="20"/>
          <w:szCs w:val="20"/>
          <w:rtl/>
          <w:lang w:bidi="fa-IR"/>
        </w:rPr>
        <w:t>در مواردی که شرکت کارآموز در کلاس به هر علتی امکان پذیر نباشد و یا برگزاری دوره های آموزشی در نقاطی از کشور عملی نباشد ، این روش می تواند جایگزین مناسبی برای روش عادی و معمولی آموزش باشد ، در این روش کارآموز مطالب لازم را بصورت مقاله یا کتاب از موسسه یا شخص آموزش دهنده از طریق پست و نامه نگاری دریافت می کند ، این روش علمی و ارزان قیمت است وفقط کارآموزرا از تجربه مستقیم آموزش ومبتنی بر عینیت محروم می نماید که این امرمی تواند با جمع آوری کارآموزان و برقراری دوره علمی کوتاه مدت رفع شود . . (همان</w:t>
      </w:r>
      <w:r w:rsidR="008316E4" w:rsidRPr="00EB5B9D">
        <w:rPr>
          <w:rFonts w:cs="B Lotus" w:hint="cs"/>
          <w:sz w:val="20"/>
          <w:szCs w:val="20"/>
          <w:rtl/>
          <w:lang w:bidi="fa-IR"/>
        </w:rPr>
        <w:t>؛</w:t>
      </w:r>
      <w:r w:rsidRPr="00EB5B9D">
        <w:rPr>
          <w:rFonts w:cs="B Lotus" w:hint="cs"/>
          <w:sz w:val="20"/>
          <w:szCs w:val="20"/>
          <w:rtl/>
          <w:lang w:bidi="fa-IR"/>
        </w:rPr>
        <w:t>: ص91)</w:t>
      </w:r>
    </w:p>
    <w:p w:rsidR="004534D9" w:rsidRPr="00EB5B9D" w:rsidRDefault="004534D9" w:rsidP="008A6E82">
      <w:pPr>
        <w:bidi/>
        <w:jc w:val="both"/>
        <w:rPr>
          <w:rFonts w:cs="B Lotus"/>
          <w:sz w:val="20"/>
          <w:szCs w:val="20"/>
          <w:rtl/>
          <w:lang w:bidi="fa-IR"/>
        </w:rPr>
      </w:pPr>
      <w:r w:rsidRPr="00EB5B9D">
        <w:rPr>
          <w:rFonts w:cs="B Lotus" w:hint="cs"/>
          <w:sz w:val="20"/>
          <w:szCs w:val="20"/>
          <w:rtl/>
          <w:lang w:bidi="fa-IR"/>
        </w:rPr>
        <w:lastRenderedPageBreak/>
        <w:t>به منظور نیل به  اهداف آموزش ضمن خدمت یکی از مواردی که می بایست مد نظر قرارگیرد توجه به شیوه های انتقال هرچه موثرتر  مفاهیم آموزشی است در زیر به نمونه هایی از این شیوه ها  اشاره شده است .</w:t>
      </w:r>
    </w:p>
    <w:p w:rsidR="00A412D4" w:rsidRPr="00EB5B9D" w:rsidRDefault="00A412D4" w:rsidP="004534D9">
      <w:pPr>
        <w:bidi/>
        <w:jc w:val="both"/>
        <w:rPr>
          <w:rFonts w:cs="B Lotus"/>
          <w:b/>
          <w:bCs/>
          <w:sz w:val="20"/>
          <w:szCs w:val="20"/>
          <w:rtl/>
          <w:lang w:bidi="fa-IR"/>
        </w:rPr>
      </w:pPr>
      <w:r w:rsidRPr="00EB5B9D">
        <w:rPr>
          <w:rFonts w:cs="B Lotus" w:hint="cs"/>
          <w:b/>
          <w:bCs/>
          <w:sz w:val="20"/>
          <w:szCs w:val="20"/>
          <w:rtl/>
          <w:lang w:bidi="fa-IR"/>
        </w:rPr>
        <w:t xml:space="preserve">-تهیه یک برنامه آموزشی متمرکز : </w:t>
      </w:r>
    </w:p>
    <w:p w:rsidR="00A412D4" w:rsidRPr="00EB5B9D" w:rsidRDefault="00A412D4" w:rsidP="00904F73">
      <w:pPr>
        <w:bidi/>
        <w:jc w:val="both"/>
        <w:rPr>
          <w:rFonts w:cs="B Lotus"/>
          <w:sz w:val="20"/>
          <w:szCs w:val="20"/>
          <w:rtl/>
          <w:lang w:bidi="fa-IR"/>
        </w:rPr>
      </w:pPr>
      <w:r w:rsidRPr="00EB5B9D">
        <w:rPr>
          <w:rFonts w:cs="B Lotus" w:hint="cs"/>
          <w:sz w:val="20"/>
          <w:szCs w:val="20"/>
          <w:rtl/>
          <w:lang w:bidi="fa-IR"/>
        </w:rPr>
        <w:t xml:space="preserve">مواد این برنامه بایدبراساس مهارتهای مورد نیاز در شغل ، ذکر شود و برطبق  یکسری توانمندی های رایانه ای تعیین شود .  </w:t>
      </w:r>
      <w:r w:rsidR="00904F73" w:rsidRPr="00EB5B9D">
        <w:rPr>
          <w:rFonts w:cs="B Lotus" w:hint="cs"/>
          <w:sz w:val="20"/>
          <w:szCs w:val="20"/>
          <w:rtl/>
          <w:lang w:bidi="fa-IR"/>
        </w:rPr>
        <w:t>(نودسون.آر</w:t>
      </w:r>
      <w:r w:rsidR="008316E4" w:rsidRPr="00EB5B9D">
        <w:rPr>
          <w:rFonts w:cs="B Lotus" w:hint="cs"/>
          <w:sz w:val="20"/>
          <w:szCs w:val="20"/>
          <w:rtl/>
          <w:lang w:bidi="fa-IR"/>
        </w:rPr>
        <w:t>؛</w:t>
      </w:r>
      <w:r w:rsidR="00904F73" w:rsidRPr="00EB5B9D">
        <w:rPr>
          <w:rFonts w:cs="B Lotus" w:hint="cs"/>
          <w:sz w:val="20"/>
          <w:szCs w:val="20"/>
          <w:rtl/>
          <w:lang w:bidi="fa-IR"/>
        </w:rPr>
        <w:t>2002 )</w:t>
      </w:r>
    </w:p>
    <w:p w:rsidR="00A412D4" w:rsidRPr="00EB5B9D" w:rsidRDefault="00A412D4" w:rsidP="00081B27">
      <w:pPr>
        <w:bidi/>
        <w:jc w:val="both"/>
        <w:rPr>
          <w:rFonts w:cs="B Lotus"/>
          <w:sz w:val="20"/>
          <w:szCs w:val="20"/>
          <w:rtl/>
          <w:lang w:bidi="fa-IR"/>
        </w:rPr>
      </w:pPr>
      <w:r w:rsidRPr="00EB5B9D">
        <w:rPr>
          <w:rFonts w:cs="B Lotus" w:hint="cs"/>
          <w:b/>
          <w:bCs/>
          <w:sz w:val="20"/>
          <w:szCs w:val="20"/>
          <w:rtl/>
          <w:lang w:bidi="fa-IR"/>
        </w:rPr>
        <w:t>-طراحی دوره های آموزشی براساس اهداف ویژه شغلي ، وظايف و ساير آموزش هاي ابتدايي:</w:t>
      </w:r>
      <w:r w:rsidRPr="00EB5B9D">
        <w:rPr>
          <w:rFonts w:cs="B Lotus" w:hint="cs"/>
          <w:sz w:val="20"/>
          <w:szCs w:val="20"/>
          <w:rtl/>
          <w:lang w:bidi="fa-IR"/>
        </w:rPr>
        <w:t xml:space="preserve"> این دوره ها احتیاج به یکسری برنامه های هدفمند وآموزشهای ویژه ابتدایی جهت کسب مهارتهای ضروری اولیه داردو بصورت یک برنامه کاملاً ازپیش تعیین شده طراحی نمی شوند</w:t>
      </w:r>
    </w:p>
    <w:p w:rsidR="00A412D4" w:rsidRPr="00EB5B9D" w:rsidRDefault="00A412D4" w:rsidP="00A412D4">
      <w:pPr>
        <w:bidi/>
        <w:jc w:val="both"/>
        <w:rPr>
          <w:rFonts w:cs="B Lotus"/>
          <w:b/>
          <w:bCs/>
          <w:sz w:val="20"/>
          <w:szCs w:val="20"/>
          <w:lang w:bidi="fa-IR"/>
        </w:rPr>
      </w:pPr>
      <w:r w:rsidRPr="00EB5B9D">
        <w:rPr>
          <w:rFonts w:cs="B Lotus" w:hint="cs"/>
          <w:b/>
          <w:bCs/>
          <w:sz w:val="20"/>
          <w:szCs w:val="20"/>
          <w:rtl/>
          <w:lang w:bidi="fa-IR"/>
        </w:rPr>
        <w:t>-استفاده از ابزارهای مختلف آموزشی و پرهیز ازپراکندگی ساعتهای تمرین مشخص :</w:t>
      </w:r>
    </w:p>
    <w:p w:rsidR="00081B27" w:rsidRPr="00EB5B9D" w:rsidRDefault="00A412D4" w:rsidP="00081B27">
      <w:pPr>
        <w:bidi/>
        <w:jc w:val="both"/>
        <w:rPr>
          <w:rFonts w:cs="B Lotus"/>
          <w:b/>
          <w:bCs/>
          <w:sz w:val="20"/>
          <w:szCs w:val="20"/>
          <w:rtl/>
          <w:lang w:bidi="fa-IR"/>
        </w:rPr>
      </w:pPr>
      <w:r w:rsidRPr="00EB5B9D">
        <w:rPr>
          <w:rFonts w:cs="B Lotus" w:hint="cs"/>
          <w:sz w:val="20"/>
          <w:szCs w:val="20"/>
          <w:rtl/>
          <w:lang w:bidi="fa-IR"/>
        </w:rPr>
        <w:t xml:space="preserve">نرم افزارها و شبکه های مربوط که برای آموزش خصوصی استفاده می شوند نیازمند تنوع محتوایی و تقویت هرچه بیشتر هستند در ساعت های درسی ، برای کسب مهارتهای مربوط به دلیل تکرار تمرینهای مکرر و یکنواخت به صرف وقت کمتری احتیاج است </w:t>
      </w:r>
    </w:p>
    <w:p w:rsidR="00A412D4" w:rsidRPr="00EB5B9D" w:rsidRDefault="00A412D4" w:rsidP="00081B27">
      <w:pPr>
        <w:bidi/>
        <w:jc w:val="both"/>
        <w:rPr>
          <w:rFonts w:cs="B Lotus"/>
          <w:b/>
          <w:bCs/>
          <w:sz w:val="20"/>
          <w:szCs w:val="20"/>
          <w:rtl/>
          <w:lang w:bidi="fa-IR"/>
        </w:rPr>
      </w:pPr>
      <w:r w:rsidRPr="00EB5B9D">
        <w:rPr>
          <w:rFonts w:cs="B Lotus" w:hint="cs"/>
          <w:b/>
          <w:bCs/>
          <w:sz w:val="20"/>
          <w:szCs w:val="20"/>
          <w:rtl/>
          <w:lang w:bidi="fa-IR"/>
        </w:rPr>
        <w:t xml:space="preserve">-تهیه کارتهای مناسب مرجع برای ویژگی های شغلی : </w:t>
      </w:r>
    </w:p>
    <w:p w:rsidR="00A412D4" w:rsidRPr="00EB5B9D" w:rsidRDefault="00A412D4" w:rsidP="00A412D4">
      <w:pPr>
        <w:bidi/>
        <w:jc w:val="both"/>
        <w:rPr>
          <w:rFonts w:cs="B Lotus"/>
          <w:sz w:val="20"/>
          <w:szCs w:val="20"/>
          <w:rtl/>
          <w:lang w:bidi="fa-IR"/>
        </w:rPr>
      </w:pPr>
      <w:r w:rsidRPr="00EB5B9D">
        <w:rPr>
          <w:rFonts w:cs="B Lotus" w:hint="cs"/>
          <w:sz w:val="20"/>
          <w:szCs w:val="20"/>
          <w:rtl/>
          <w:lang w:bidi="fa-IR"/>
        </w:rPr>
        <w:t xml:space="preserve">کارآموزان به منابع  مرجع و مانند آن برای پیشبرد کار نیاز دارند، و احتیاجات آنها فقط به آموزشهای کلاسی خلاصه نمی شود . </w:t>
      </w:r>
    </w:p>
    <w:p w:rsidR="00A412D4" w:rsidRPr="00EB5B9D" w:rsidRDefault="00A412D4" w:rsidP="00A412D4">
      <w:pPr>
        <w:bidi/>
        <w:jc w:val="both"/>
        <w:rPr>
          <w:rFonts w:cs="B Lotus"/>
          <w:sz w:val="20"/>
          <w:szCs w:val="20"/>
          <w:rtl/>
          <w:lang w:bidi="fa-IR"/>
        </w:rPr>
      </w:pPr>
      <w:r w:rsidRPr="00EB5B9D">
        <w:rPr>
          <w:rFonts w:cs="B Lotus" w:hint="cs"/>
          <w:b/>
          <w:bCs/>
          <w:sz w:val="20"/>
          <w:szCs w:val="20"/>
          <w:rtl/>
          <w:lang w:bidi="fa-IR"/>
        </w:rPr>
        <w:t xml:space="preserve">-تهيه  الگوها </w:t>
      </w:r>
      <w:r w:rsidRPr="00EB5B9D">
        <w:rPr>
          <w:rFonts w:cs="B Lotus" w:hint="cs"/>
          <w:sz w:val="20"/>
          <w:szCs w:val="20"/>
          <w:rtl/>
          <w:lang w:bidi="fa-IR"/>
        </w:rPr>
        <w:t xml:space="preserve">: </w:t>
      </w:r>
    </w:p>
    <w:p w:rsidR="00A412D4" w:rsidRPr="00EB5B9D" w:rsidRDefault="00A412D4" w:rsidP="00D26574">
      <w:pPr>
        <w:bidi/>
        <w:jc w:val="both"/>
        <w:rPr>
          <w:rFonts w:cs="B Lotus"/>
          <w:sz w:val="20"/>
          <w:szCs w:val="20"/>
          <w:rtl/>
          <w:lang w:bidi="fa-IR"/>
        </w:rPr>
      </w:pPr>
      <w:r w:rsidRPr="00EB5B9D">
        <w:rPr>
          <w:rFonts w:cs="B Lotus" w:hint="cs"/>
          <w:sz w:val="20"/>
          <w:szCs w:val="20"/>
          <w:rtl/>
          <w:lang w:bidi="fa-IR"/>
        </w:rPr>
        <w:t xml:space="preserve">اگر سیستم ها و دستگاهها به صورت خودکار عمل کنند و به طرح ریزی برنامه ها و الگوها بپردازند زمان مفید هم افزایش می یابد ( </w:t>
      </w:r>
      <w:r w:rsidR="00272003" w:rsidRPr="00EB5B9D">
        <w:rPr>
          <w:rFonts w:cs="B Lotus" w:hint="cs"/>
          <w:sz w:val="20"/>
          <w:szCs w:val="20"/>
          <w:rtl/>
          <w:lang w:bidi="fa-IR"/>
        </w:rPr>
        <w:t>محمدی</w:t>
      </w:r>
      <w:r w:rsidR="008316E4" w:rsidRPr="00EB5B9D">
        <w:rPr>
          <w:rFonts w:cs="B Lotus" w:hint="cs"/>
          <w:sz w:val="20"/>
          <w:szCs w:val="20"/>
          <w:rtl/>
          <w:lang w:bidi="fa-IR"/>
        </w:rPr>
        <w:t>؛</w:t>
      </w:r>
      <w:r w:rsidRPr="00EB5B9D">
        <w:rPr>
          <w:rFonts w:cs="B Lotus" w:hint="cs"/>
          <w:sz w:val="20"/>
          <w:szCs w:val="20"/>
          <w:rtl/>
          <w:lang w:bidi="fa-IR"/>
        </w:rPr>
        <w:t>1384)</w:t>
      </w:r>
    </w:p>
    <w:p w:rsidR="00A412D4" w:rsidRPr="00EB5B9D" w:rsidRDefault="00A412D4" w:rsidP="00A412D4">
      <w:pPr>
        <w:bidi/>
        <w:jc w:val="both"/>
        <w:rPr>
          <w:rFonts w:cs="B Lotus"/>
          <w:b/>
          <w:bCs/>
          <w:sz w:val="20"/>
          <w:szCs w:val="20"/>
          <w:rtl/>
          <w:lang w:bidi="fa-IR"/>
        </w:rPr>
      </w:pPr>
      <w:r w:rsidRPr="00EB5B9D">
        <w:rPr>
          <w:rFonts w:cs="B Lotus" w:hint="cs"/>
          <w:b/>
          <w:bCs/>
          <w:sz w:val="20"/>
          <w:szCs w:val="20"/>
          <w:rtl/>
          <w:lang w:bidi="fa-IR"/>
        </w:rPr>
        <w:t xml:space="preserve">-جدا سازي و دسته بندی کارآموزان : </w:t>
      </w:r>
    </w:p>
    <w:p w:rsidR="00A412D4" w:rsidRPr="00EB5B9D" w:rsidRDefault="00A412D4" w:rsidP="00A412D4">
      <w:pPr>
        <w:bidi/>
        <w:jc w:val="both"/>
        <w:rPr>
          <w:rFonts w:cs="B Lotus"/>
          <w:sz w:val="20"/>
          <w:szCs w:val="20"/>
          <w:rtl/>
          <w:lang w:bidi="fa-IR"/>
        </w:rPr>
      </w:pPr>
      <w:r w:rsidRPr="00EB5B9D">
        <w:rPr>
          <w:rFonts w:cs="B Lotus" w:hint="cs"/>
          <w:sz w:val="20"/>
          <w:szCs w:val="20"/>
          <w:rtl/>
          <w:lang w:bidi="fa-IR"/>
        </w:rPr>
        <w:t xml:space="preserve">جداسازی کمک می کند تا مشخص شود که شخص در زمان و مکان صحیح قراردارد، این امر در فرآیند یادگیری موثر است و این اطمینان را ایجاد می کند که آیا فنون مطرح شده به خوبی از سوی کارآموزان درک شده است یا نه. ایجاد این اطمینان در بهبود پیشبرد اهداف کلاس بسیار مهم است . </w:t>
      </w:r>
    </w:p>
    <w:p w:rsidR="00A412D4" w:rsidRPr="00EB5B9D" w:rsidRDefault="00A412D4" w:rsidP="00A412D4">
      <w:pPr>
        <w:bidi/>
        <w:jc w:val="both"/>
        <w:rPr>
          <w:rFonts w:cs="B Lotus"/>
          <w:b/>
          <w:bCs/>
          <w:sz w:val="20"/>
          <w:szCs w:val="20"/>
          <w:rtl/>
          <w:lang w:bidi="fa-IR"/>
        </w:rPr>
      </w:pPr>
      <w:r w:rsidRPr="00EB5B9D">
        <w:rPr>
          <w:rFonts w:cs="B Lotus" w:hint="cs"/>
          <w:b/>
          <w:bCs/>
          <w:sz w:val="20"/>
          <w:szCs w:val="20"/>
          <w:rtl/>
          <w:lang w:bidi="fa-IR"/>
        </w:rPr>
        <w:t xml:space="preserve">-آموزش همزمان مدیران : </w:t>
      </w:r>
    </w:p>
    <w:p w:rsidR="00A412D4" w:rsidRPr="00EB5B9D" w:rsidRDefault="00A412D4" w:rsidP="00081B27">
      <w:pPr>
        <w:bidi/>
        <w:jc w:val="both"/>
        <w:rPr>
          <w:rFonts w:cs="B Lotus"/>
          <w:b/>
          <w:bCs/>
          <w:sz w:val="20"/>
          <w:szCs w:val="20"/>
          <w:rtl/>
          <w:lang w:bidi="fa-IR"/>
        </w:rPr>
      </w:pPr>
      <w:r w:rsidRPr="00EB5B9D">
        <w:rPr>
          <w:rFonts w:cs="B Lotus" w:hint="cs"/>
          <w:sz w:val="20"/>
          <w:szCs w:val="20"/>
          <w:rtl/>
          <w:lang w:bidi="fa-IR"/>
        </w:rPr>
        <w:t xml:space="preserve">مربیان احتیاج دارند خودشان هم از صحت و نحوه پیشرفت فرآیند آموزشی مطلع شوند و نقش اصلی کارآموزان و مدیران را به ایشان تفهیم کنند ، باید از تحقق آرمانهای مدیران با اجرای طرح آموزشی ، و نیز درک صحیح کارآموز و مدیر از نقاط برجسته و ممتاز دوره های آموزشی ، اطمینان حاصل شود </w:t>
      </w:r>
      <w:r w:rsidRPr="00EB5B9D">
        <w:rPr>
          <w:rFonts w:cs="B Lotus" w:hint="cs"/>
          <w:b/>
          <w:bCs/>
          <w:sz w:val="20"/>
          <w:szCs w:val="20"/>
          <w:rtl/>
          <w:lang w:bidi="fa-IR"/>
        </w:rPr>
        <w:t xml:space="preserve">-تشویق کارآموزان در طول جلسات : </w:t>
      </w:r>
    </w:p>
    <w:p w:rsidR="00A412D4" w:rsidRPr="00EB5B9D" w:rsidRDefault="002F6248" w:rsidP="008316E4">
      <w:pPr>
        <w:bidi/>
        <w:jc w:val="both"/>
        <w:rPr>
          <w:rFonts w:cs="B Lotus"/>
          <w:sz w:val="20"/>
          <w:szCs w:val="20"/>
          <w:rtl/>
          <w:lang w:bidi="fa-IR"/>
        </w:rPr>
      </w:pPr>
      <w:r w:rsidRPr="00EB5B9D">
        <w:rPr>
          <w:rFonts w:cs="B Lotus" w:hint="cs"/>
          <w:sz w:val="20"/>
          <w:szCs w:val="20"/>
          <w:rtl/>
          <w:lang w:bidi="fa-IR"/>
        </w:rPr>
        <w:t xml:space="preserve">در این حالت </w:t>
      </w:r>
      <w:r w:rsidR="00A412D4" w:rsidRPr="00EB5B9D">
        <w:rPr>
          <w:rFonts w:cs="B Lotus" w:hint="cs"/>
          <w:sz w:val="20"/>
          <w:szCs w:val="20"/>
          <w:rtl/>
          <w:lang w:bidi="fa-IR"/>
        </w:rPr>
        <w:t xml:space="preserve">سعی می شود توجه کارآموزان کاملاً جلب شود و در خلال تدریس ازطرح و تنوع مطالب استفاده شود . </w:t>
      </w:r>
      <w:r w:rsidR="008316E4" w:rsidRPr="00EB5B9D">
        <w:rPr>
          <w:rFonts w:cs="B Lotus" w:hint="cs"/>
          <w:sz w:val="20"/>
          <w:szCs w:val="20"/>
          <w:rtl/>
          <w:lang w:bidi="fa-IR"/>
        </w:rPr>
        <w:t>(جك فيليپس و رن استون ؛ 2002</w:t>
      </w:r>
      <w:r w:rsidR="00081B27" w:rsidRPr="00EB5B9D">
        <w:rPr>
          <w:rFonts w:cs="B Lotus" w:hint="cs"/>
          <w:sz w:val="20"/>
          <w:szCs w:val="20"/>
          <w:rtl/>
          <w:lang w:bidi="fa-IR"/>
        </w:rPr>
        <w:t xml:space="preserve"> )</w:t>
      </w:r>
    </w:p>
    <w:p w:rsidR="00A412D4" w:rsidRPr="00EB5B9D" w:rsidRDefault="00A412D4" w:rsidP="00A412D4">
      <w:pPr>
        <w:bidi/>
        <w:jc w:val="both"/>
        <w:rPr>
          <w:rFonts w:cs="B Lotus"/>
          <w:b/>
          <w:bCs/>
          <w:sz w:val="20"/>
          <w:szCs w:val="20"/>
          <w:rtl/>
          <w:lang w:bidi="fa-IR"/>
        </w:rPr>
      </w:pPr>
      <w:r w:rsidRPr="00EB5B9D">
        <w:rPr>
          <w:rFonts w:cs="B Lotus" w:hint="cs"/>
          <w:b/>
          <w:bCs/>
          <w:sz w:val="20"/>
          <w:szCs w:val="20"/>
          <w:rtl/>
          <w:lang w:bidi="fa-IR"/>
        </w:rPr>
        <w:t xml:space="preserve">استفاده از مثالهای عینی : </w:t>
      </w:r>
    </w:p>
    <w:p w:rsidR="00A412D4" w:rsidRPr="00EB5B9D" w:rsidRDefault="00A412D4" w:rsidP="00A412D4">
      <w:pPr>
        <w:bidi/>
        <w:jc w:val="both"/>
        <w:rPr>
          <w:rFonts w:cs="B Lotus"/>
          <w:sz w:val="20"/>
          <w:szCs w:val="20"/>
          <w:rtl/>
          <w:lang w:bidi="fa-IR"/>
        </w:rPr>
      </w:pPr>
      <w:r w:rsidRPr="00EB5B9D">
        <w:rPr>
          <w:rFonts w:cs="B Lotus" w:hint="cs"/>
          <w:sz w:val="20"/>
          <w:szCs w:val="20"/>
          <w:rtl/>
          <w:lang w:bidi="fa-IR"/>
        </w:rPr>
        <w:t xml:space="preserve">هر جا مقدور است باید از منابع آگاه و خبرگان استفاده ، یا از افرادی خارج از دستگاه دعوت به عمل آید تا در مورد نحوه به کارگیری مهارتهای فنی بحث شود. همچنین هر وقت که مفاهیم کلیدی تدریس می شود  از ابزار و وسایل استفاده شود </w:t>
      </w:r>
    </w:p>
    <w:p w:rsidR="00A412D4" w:rsidRPr="00EB5B9D" w:rsidRDefault="00A412D4" w:rsidP="00A412D4">
      <w:pPr>
        <w:bidi/>
        <w:jc w:val="both"/>
        <w:rPr>
          <w:rFonts w:cs="B Lotus"/>
          <w:b/>
          <w:bCs/>
          <w:sz w:val="20"/>
          <w:szCs w:val="20"/>
          <w:rtl/>
          <w:lang w:bidi="fa-IR"/>
        </w:rPr>
      </w:pPr>
      <w:r w:rsidRPr="00EB5B9D">
        <w:rPr>
          <w:rFonts w:cs="B Lotus" w:hint="cs"/>
          <w:b/>
          <w:bCs/>
          <w:sz w:val="20"/>
          <w:szCs w:val="20"/>
          <w:rtl/>
          <w:lang w:bidi="fa-IR"/>
        </w:rPr>
        <w:t xml:space="preserve">استفاده از نظر افراد متعدد : </w:t>
      </w:r>
    </w:p>
    <w:p w:rsidR="00A412D4" w:rsidRPr="00EB5B9D" w:rsidRDefault="002F6248" w:rsidP="002F6248">
      <w:pPr>
        <w:bidi/>
        <w:jc w:val="both"/>
        <w:rPr>
          <w:rFonts w:cs="B Lotus"/>
          <w:sz w:val="20"/>
          <w:szCs w:val="20"/>
          <w:rtl/>
          <w:lang w:bidi="fa-IR"/>
        </w:rPr>
      </w:pPr>
      <w:r w:rsidRPr="00EB5B9D">
        <w:rPr>
          <w:rFonts w:cs="B Lotus" w:hint="cs"/>
          <w:sz w:val="20"/>
          <w:szCs w:val="20"/>
          <w:rtl/>
          <w:lang w:bidi="fa-IR"/>
        </w:rPr>
        <w:t xml:space="preserve">در این حالت به منظور آشنایی با نقطه نظرهای موثر </w:t>
      </w:r>
      <w:r w:rsidR="00A412D4" w:rsidRPr="00EB5B9D">
        <w:rPr>
          <w:rFonts w:cs="B Lotus" w:hint="cs"/>
          <w:sz w:val="20"/>
          <w:szCs w:val="20"/>
          <w:rtl/>
          <w:lang w:bidi="fa-IR"/>
        </w:rPr>
        <w:t xml:space="preserve">درباره  برنامه ای که برای 2 هفته یا 2 ماه آینده </w:t>
      </w:r>
      <w:r w:rsidRPr="00EB5B9D">
        <w:rPr>
          <w:rFonts w:cs="B Lotus" w:hint="cs"/>
          <w:sz w:val="20"/>
          <w:szCs w:val="20"/>
          <w:rtl/>
          <w:lang w:bidi="fa-IR"/>
        </w:rPr>
        <w:t xml:space="preserve">فراگیران طرح ریزی شده است </w:t>
      </w:r>
      <w:r w:rsidR="00A412D4" w:rsidRPr="00EB5B9D">
        <w:rPr>
          <w:rFonts w:cs="B Lotus" w:hint="cs"/>
          <w:sz w:val="20"/>
          <w:szCs w:val="20"/>
          <w:rtl/>
          <w:lang w:bidi="fa-IR"/>
        </w:rPr>
        <w:t xml:space="preserve">از افراد متعدد  </w:t>
      </w:r>
      <w:r w:rsidRPr="00EB5B9D">
        <w:rPr>
          <w:rFonts w:cs="B Lotus" w:hint="cs"/>
          <w:sz w:val="20"/>
          <w:szCs w:val="20"/>
          <w:rtl/>
          <w:lang w:bidi="fa-IR"/>
        </w:rPr>
        <w:t xml:space="preserve">سوال می شود </w:t>
      </w:r>
      <w:r w:rsidR="00A412D4" w:rsidRPr="00EB5B9D">
        <w:rPr>
          <w:rFonts w:cs="B Lotus" w:hint="cs"/>
          <w:sz w:val="20"/>
          <w:szCs w:val="20"/>
          <w:rtl/>
          <w:lang w:bidi="fa-IR"/>
        </w:rPr>
        <w:t xml:space="preserve"> بعد از مطالعه دقیق آنها در طی دوهفته </w:t>
      </w:r>
      <w:r w:rsidRPr="00EB5B9D">
        <w:rPr>
          <w:rFonts w:cs="B Lotus" w:hint="cs"/>
          <w:sz w:val="20"/>
          <w:szCs w:val="20"/>
          <w:rtl/>
          <w:lang w:bidi="fa-IR"/>
        </w:rPr>
        <w:t xml:space="preserve">، مدرسین </w:t>
      </w:r>
      <w:r w:rsidR="00A412D4" w:rsidRPr="00EB5B9D">
        <w:rPr>
          <w:rFonts w:cs="B Lotus" w:hint="cs"/>
          <w:sz w:val="20"/>
          <w:szCs w:val="20"/>
          <w:rtl/>
          <w:lang w:bidi="fa-IR"/>
        </w:rPr>
        <w:t xml:space="preserve">نظرهای خود را نسبت به فعالیت آنها و نحوه برنامه ریزی </w:t>
      </w:r>
      <w:r w:rsidRPr="00EB5B9D">
        <w:rPr>
          <w:rFonts w:cs="B Lotus" w:hint="cs"/>
          <w:sz w:val="20"/>
          <w:szCs w:val="20"/>
          <w:rtl/>
          <w:lang w:bidi="fa-IR"/>
        </w:rPr>
        <w:t>ارائه می دهند . (همان</w:t>
      </w:r>
      <w:r w:rsidR="008316E4" w:rsidRPr="00EB5B9D">
        <w:rPr>
          <w:rFonts w:cs="B Lotus" w:hint="cs"/>
          <w:sz w:val="20"/>
          <w:szCs w:val="20"/>
          <w:rtl/>
          <w:lang w:bidi="fa-IR"/>
        </w:rPr>
        <w:t>؛</w:t>
      </w:r>
      <w:r w:rsidRPr="00EB5B9D">
        <w:rPr>
          <w:rFonts w:cs="B Lotus" w:hint="cs"/>
          <w:sz w:val="20"/>
          <w:szCs w:val="20"/>
          <w:rtl/>
          <w:lang w:bidi="fa-IR"/>
        </w:rPr>
        <w:t xml:space="preserve"> 102)</w:t>
      </w:r>
    </w:p>
    <w:p w:rsidR="00922DBF" w:rsidRPr="00EB5B9D" w:rsidRDefault="00922DBF" w:rsidP="00922DBF">
      <w:pPr>
        <w:tabs>
          <w:tab w:val="left" w:pos="3108"/>
        </w:tabs>
        <w:bidi/>
        <w:ind w:left="26"/>
        <w:jc w:val="both"/>
        <w:rPr>
          <w:rFonts w:cs="B Lotus"/>
          <w:b/>
          <w:bCs/>
          <w:sz w:val="20"/>
          <w:szCs w:val="20"/>
          <w:rtl/>
          <w:lang w:bidi="fa-IR"/>
        </w:rPr>
      </w:pPr>
      <w:r w:rsidRPr="00EB5B9D">
        <w:rPr>
          <w:rFonts w:cs="B Lotus" w:hint="cs"/>
          <w:b/>
          <w:bCs/>
          <w:sz w:val="20"/>
          <w:szCs w:val="20"/>
          <w:rtl/>
          <w:lang w:bidi="fa-IR"/>
        </w:rPr>
        <w:t xml:space="preserve">ارزیابی اثربخشی دوره های آموزشی : </w:t>
      </w:r>
    </w:p>
    <w:p w:rsidR="00922DBF" w:rsidRPr="00EB5B9D" w:rsidRDefault="00922DBF" w:rsidP="00D26574">
      <w:pPr>
        <w:tabs>
          <w:tab w:val="left" w:pos="3108"/>
        </w:tabs>
        <w:bidi/>
        <w:ind w:left="26"/>
        <w:jc w:val="both"/>
        <w:rPr>
          <w:rFonts w:ascii="Tahoma" w:hAnsi="Tahoma" w:cs="B Lotus"/>
          <w:sz w:val="20"/>
          <w:szCs w:val="20"/>
          <w:rtl/>
          <w:lang w:bidi="fa-IR"/>
        </w:rPr>
      </w:pPr>
      <w:r w:rsidRPr="00EB5B9D">
        <w:rPr>
          <w:rFonts w:ascii="Tahoma" w:hAnsi="Tahoma" w:cs="B Lotus" w:hint="cs"/>
          <w:sz w:val="20"/>
          <w:szCs w:val="20"/>
          <w:rtl/>
          <w:lang w:bidi="fa-IR"/>
        </w:rPr>
        <w:t>اگر نیل به اهداف به صورت وضع مطلوب سازمان در آینده تعریف شود  ، اثربخشی سازمان عبارت است از درجه یا میزانی که سازمان به اهداف مورد نظر خود نایل می شود(دفت</w:t>
      </w:r>
      <w:r w:rsidR="008316E4" w:rsidRPr="00EB5B9D">
        <w:rPr>
          <w:rFonts w:ascii="Tahoma" w:hAnsi="Tahoma" w:cs="B Lotus" w:hint="cs"/>
          <w:sz w:val="20"/>
          <w:szCs w:val="20"/>
          <w:rtl/>
          <w:lang w:bidi="fa-IR"/>
        </w:rPr>
        <w:t>؛</w:t>
      </w:r>
      <w:r w:rsidRPr="00EB5B9D">
        <w:rPr>
          <w:rFonts w:ascii="Tahoma" w:hAnsi="Tahoma" w:cs="B Lotus" w:hint="cs"/>
          <w:sz w:val="20"/>
          <w:szCs w:val="20"/>
          <w:rtl/>
          <w:lang w:bidi="fa-IR"/>
        </w:rPr>
        <w:t xml:space="preserve"> 1377)</w:t>
      </w:r>
    </w:p>
    <w:p w:rsidR="00922DBF" w:rsidRPr="00EB5B9D" w:rsidRDefault="00922DBF" w:rsidP="00831405">
      <w:pPr>
        <w:tabs>
          <w:tab w:val="left" w:pos="3108"/>
        </w:tabs>
        <w:bidi/>
        <w:ind w:left="26"/>
        <w:jc w:val="both"/>
        <w:rPr>
          <w:rFonts w:ascii="Tahoma" w:hAnsi="Tahoma" w:cs="B Lotus"/>
          <w:sz w:val="20"/>
          <w:szCs w:val="20"/>
          <w:rtl/>
          <w:lang w:bidi="fa-IR"/>
        </w:rPr>
      </w:pPr>
      <w:r w:rsidRPr="00EB5B9D">
        <w:rPr>
          <w:rFonts w:ascii="Tahoma" w:hAnsi="Tahoma" w:cs="B Lotus" w:hint="cs"/>
          <w:sz w:val="20"/>
          <w:szCs w:val="20"/>
          <w:rtl/>
          <w:lang w:bidi="fa-IR"/>
        </w:rPr>
        <w:t>پیتر دراکر  صاحبنظر شناخته شده در مدیریت ، اثربخشی آموزشی را انجام دادن کار درست تعریف می کند ، اصلاح رویه های مدیریت ، کسب موفقیت ، تولید ایده های جدید ، تقویت ارزشهای سازمان ، تفکر گروهی ، مشارکت و مواردی مانند آن ازجمله تعابیری هستند که در مدیریت ، معادل اثربخشی به کار میروند</w:t>
      </w:r>
      <w:r w:rsidR="0072545F" w:rsidRPr="00EB5B9D">
        <w:rPr>
          <w:rFonts w:ascii="Tahoma" w:hAnsi="Tahoma" w:cs="B Lotus" w:hint="cs"/>
          <w:sz w:val="20"/>
          <w:szCs w:val="20"/>
          <w:rtl/>
          <w:lang w:bidi="fa-IR"/>
        </w:rPr>
        <w:t xml:space="preserve">(رون </w:t>
      </w:r>
      <w:r w:rsidR="008316E4" w:rsidRPr="00EB5B9D">
        <w:rPr>
          <w:rFonts w:ascii="Tahoma" w:hAnsi="Tahoma" w:cs="B Lotus" w:hint="cs"/>
          <w:sz w:val="20"/>
          <w:szCs w:val="20"/>
          <w:rtl/>
          <w:lang w:bidi="fa-IR"/>
        </w:rPr>
        <w:t>؛</w:t>
      </w:r>
      <w:r w:rsidR="0072545F" w:rsidRPr="00EB5B9D">
        <w:rPr>
          <w:rFonts w:ascii="Tahoma" w:hAnsi="Tahoma" w:cs="B Lotus" w:hint="cs"/>
          <w:sz w:val="20"/>
          <w:szCs w:val="20"/>
          <w:rtl/>
          <w:lang w:bidi="fa-IR"/>
        </w:rPr>
        <w:t>2007 )</w:t>
      </w:r>
    </w:p>
    <w:p w:rsidR="00922DBF" w:rsidRPr="00EB5B9D" w:rsidRDefault="00922DBF" w:rsidP="00922DBF">
      <w:pPr>
        <w:tabs>
          <w:tab w:val="left" w:pos="3108"/>
        </w:tabs>
        <w:bidi/>
        <w:ind w:left="26"/>
        <w:jc w:val="both"/>
        <w:rPr>
          <w:rFonts w:ascii="Tahoma" w:hAnsi="Tahoma" w:cs="B Lotus"/>
          <w:sz w:val="20"/>
          <w:szCs w:val="20"/>
          <w:rtl/>
          <w:lang w:bidi="fa-IR"/>
        </w:rPr>
      </w:pPr>
      <w:r w:rsidRPr="00EB5B9D">
        <w:rPr>
          <w:rFonts w:ascii="Tahoma" w:hAnsi="Tahoma" w:cs="B Lotus" w:hint="cs"/>
          <w:sz w:val="20"/>
          <w:szCs w:val="20"/>
          <w:rtl/>
          <w:lang w:bidi="fa-IR"/>
        </w:rPr>
        <w:t>کرک پاتریک دلایل اصلی ارزیابی اثربخشی آموزشهای ضمن خدمت را چنین بیان می کند :</w:t>
      </w:r>
    </w:p>
    <w:p w:rsidR="00922DBF" w:rsidRPr="00EB5B9D" w:rsidRDefault="00922DBF" w:rsidP="00922DBF">
      <w:pPr>
        <w:tabs>
          <w:tab w:val="left" w:pos="3108"/>
        </w:tabs>
        <w:bidi/>
        <w:ind w:left="26"/>
        <w:jc w:val="both"/>
        <w:rPr>
          <w:rFonts w:ascii="Tahoma" w:hAnsi="Tahoma" w:cs="B Lotus"/>
          <w:sz w:val="20"/>
          <w:szCs w:val="20"/>
          <w:rtl/>
          <w:lang w:bidi="fa-IR"/>
        </w:rPr>
      </w:pPr>
      <w:r w:rsidRPr="00EB5B9D">
        <w:rPr>
          <w:rFonts w:ascii="Tahoma" w:hAnsi="Tahoma" w:cs="B Lotus" w:hint="cs"/>
          <w:sz w:val="20"/>
          <w:szCs w:val="20"/>
          <w:rtl/>
          <w:lang w:bidi="fa-IR"/>
        </w:rPr>
        <w:t xml:space="preserve">1)توجیه دلایل وجودی واحد آموزش با نشان دادن نقش و اهمیت آن در تحقق اهداف . </w:t>
      </w:r>
    </w:p>
    <w:p w:rsidR="00922DBF" w:rsidRPr="00EB5B9D" w:rsidRDefault="00922DBF" w:rsidP="00922DBF">
      <w:pPr>
        <w:tabs>
          <w:tab w:val="left" w:pos="3108"/>
        </w:tabs>
        <w:bidi/>
        <w:ind w:left="26"/>
        <w:jc w:val="both"/>
        <w:rPr>
          <w:rFonts w:ascii="Tahoma" w:hAnsi="Tahoma" w:cs="B Lotus"/>
          <w:sz w:val="20"/>
          <w:szCs w:val="20"/>
          <w:rtl/>
          <w:lang w:bidi="fa-IR"/>
        </w:rPr>
      </w:pPr>
      <w:r w:rsidRPr="00EB5B9D">
        <w:rPr>
          <w:rFonts w:ascii="Tahoma" w:hAnsi="Tahoma" w:cs="B Lotus" w:hint="cs"/>
          <w:sz w:val="20"/>
          <w:szCs w:val="20"/>
          <w:rtl/>
          <w:lang w:bidi="fa-IR"/>
        </w:rPr>
        <w:t>2) تصمیم گیری درخصوص تداوم داشتن یا تداوم نداشتن یک برنامه آموزشی .</w:t>
      </w:r>
    </w:p>
    <w:p w:rsidR="00922DBF" w:rsidRPr="00EB5B9D" w:rsidRDefault="00922DBF" w:rsidP="00D26574">
      <w:pPr>
        <w:tabs>
          <w:tab w:val="left" w:pos="3108"/>
        </w:tabs>
        <w:bidi/>
        <w:ind w:left="26"/>
        <w:jc w:val="both"/>
        <w:rPr>
          <w:rFonts w:ascii="Tahoma" w:hAnsi="Tahoma" w:cs="B Lotus"/>
          <w:sz w:val="20"/>
          <w:szCs w:val="20"/>
          <w:rtl/>
          <w:lang w:bidi="fa-IR"/>
        </w:rPr>
      </w:pPr>
      <w:r w:rsidRPr="00EB5B9D">
        <w:rPr>
          <w:rFonts w:ascii="Tahoma" w:hAnsi="Tahoma" w:cs="B Lotus" w:hint="cs"/>
          <w:sz w:val="20"/>
          <w:szCs w:val="20"/>
          <w:rtl/>
          <w:lang w:bidi="fa-IR"/>
        </w:rPr>
        <w:t>3) گرفتن اطلاعات در مورد اینکه چگونه می توان برنامه های آموزشی را در آینده بهبود بخشید. (پاتریک</w:t>
      </w:r>
      <w:r w:rsidR="00410C00" w:rsidRPr="00EB5B9D">
        <w:rPr>
          <w:rFonts w:ascii="Tahoma" w:hAnsi="Tahoma" w:cs="B Lotus" w:hint="cs"/>
          <w:sz w:val="20"/>
          <w:szCs w:val="20"/>
          <w:rtl/>
          <w:lang w:bidi="fa-IR"/>
        </w:rPr>
        <w:t xml:space="preserve"> ،</w:t>
      </w:r>
      <w:r w:rsidR="00904F73" w:rsidRPr="00EB5B9D">
        <w:rPr>
          <w:rFonts w:ascii="Tahoma" w:hAnsi="Tahoma" w:cs="B Lotus" w:hint="cs"/>
          <w:sz w:val="20"/>
          <w:szCs w:val="20"/>
          <w:rtl/>
          <w:lang w:bidi="fa-IR"/>
        </w:rPr>
        <w:t>2005</w:t>
      </w:r>
      <w:r w:rsidRPr="00EB5B9D">
        <w:rPr>
          <w:rFonts w:ascii="Tahoma" w:hAnsi="Tahoma" w:cs="B Lotus" w:hint="cs"/>
          <w:sz w:val="20"/>
          <w:szCs w:val="20"/>
          <w:rtl/>
          <w:lang w:bidi="fa-IR"/>
        </w:rPr>
        <w:t>)</w:t>
      </w:r>
    </w:p>
    <w:p w:rsidR="008A6E82" w:rsidRPr="00EB5B9D" w:rsidRDefault="008A6E82" w:rsidP="008A6E82">
      <w:pPr>
        <w:pStyle w:val="NormalWeb"/>
        <w:bidi/>
        <w:spacing w:before="0" w:beforeAutospacing="0" w:after="0" w:afterAutospacing="0"/>
        <w:jc w:val="both"/>
        <w:rPr>
          <w:rFonts w:ascii="Tahoma" w:hAnsi="Tahoma" w:cs="B Lotus"/>
          <w:b/>
          <w:bCs/>
          <w:sz w:val="20"/>
          <w:szCs w:val="20"/>
          <w:rtl/>
        </w:rPr>
      </w:pPr>
      <w:r w:rsidRPr="00EB5B9D">
        <w:rPr>
          <w:rFonts w:ascii="Tahoma" w:hAnsi="Tahoma" w:cs="B Lotus" w:hint="cs"/>
          <w:b/>
          <w:bCs/>
          <w:sz w:val="20"/>
          <w:szCs w:val="20"/>
          <w:rtl/>
        </w:rPr>
        <w:t xml:space="preserve">شيوه هاي مختلف ارزيابي اثربخشي دوره هاي آموزشي : </w:t>
      </w:r>
    </w:p>
    <w:p w:rsidR="00651608" w:rsidRPr="00EB5B9D" w:rsidRDefault="003B1E20" w:rsidP="00E15453">
      <w:pPr>
        <w:bidi/>
        <w:ind w:left="118"/>
        <w:jc w:val="both"/>
        <w:rPr>
          <w:rFonts w:ascii="Tahoma" w:hAnsi="Tahoma" w:cs="B Lotus"/>
          <w:sz w:val="20"/>
          <w:szCs w:val="20"/>
          <w:lang w:bidi="fa-IR"/>
        </w:rPr>
      </w:pPr>
      <w:r w:rsidRPr="00EB5B9D">
        <w:rPr>
          <w:rFonts w:ascii="Tahoma" w:hAnsi="Tahoma" w:cs="B Lotus" w:hint="cs"/>
          <w:sz w:val="20"/>
          <w:szCs w:val="20"/>
          <w:rtl/>
          <w:lang w:bidi="fa-IR"/>
        </w:rPr>
        <w:t>برای سنجش و ارزیابی میزا</w:t>
      </w:r>
      <w:r w:rsidR="00444F21">
        <w:rPr>
          <w:rFonts w:ascii="Tahoma" w:hAnsi="Tahoma" w:cs="B Lotus" w:hint="cs"/>
          <w:sz w:val="20"/>
          <w:szCs w:val="20"/>
          <w:rtl/>
          <w:lang w:bidi="fa-IR"/>
        </w:rPr>
        <w:t>ن اثربخشی دوره های آموزشی روشها</w:t>
      </w:r>
      <w:r w:rsidRPr="00EB5B9D">
        <w:rPr>
          <w:rFonts w:ascii="Tahoma" w:hAnsi="Tahoma" w:cs="B Lotus" w:hint="cs"/>
          <w:sz w:val="20"/>
          <w:szCs w:val="20"/>
          <w:rtl/>
          <w:lang w:bidi="fa-IR"/>
        </w:rPr>
        <w:t xml:space="preserve"> و مدلها ی متفاوتی طرح شده است که به تناسب هدف ارزیابی میتوانند مورد استفاده ارزیابان قرارگیرند در زیر به نمونه هایی از این روشها اشاره شده است .</w:t>
      </w:r>
    </w:p>
    <w:p w:rsidR="00651608" w:rsidRPr="00EB5B9D" w:rsidRDefault="00E15453" w:rsidP="00E15453">
      <w:pPr>
        <w:pStyle w:val="NormalWeb"/>
        <w:bidi/>
        <w:spacing w:before="0" w:beforeAutospacing="0" w:after="0" w:afterAutospacing="0"/>
        <w:ind w:left="90"/>
        <w:rPr>
          <w:rFonts w:cs="B Lotus"/>
          <w:sz w:val="20"/>
          <w:szCs w:val="20"/>
          <w:rtl/>
          <w:lang w:bidi="fa-IR"/>
        </w:rPr>
      </w:pPr>
      <w:r w:rsidRPr="00EB5B9D">
        <w:rPr>
          <w:rFonts w:cs="B Lotus" w:hint="cs"/>
          <w:b/>
          <w:bCs/>
          <w:sz w:val="20"/>
          <w:szCs w:val="20"/>
          <w:rtl/>
          <w:lang w:bidi="fa-IR"/>
        </w:rPr>
        <w:t>*</w:t>
      </w:r>
      <w:r w:rsidR="00651608" w:rsidRPr="00EB5B9D">
        <w:rPr>
          <w:rFonts w:cs="B Lotus"/>
          <w:b/>
          <w:bCs/>
          <w:sz w:val="20"/>
          <w:szCs w:val="20"/>
          <w:rtl/>
          <w:lang w:bidi="fa-IR"/>
        </w:rPr>
        <w:t>مدل هدف مدار تايلر</w:t>
      </w:r>
      <w:r w:rsidR="003B1E20" w:rsidRPr="00EB5B9D">
        <w:rPr>
          <w:rFonts w:cs="B Lotus" w:hint="cs"/>
          <w:b/>
          <w:bCs/>
          <w:sz w:val="20"/>
          <w:szCs w:val="20"/>
          <w:rtl/>
          <w:lang w:bidi="fa-IR"/>
        </w:rPr>
        <w:t>:</w:t>
      </w:r>
      <w:r w:rsidR="00651608" w:rsidRPr="00EB5B9D">
        <w:rPr>
          <w:rFonts w:cs="B Lotus"/>
          <w:sz w:val="20"/>
          <w:szCs w:val="20"/>
          <w:rtl/>
          <w:lang w:bidi="fa-IR"/>
        </w:rPr>
        <w:t>اين مدل</w:t>
      </w:r>
      <w:r w:rsidR="00651608" w:rsidRPr="00EB5B9D">
        <w:rPr>
          <w:rFonts w:cs="B Lotus" w:hint="cs"/>
          <w:sz w:val="20"/>
          <w:szCs w:val="20"/>
          <w:rtl/>
          <w:lang w:bidi="fa-IR"/>
        </w:rPr>
        <w:t>که توسط رالف تایلر</w:t>
      </w:r>
      <w:r w:rsidR="006762CF" w:rsidRPr="00EB5B9D">
        <w:rPr>
          <w:rFonts w:cs="B Lotus" w:hint="cs"/>
          <w:sz w:val="20"/>
          <w:szCs w:val="20"/>
          <w:vertAlign w:val="superscript"/>
          <w:rtl/>
          <w:lang w:bidi="fa-IR"/>
        </w:rPr>
        <w:t>20</w:t>
      </w:r>
      <w:r w:rsidR="00651608" w:rsidRPr="00EB5B9D">
        <w:rPr>
          <w:rFonts w:cs="B Lotus" w:hint="cs"/>
          <w:sz w:val="20"/>
          <w:szCs w:val="20"/>
          <w:rtl/>
          <w:lang w:bidi="fa-IR"/>
        </w:rPr>
        <w:t xml:space="preserve">در سال 1930 ارائه شده است یکی از </w:t>
      </w:r>
      <w:r w:rsidR="00651608" w:rsidRPr="00EB5B9D">
        <w:rPr>
          <w:rFonts w:cs="B Lotus"/>
          <w:sz w:val="20"/>
          <w:szCs w:val="20"/>
          <w:rtl/>
          <w:lang w:bidi="fa-IR"/>
        </w:rPr>
        <w:t xml:space="preserve">قديمي ترين مدل ارزشيابي </w:t>
      </w:r>
      <w:r w:rsidR="00651608" w:rsidRPr="00EB5B9D">
        <w:rPr>
          <w:rFonts w:cs="B Lotus" w:hint="cs"/>
          <w:sz w:val="20"/>
          <w:szCs w:val="20"/>
          <w:rtl/>
          <w:lang w:bidi="fa-IR"/>
        </w:rPr>
        <w:t>است ،</w:t>
      </w:r>
      <w:r w:rsidR="00651608" w:rsidRPr="00EB5B9D">
        <w:rPr>
          <w:rFonts w:cs="B Lotus"/>
          <w:sz w:val="20"/>
          <w:szCs w:val="20"/>
          <w:rtl/>
          <w:lang w:bidi="fa-IR"/>
        </w:rPr>
        <w:t xml:space="preserve"> و با مقايسه “نتايج مورد انتظار” و “نتايج واقعي</w:t>
      </w:r>
      <w:r w:rsidR="00651608" w:rsidRPr="00EB5B9D">
        <w:rPr>
          <w:rFonts w:cs="B Lotus"/>
          <w:sz w:val="20"/>
          <w:szCs w:val="20"/>
          <w:lang w:bidi="fa-IR"/>
        </w:rPr>
        <w:t xml:space="preserve">” </w:t>
      </w:r>
      <w:r w:rsidR="00651608" w:rsidRPr="00EB5B9D">
        <w:rPr>
          <w:rFonts w:cs="B Lotus"/>
          <w:sz w:val="20"/>
          <w:szCs w:val="20"/>
          <w:rtl/>
          <w:lang w:bidi="fa-IR"/>
        </w:rPr>
        <w:t xml:space="preserve">انجام </w:t>
      </w:r>
      <w:r w:rsidR="00651608" w:rsidRPr="00EB5B9D">
        <w:rPr>
          <w:rFonts w:cs="B Lotus" w:hint="cs"/>
          <w:sz w:val="20"/>
          <w:szCs w:val="20"/>
          <w:rtl/>
          <w:lang w:bidi="fa-IR"/>
        </w:rPr>
        <w:t xml:space="preserve">می شود </w:t>
      </w:r>
      <w:r w:rsidR="00651608" w:rsidRPr="00EB5B9D">
        <w:rPr>
          <w:rFonts w:cs="B Lotus"/>
          <w:sz w:val="20"/>
          <w:szCs w:val="20"/>
          <w:rtl/>
          <w:lang w:bidi="fa-IR"/>
        </w:rPr>
        <w:t>، تمركز اين رويكرد برنتايج است كه مفهومي قابل درك به حسابمي‌آيد</w:t>
      </w:r>
      <w:r w:rsidR="00651608" w:rsidRPr="00EB5B9D">
        <w:rPr>
          <w:rFonts w:cs="B Lotus"/>
          <w:sz w:val="20"/>
          <w:szCs w:val="20"/>
          <w:lang w:bidi="fa-IR"/>
        </w:rPr>
        <w:t>.</w:t>
      </w:r>
      <w:r w:rsidR="00651608" w:rsidRPr="00EB5B9D">
        <w:rPr>
          <w:rFonts w:ascii="Tahoma" w:hAnsi="Tahoma" w:cs="B Lotus" w:hint="cs"/>
          <w:sz w:val="20"/>
          <w:szCs w:val="20"/>
          <w:rtl/>
        </w:rPr>
        <w:t>(</w:t>
      </w:r>
      <w:r w:rsidR="00651608" w:rsidRPr="00EB5B9D">
        <w:rPr>
          <w:rFonts w:ascii="Tahoma" w:hAnsi="Tahoma" w:cs="B Lotus"/>
          <w:sz w:val="20"/>
          <w:szCs w:val="20"/>
          <w:rtl/>
        </w:rPr>
        <w:t>ابيلي ، 1375</w:t>
      </w:r>
      <w:r w:rsidR="00651608" w:rsidRPr="00EB5B9D">
        <w:rPr>
          <w:rFonts w:ascii="Tahoma" w:hAnsi="Tahoma" w:cs="B Lotus" w:hint="cs"/>
          <w:sz w:val="20"/>
          <w:szCs w:val="20"/>
          <w:rtl/>
        </w:rPr>
        <w:t>)</w:t>
      </w:r>
      <w:r w:rsidR="00651608" w:rsidRPr="00EB5B9D">
        <w:rPr>
          <w:rFonts w:cs="B Lotus"/>
          <w:sz w:val="20"/>
          <w:szCs w:val="20"/>
          <w:lang w:bidi="fa-IR"/>
        </w:rPr>
        <w:br/>
      </w:r>
      <w:r w:rsidRPr="00EB5B9D">
        <w:rPr>
          <w:rFonts w:cs="B Lotus" w:hint="cs"/>
          <w:b/>
          <w:bCs/>
          <w:sz w:val="20"/>
          <w:szCs w:val="20"/>
          <w:rtl/>
          <w:lang w:bidi="fa-IR"/>
        </w:rPr>
        <w:t>*</w:t>
      </w:r>
      <w:r w:rsidR="00651608" w:rsidRPr="00EB5B9D">
        <w:rPr>
          <w:rFonts w:cs="B Lotus"/>
          <w:b/>
          <w:bCs/>
          <w:sz w:val="20"/>
          <w:szCs w:val="20"/>
          <w:rtl/>
          <w:lang w:bidi="fa-IR"/>
        </w:rPr>
        <w:t>روش اديورنه</w:t>
      </w:r>
      <w:r w:rsidR="00C84CD7" w:rsidRPr="00EB5B9D">
        <w:rPr>
          <w:rFonts w:cs="B Lotus" w:hint="cs"/>
          <w:sz w:val="20"/>
          <w:szCs w:val="20"/>
          <w:vertAlign w:val="superscript"/>
          <w:rtl/>
          <w:lang w:bidi="fa-IR"/>
        </w:rPr>
        <w:t>2</w:t>
      </w:r>
      <w:r w:rsidR="006762CF" w:rsidRPr="00EB5B9D">
        <w:rPr>
          <w:rFonts w:cs="B Lotus" w:hint="cs"/>
          <w:sz w:val="20"/>
          <w:szCs w:val="20"/>
          <w:vertAlign w:val="superscript"/>
          <w:rtl/>
          <w:lang w:bidi="fa-IR"/>
        </w:rPr>
        <w:t>1</w:t>
      </w:r>
      <w:r w:rsidR="00651608" w:rsidRPr="00EB5B9D">
        <w:rPr>
          <w:rFonts w:cs="B Lotus" w:hint="cs"/>
          <w:sz w:val="20"/>
          <w:szCs w:val="20"/>
          <w:rtl/>
          <w:lang w:bidi="fa-IR"/>
        </w:rPr>
        <w:t xml:space="preserve">: </w:t>
      </w:r>
      <w:r w:rsidR="00651608" w:rsidRPr="00EB5B9D">
        <w:rPr>
          <w:rFonts w:cs="B Lotus"/>
          <w:sz w:val="20"/>
          <w:szCs w:val="20"/>
          <w:rtl/>
          <w:lang w:bidi="fa-IR"/>
        </w:rPr>
        <w:t xml:space="preserve">در اين روش بهترين راه برايانجام </w:t>
      </w:r>
      <w:r w:rsidR="00651608" w:rsidRPr="00EB5B9D">
        <w:rPr>
          <w:rFonts w:cs="B Lotus" w:hint="cs"/>
          <w:sz w:val="20"/>
          <w:szCs w:val="20"/>
          <w:rtl/>
          <w:lang w:bidi="fa-IR"/>
        </w:rPr>
        <w:t xml:space="preserve">دادن </w:t>
      </w:r>
      <w:r w:rsidR="00651608" w:rsidRPr="00EB5B9D">
        <w:rPr>
          <w:rFonts w:cs="B Lotus"/>
          <w:sz w:val="20"/>
          <w:szCs w:val="20"/>
          <w:rtl/>
          <w:lang w:bidi="fa-IR"/>
        </w:rPr>
        <w:t xml:space="preserve">يك ارزشيابي جامع و كامل كاربرد يك روش سيستمي است. بهترين راهبراي ارزشيابي يك برنامه </w:t>
      </w:r>
      <w:r w:rsidR="00651608" w:rsidRPr="00EB5B9D">
        <w:rPr>
          <w:rFonts w:cs="B Lotus"/>
          <w:sz w:val="20"/>
          <w:szCs w:val="20"/>
          <w:rtl/>
          <w:lang w:bidi="fa-IR"/>
        </w:rPr>
        <w:lastRenderedPageBreak/>
        <w:t>آموزشي اندازه گيري ميزان تغييراتي است كه در رفتار، درجهمهارت و ميزان كارايي شركت كنندگان پس از شركت در دوره آموزشي بوجود آمدهاست</w:t>
      </w:r>
      <w:r w:rsidR="00651608" w:rsidRPr="00EB5B9D">
        <w:rPr>
          <w:rFonts w:cs="B Lotus" w:hint="cs"/>
          <w:sz w:val="20"/>
          <w:szCs w:val="20"/>
          <w:rtl/>
          <w:lang w:bidi="fa-IR"/>
        </w:rPr>
        <w:t>،</w:t>
      </w:r>
      <w:r w:rsidR="00651608" w:rsidRPr="00EB5B9D">
        <w:rPr>
          <w:rFonts w:cs="B Lotus"/>
          <w:sz w:val="20"/>
          <w:szCs w:val="20"/>
          <w:rtl/>
          <w:lang w:bidi="fa-IR"/>
        </w:rPr>
        <w:t xml:space="preserve"> بنابراين </w:t>
      </w:r>
      <w:r w:rsidR="00651608" w:rsidRPr="00EB5B9D">
        <w:rPr>
          <w:rFonts w:cs="B Lotus" w:hint="cs"/>
          <w:sz w:val="20"/>
          <w:szCs w:val="20"/>
          <w:rtl/>
          <w:lang w:bidi="fa-IR"/>
        </w:rPr>
        <w:t xml:space="preserve">، </w:t>
      </w:r>
      <w:r w:rsidR="00651608" w:rsidRPr="00EB5B9D">
        <w:rPr>
          <w:rFonts w:cs="B Lotus"/>
          <w:sz w:val="20"/>
          <w:szCs w:val="20"/>
          <w:rtl/>
          <w:lang w:bidi="fa-IR"/>
        </w:rPr>
        <w:t>در اين روش آزمايشات كلاسي چه قبل از تشكيل دوره و چه در خاتمه آن نميتوانند ارزشيابي كاملي از برنامه هاي آموزشي به دست دهند مگر اينكه كاربرد آن درمحيط واقعي كار مورد مطالعه و ارزشيابي قرار گيرد</w:t>
      </w:r>
      <w:r w:rsidR="00651608" w:rsidRPr="00EB5B9D">
        <w:rPr>
          <w:rFonts w:cs="B Lotus" w:hint="cs"/>
          <w:sz w:val="20"/>
          <w:szCs w:val="20"/>
          <w:rtl/>
          <w:lang w:bidi="fa-IR"/>
        </w:rPr>
        <w:t>(ابطحی</w:t>
      </w:r>
      <w:r w:rsidR="008316E4" w:rsidRPr="00EB5B9D">
        <w:rPr>
          <w:rFonts w:cs="B Lotus" w:hint="cs"/>
          <w:sz w:val="20"/>
          <w:szCs w:val="20"/>
          <w:rtl/>
          <w:lang w:bidi="fa-IR"/>
        </w:rPr>
        <w:t>؛</w:t>
      </w:r>
      <w:r w:rsidR="00651608" w:rsidRPr="00EB5B9D">
        <w:rPr>
          <w:rFonts w:cs="B Lotus" w:hint="cs"/>
          <w:sz w:val="20"/>
          <w:szCs w:val="20"/>
          <w:rtl/>
          <w:lang w:bidi="fa-IR"/>
        </w:rPr>
        <w:t xml:space="preserve"> 1383)</w:t>
      </w:r>
    </w:p>
    <w:p w:rsidR="00651608" w:rsidRPr="00EB5B9D" w:rsidRDefault="00E15453" w:rsidP="006762CF">
      <w:pPr>
        <w:bidi/>
        <w:ind w:left="360"/>
        <w:rPr>
          <w:rFonts w:cs="B Lotus"/>
          <w:sz w:val="20"/>
          <w:szCs w:val="20"/>
          <w:rtl/>
          <w:lang w:bidi="fa-IR"/>
        </w:rPr>
      </w:pPr>
      <w:r w:rsidRPr="00EB5B9D">
        <w:rPr>
          <w:rFonts w:cs="B Lotus" w:hint="cs"/>
          <w:b/>
          <w:bCs/>
          <w:sz w:val="20"/>
          <w:szCs w:val="20"/>
          <w:rtl/>
          <w:lang w:bidi="fa-IR"/>
        </w:rPr>
        <w:t>*</w:t>
      </w:r>
      <w:r w:rsidR="00651608" w:rsidRPr="00EB5B9D">
        <w:rPr>
          <w:rFonts w:cs="B Lotus"/>
          <w:b/>
          <w:bCs/>
          <w:sz w:val="20"/>
          <w:szCs w:val="20"/>
          <w:rtl/>
          <w:lang w:bidi="fa-IR"/>
        </w:rPr>
        <w:t>روشدفيليپس</w:t>
      </w:r>
      <w:r w:rsidR="00C84CD7" w:rsidRPr="00EB5B9D">
        <w:rPr>
          <w:rFonts w:cs="B Lotus" w:hint="cs"/>
          <w:sz w:val="20"/>
          <w:szCs w:val="20"/>
          <w:vertAlign w:val="superscript"/>
          <w:rtl/>
          <w:lang w:bidi="fa-IR"/>
        </w:rPr>
        <w:t>2</w:t>
      </w:r>
      <w:r w:rsidR="006762CF" w:rsidRPr="00EB5B9D">
        <w:rPr>
          <w:rFonts w:cs="B Lotus" w:hint="cs"/>
          <w:sz w:val="20"/>
          <w:szCs w:val="20"/>
          <w:vertAlign w:val="superscript"/>
          <w:rtl/>
          <w:lang w:bidi="fa-IR"/>
        </w:rPr>
        <w:t>2</w:t>
      </w:r>
      <w:r w:rsidR="00C84CD7" w:rsidRPr="00EB5B9D">
        <w:rPr>
          <w:rFonts w:cs="B Lotus" w:hint="cs"/>
          <w:sz w:val="20"/>
          <w:szCs w:val="20"/>
          <w:rtl/>
          <w:lang w:bidi="fa-IR"/>
        </w:rPr>
        <w:t xml:space="preserve"> : </w:t>
      </w:r>
      <w:r w:rsidR="00AA6583" w:rsidRPr="00EB5B9D">
        <w:rPr>
          <w:rFonts w:cs="B Lotus" w:hint="cs"/>
          <w:sz w:val="20"/>
          <w:szCs w:val="20"/>
          <w:rtl/>
          <w:lang w:bidi="fa-IR"/>
        </w:rPr>
        <w:t>از</w:t>
      </w:r>
      <w:r w:rsidR="00651608" w:rsidRPr="00EB5B9D">
        <w:rPr>
          <w:rFonts w:cs="B Lotus"/>
          <w:sz w:val="20"/>
          <w:szCs w:val="20"/>
          <w:rtl/>
          <w:lang w:bidi="fa-IR"/>
        </w:rPr>
        <w:t xml:space="preserve"> اين ديدگاه دو روش براي ارزشيابي پيشنهاد مي شودكه روش اول شاملچهار معيار زير </w:t>
      </w:r>
      <w:r w:rsidR="00651608" w:rsidRPr="00EB5B9D">
        <w:rPr>
          <w:rFonts w:cs="B Lotus" w:hint="cs"/>
          <w:sz w:val="20"/>
          <w:szCs w:val="20"/>
          <w:rtl/>
          <w:lang w:bidi="fa-IR"/>
        </w:rPr>
        <w:t>است</w:t>
      </w:r>
      <w:r w:rsidR="00651608" w:rsidRPr="00EB5B9D">
        <w:rPr>
          <w:rFonts w:cs="B Lotus"/>
          <w:sz w:val="20"/>
          <w:szCs w:val="20"/>
          <w:lang w:bidi="fa-IR"/>
        </w:rPr>
        <w:t>:</w:t>
      </w:r>
      <w:r w:rsidR="00651608" w:rsidRPr="00EB5B9D">
        <w:rPr>
          <w:rFonts w:cs="B Lotus"/>
          <w:sz w:val="20"/>
          <w:szCs w:val="20"/>
          <w:lang w:bidi="fa-IR"/>
        </w:rPr>
        <w:br/>
      </w:r>
      <w:r w:rsidR="00651608" w:rsidRPr="00EB5B9D">
        <w:rPr>
          <w:rFonts w:cs="B Lotus" w:hint="cs"/>
          <w:sz w:val="20"/>
          <w:szCs w:val="20"/>
          <w:rtl/>
          <w:lang w:bidi="fa-IR"/>
        </w:rPr>
        <w:t>1</w:t>
      </w:r>
      <w:r w:rsidR="00651608" w:rsidRPr="00EB5B9D">
        <w:rPr>
          <w:rFonts w:cs="B Lotus"/>
          <w:sz w:val="20"/>
          <w:szCs w:val="20"/>
          <w:rtl/>
          <w:lang w:bidi="fa-IR"/>
        </w:rPr>
        <w:t xml:space="preserve"> ) آزمايش معلومات و اطلاعات</w:t>
      </w:r>
      <w:r w:rsidR="00651608" w:rsidRPr="00EB5B9D">
        <w:rPr>
          <w:rFonts w:cs="B Lotus"/>
          <w:sz w:val="20"/>
          <w:szCs w:val="20"/>
          <w:lang w:bidi="fa-IR"/>
        </w:rPr>
        <w:br/>
      </w:r>
      <w:r w:rsidR="00651608" w:rsidRPr="00EB5B9D">
        <w:rPr>
          <w:rFonts w:cs="B Lotus" w:hint="cs"/>
          <w:sz w:val="20"/>
          <w:szCs w:val="20"/>
          <w:rtl/>
          <w:lang w:bidi="fa-IR"/>
        </w:rPr>
        <w:t>2</w:t>
      </w:r>
      <w:r w:rsidR="00651608" w:rsidRPr="00EB5B9D">
        <w:rPr>
          <w:rFonts w:cs="B Lotus"/>
          <w:sz w:val="20"/>
          <w:szCs w:val="20"/>
          <w:rtl/>
          <w:lang w:bidi="fa-IR"/>
        </w:rPr>
        <w:t xml:space="preserve"> ) ارزشيابي وظايفانجام شده بر مبناي هدف</w:t>
      </w:r>
      <w:r w:rsidR="00651608" w:rsidRPr="00EB5B9D">
        <w:rPr>
          <w:rFonts w:cs="B Lotus"/>
          <w:sz w:val="20"/>
          <w:szCs w:val="20"/>
          <w:lang w:bidi="fa-IR"/>
        </w:rPr>
        <w:br/>
      </w:r>
      <w:r w:rsidR="00651608" w:rsidRPr="00EB5B9D">
        <w:rPr>
          <w:rFonts w:cs="B Lotus" w:hint="cs"/>
          <w:sz w:val="20"/>
          <w:szCs w:val="20"/>
          <w:rtl/>
          <w:lang w:bidi="fa-IR"/>
        </w:rPr>
        <w:t>3</w:t>
      </w:r>
      <w:r w:rsidR="00651608" w:rsidRPr="00EB5B9D">
        <w:rPr>
          <w:rFonts w:cs="B Lotus"/>
          <w:sz w:val="20"/>
          <w:szCs w:val="20"/>
          <w:rtl/>
          <w:lang w:bidi="fa-IR"/>
        </w:rPr>
        <w:t xml:space="preserve"> ) ارزشيابي بر اساس مشاهده نمونه هاي كار انجامشده</w:t>
      </w:r>
      <w:r w:rsidR="00651608" w:rsidRPr="00EB5B9D">
        <w:rPr>
          <w:rFonts w:cs="B Lotus"/>
          <w:sz w:val="20"/>
          <w:szCs w:val="20"/>
          <w:lang w:bidi="fa-IR"/>
        </w:rPr>
        <w:br/>
      </w:r>
      <w:r w:rsidR="00651608" w:rsidRPr="00EB5B9D">
        <w:rPr>
          <w:rFonts w:cs="B Lotus" w:hint="cs"/>
          <w:sz w:val="20"/>
          <w:szCs w:val="20"/>
          <w:rtl/>
          <w:lang w:bidi="fa-IR"/>
        </w:rPr>
        <w:t>4</w:t>
      </w:r>
      <w:r w:rsidR="00651608" w:rsidRPr="00EB5B9D">
        <w:rPr>
          <w:rFonts w:cs="B Lotus"/>
          <w:sz w:val="20"/>
          <w:szCs w:val="20"/>
          <w:rtl/>
          <w:lang w:bidi="fa-IR"/>
        </w:rPr>
        <w:t xml:space="preserve"> ) ارزشيابي بر اساس مقايسه با ديگر نمونه هاي شغلي در زمينه مربوط</w:t>
      </w:r>
      <w:r w:rsidR="00651608" w:rsidRPr="00EB5B9D">
        <w:rPr>
          <w:rFonts w:cs="B Lotus"/>
          <w:sz w:val="20"/>
          <w:szCs w:val="20"/>
          <w:lang w:bidi="fa-IR"/>
        </w:rPr>
        <w:br/>
      </w:r>
      <w:r w:rsidR="00651608" w:rsidRPr="00EB5B9D">
        <w:rPr>
          <w:rFonts w:cs="B Lotus" w:hint="cs"/>
          <w:sz w:val="20"/>
          <w:szCs w:val="20"/>
          <w:rtl/>
          <w:lang w:bidi="fa-IR"/>
        </w:rPr>
        <w:t xml:space="preserve">روش </w:t>
      </w:r>
      <w:r w:rsidR="00651608" w:rsidRPr="00EB5B9D">
        <w:rPr>
          <w:rFonts w:cs="B Lotus"/>
          <w:sz w:val="20"/>
          <w:szCs w:val="20"/>
          <w:rtl/>
          <w:lang w:bidi="fa-IR"/>
        </w:rPr>
        <w:t xml:space="preserve">كلي ديگري كه ارائه شده است به ترتيب شامل گامهاي زير </w:t>
      </w:r>
      <w:r w:rsidR="00651608" w:rsidRPr="00EB5B9D">
        <w:rPr>
          <w:rFonts w:cs="B Lotus" w:hint="cs"/>
          <w:sz w:val="20"/>
          <w:szCs w:val="20"/>
          <w:rtl/>
          <w:lang w:bidi="fa-IR"/>
        </w:rPr>
        <w:t>است</w:t>
      </w:r>
      <w:r w:rsidR="00651608" w:rsidRPr="00EB5B9D">
        <w:rPr>
          <w:rFonts w:cs="B Lotus"/>
          <w:sz w:val="20"/>
          <w:szCs w:val="20"/>
          <w:lang w:bidi="fa-IR"/>
        </w:rPr>
        <w:t xml:space="preserve"> :</w:t>
      </w:r>
      <w:r w:rsidR="00651608" w:rsidRPr="00EB5B9D">
        <w:rPr>
          <w:rFonts w:cs="B Lotus"/>
          <w:sz w:val="20"/>
          <w:szCs w:val="20"/>
          <w:lang w:bidi="fa-IR"/>
        </w:rPr>
        <w:br/>
      </w:r>
      <w:r w:rsidR="00651608" w:rsidRPr="00EB5B9D">
        <w:rPr>
          <w:rFonts w:cs="B Lotus"/>
          <w:sz w:val="20"/>
          <w:szCs w:val="20"/>
          <w:rtl/>
          <w:lang w:bidi="fa-IR"/>
        </w:rPr>
        <w:t xml:space="preserve">گام اول مراجعهبه خلاصه اي از وظايف و كارهاي برجسته اي كه در يك زمان نسبتاً طولاني در موردافراد ثبت </w:t>
      </w:r>
      <w:r w:rsidR="00651608" w:rsidRPr="00EB5B9D">
        <w:rPr>
          <w:rFonts w:cs="B Lotus" w:hint="cs"/>
          <w:sz w:val="20"/>
          <w:szCs w:val="20"/>
          <w:rtl/>
          <w:lang w:bidi="fa-IR"/>
        </w:rPr>
        <w:t xml:space="preserve">شده </w:t>
      </w:r>
      <w:r w:rsidR="00651608" w:rsidRPr="00EB5B9D">
        <w:rPr>
          <w:rFonts w:cs="B Lotus"/>
          <w:sz w:val="20"/>
          <w:szCs w:val="20"/>
          <w:rtl/>
          <w:lang w:bidi="fa-IR"/>
        </w:rPr>
        <w:t>است</w:t>
      </w:r>
      <w:r w:rsidR="00651608" w:rsidRPr="00EB5B9D">
        <w:rPr>
          <w:rFonts w:cs="B Lotus" w:hint="cs"/>
          <w:sz w:val="20"/>
          <w:szCs w:val="20"/>
          <w:rtl/>
          <w:lang w:bidi="fa-IR"/>
        </w:rPr>
        <w:t>،</w:t>
      </w:r>
      <w:r w:rsidR="00651608" w:rsidRPr="00EB5B9D">
        <w:rPr>
          <w:rFonts w:cs="B Lotus"/>
          <w:sz w:val="20"/>
          <w:szCs w:val="20"/>
          <w:rtl/>
          <w:lang w:bidi="fa-IR"/>
        </w:rPr>
        <w:t xml:space="preserve">در گام دوم مراجعه به خلاصه اي از ارزشيابي هايي است كه در يكزمان نسبتاً طولاني در مورد افراد انجام و ثبت </w:t>
      </w:r>
      <w:r w:rsidR="00651608" w:rsidRPr="00EB5B9D">
        <w:rPr>
          <w:rFonts w:cs="B Lotus" w:hint="cs"/>
          <w:sz w:val="20"/>
          <w:szCs w:val="20"/>
          <w:rtl/>
          <w:lang w:bidi="fa-IR"/>
        </w:rPr>
        <w:t xml:space="preserve">شده </w:t>
      </w:r>
      <w:r w:rsidR="00651608" w:rsidRPr="00EB5B9D">
        <w:rPr>
          <w:rFonts w:cs="B Lotus"/>
          <w:sz w:val="20"/>
          <w:szCs w:val="20"/>
          <w:rtl/>
          <w:lang w:bidi="fa-IR"/>
        </w:rPr>
        <w:t>است</w:t>
      </w:r>
      <w:r w:rsidR="00651608" w:rsidRPr="00EB5B9D">
        <w:rPr>
          <w:rFonts w:cs="B Lotus" w:hint="cs"/>
          <w:sz w:val="20"/>
          <w:szCs w:val="20"/>
          <w:rtl/>
          <w:lang w:bidi="fa-IR"/>
        </w:rPr>
        <w:t>. (رخشنده</w:t>
      </w:r>
      <w:r w:rsidR="008316E4" w:rsidRPr="00EB5B9D">
        <w:rPr>
          <w:rFonts w:cs="B Lotus" w:hint="cs"/>
          <w:sz w:val="20"/>
          <w:szCs w:val="20"/>
          <w:rtl/>
          <w:lang w:bidi="fa-IR"/>
        </w:rPr>
        <w:t>؛</w:t>
      </w:r>
      <w:r w:rsidR="00651608" w:rsidRPr="00EB5B9D">
        <w:rPr>
          <w:rFonts w:cs="B Lotus" w:hint="cs"/>
          <w:sz w:val="20"/>
          <w:szCs w:val="20"/>
          <w:rtl/>
          <w:lang w:bidi="fa-IR"/>
        </w:rPr>
        <w:t xml:space="preserve"> 1381)</w:t>
      </w:r>
    </w:p>
    <w:p w:rsidR="00651608" w:rsidRPr="00EB5B9D" w:rsidRDefault="00E15453" w:rsidP="003B1E20">
      <w:pPr>
        <w:bidi/>
        <w:ind w:left="283"/>
        <w:jc w:val="both"/>
        <w:rPr>
          <w:rFonts w:cs="B Lotus"/>
          <w:sz w:val="20"/>
          <w:szCs w:val="20"/>
          <w:rtl/>
          <w:lang w:bidi="fa-IR"/>
        </w:rPr>
      </w:pPr>
      <w:r w:rsidRPr="00EB5B9D">
        <w:rPr>
          <w:rFonts w:cs="B Lotus" w:hint="cs"/>
          <w:b/>
          <w:bCs/>
          <w:sz w:val="20"/>
          <w:szCs w:val="20"/>
          <w:rtl/>
          <w:lang w:bidi="fa-IR"/>
        </w:rPr>
        <w:t>*</w:t>
      </w:r>
      <w:r w:rsidR="00651608" w:rsidRPr="00EB5B9D">
        <w:rPr>
          <w:rFonts w:cs="B Lotus" w:hint="cs"/>
          <w:b/>
          <w:bCs/>
          <w:sz w:val="20"/>
          <w:szCs w:val="20"/>
          <w:rtl/>
          <w:lang w:bidi="fa-IR"/>
        </w:rPr>
        <w:t>مدل كرك پاتريك :‌</w:t>
      </w:r>
      <w:r w:rsidR="00651608" w:rsidRPr="00EB5B9D">
        <w:rPr>
          <w:rFonts w:cs="B Lotus" w:hint="cs"/>
          <w:sz w:val="20"/>
          <w:szCs w:val="20"/>
          <w:rtl/>
          <w:lang w:bidi="fa-IR"/>
        </w:rPr>
        <w:t xml:space="preserve"> اين مدل كه در سال </w:t>
      </w:r>
      <w:r w:rsidR="00651608" w:rsidRPr="00EB5B9D">
        <w:rPr>
          <w:rFonts w:cs="B Lotus"/>
          <w:sz w:val="20"/>
          <w:szCs w:val="20"/>
          <w:lang w:bidi="fa-IR"/>
        </w:rPr>
        <w:t>1959</w:t>
      </w:r>
      <w:r w:rsidR="00651608" w:rsidRPr="00EB5B9D">
        <w:rPr>
          <w:rFonts w:cs="B Lotus" w:hint="cs"/>
          <w:sz w:val="20"/>
          <w:szCs w:val="20"/>
          <w:rtl/>
          <w:lang w:bidi="fa-IR"/>
        </w:rPr>
        <w:t xml:space="preserve"> ارائه شده است بطور گسترده جهت ارزيابي برنامه هاي آموزشي بكار برده مي شود اين مدل چهار مرحله را برای  تعيين نقاط ضعف و قوت دوره آموزشی ارائه مي دهد  </w:t>
      </w:r>
    </w:p>
    <w:p w:rsidR="00651608" w:rsidRPr="00EB5B9D" w:rsidRDefault="00651608" w:rsidP="00651608">
      <w:pPr>
        <w:bidi/>
        <w:ind w:left="283"/>
        <w:jc w:val="both"/>
        <w:rPr>
          <w:rFonts w:cs="B Lotus"/>
          <w:sz w:val="20"/>
          <w:szCs w:val="20"/>
          <w:rtl/>
          <w:lang w:bidi="fa-IR"/>
        </w:rPr>
      </w:pPr>
      <w:r w:rsidRPr="00EB5B9D">
        <w:rPr>
          <w:rFonts w:cs="B Lotus" w:hint="cs"/>
          <w:sz w:val="20"/>
          <w:szCs w:val="20"/>
          <w:rtl/>
          <w:lang w:bidi="fa-IR"/>
        </w:rPr>
        <w:t xml:space="preserve"> مراحل این مدل به ترتيب از آسان و ارزان به پيچيده و گرانقيمت توسعه مي یابند . </w:t>
      </w:r>
    </w:p>
    <w:p w:rsidR="00651608" w:rsidRPr="00EB5B9D" w:rsidRDefault="00651608" w:rsidP="00651608">
      <w:pPr>
        <w:bidi/>
        <w:ind w:left="283"/>
        <w:jc w:val="both"/>
        <w:rPr>
          <w:rFonts w:cs="B Lotus"/>
          <w:sz w:val="20"/>
          <w:szCs w:val="20"/>
          <w:rtl/>
          <w:lang w:bidi="fa-IR"/>
        </w:rPr>
      </w:pPr>
      <w:r w:rsidRPr="00EB5B9D">
        <w:rPr>
          <w:rFonts w:cs="B Lotus" w:hint="cs"/>
          <w:sz w:val="20"/>
          <w:szCs w:val="20"/>
          <w:rtl/>
          <w:lang w:bidi="fa-IR"/>
        </w:rPr>
        <w:t xml:space="preserve">مرحله اول : واكنش  فراگيران را در مقابل برنامه ارزيابي مي كند . </w:t>
      </w:r>
    </w:p>
    <w:p w:rsidR="00651608" w:rsidRPr="00EB5B9D" w:rsidRDefault="00651608" w:rsidP="00651608">
      <w:pPr>
        <w:bidi/>
        <w:ind w:left="283"/>
        <w:jc w:val="both"/>
        <w:rPr>
          <w:rFonts w:cs="B Lotus"/>
          <w:sz w:val="20"/>
          <w:szCs w:val="20"/>
          <w:rtl/>
          <w:lang w:bidi="fa-IR"/>
        </w:rPr>
      </w:pPr>
      <w:r w:rsidRPr="00EB5B9D">
        <w:rPr>
          <w:rFonts w:cs="B Lotus" w:hint="cs"/>
          <w:sz w:val="20"/>
          <w:szCs w:val="20"/>
          <w:rtl/>
          <w:lang w:bidi="fa-IR"/>
        </w:rPr>
        <w:t xml:space="preserve"> اين مرحله متداولترين مرحله ارزيابي مي باشد و احتمالاً به دليل آسان بودن اجرای اين مرحله بسيار رايج است </w:t>
      </w:r>
    </w:p>
    <w:p w:rsidR="00651608" w:rsidRPr="00EB5B9D" w:rsidRDefault="00651608" w:rsidP="00651608">
      <w:pPr>
        <w:bidi/>
        <w:ind w:left="283"/>
        <w:jc w:val="both"/>
        <w:rPr>
          <w:rFonts w:cs="B Lotus"/>
          <w:sz w:val="20"/>
          <w:szCs w:val="20"/>
          <w:rtl/>
          <w:lang w:bidi="fa-IR"/>
        </w:rPr>
      </w:pPr>
      <w:r w:rsidRPr="00EB5B9D">
        <w:rPr>
          <w:rFonts w:cs="B Lotus" w:hint="cs"/>
          <w:sz w:val="20"/>
          <w:szCs w:val="20"/>
          <w:rtl/>
          <w:lang w:bidi="fa-IR"/>
        </w:rPr>
        <w:t xml:space="preserve">مرحله دوم :‌ميزان آموزش حاصل را اندازه گيري مي کند . </w:t>
      </w:r>
    </w:p>
    <w:p w:rsidR="00651608" w:rsidRPr="00EB5B9D" w:rsidRDefault="00651608" w:rsidP="00651608">
      <w:pPr>
        <w:bidi/>
        <w:ind w:left="283"/>
        <w:jc w:val="both"/>
        <w:rPr>
          <w:rFonts w:cs="B Lotus"/>
          <w:sz w:val="20"/>
          <w:szCs w:val="20"/>
          <w:rtl/>
          <w:lang w:bidi="fa-IR"/>
        </w:rPr>
      </w:pPr>
      <w:r w:rsidRPr="00EB5B9D">
        <w:rPr>
          <w:rFonts w:cs="B Lotus" w:hint="cs"/>
          <w:sz w:val="20"/>
          <w:szCs w:val="20"/>
          <w:rtl/>
          <w:lang w:bidi="fa-IR"/>
        </w:rPr>
        <w:t xml:space="preserve">مرحله سوم : تغييرات رفتاري حاصل در حرفه فراگيران را اندازه گیری می کند . </w:t>
      </w:r>
    </w:p>
    <w:p w:rsidR="00651608" w:rsidRPr="00EB5B9D" w:rsidRDefault="00651608" w:rsidP="00651608">
      <w:pPr>
        <w:bidi/>
        <w:ind w:left="283"/>
        <w:jc w:val="both"/>
        <w:rPr>
          <w:rFonts w:cs="B Lotus"/>
          <w:sz w:val="20"/>
          <w:szCs w:val="20"/>
          <w:rtl/>
          <w:lang w:bidi="fa-IR"/>
        </w:rPr>
      </w:pPr>
      <w:r w:rsidRPr="00EB5B9D">
        <w:rPr>
          <w:rFonts w:cs="B Lotus" w:hint="cs"/>
          <w:sz w:val="20"/>
          <w:szCs w:val="20"/>
          <w:rtl/>
          <w:lang w:bidi="fa-IR"/>
        </w:rPr>
        <w:t xml:space="preserve">مرحله چهارم : آثار حاصل از برنامه براي سازمان را تعيين مي كند . </w:t>
      </w:r>
    </w:p>
    <w:p w:rsidR="00D955A5" w:rsidRPr="00EB5B9D" w:rsidRDefault="00651608" w:rsidP="003B1E20">
      <w:pPr>
        <w:tabs>
          <w:tab w:val="left" w:pos="7920"/>
          <w:tab w:val="left" w:pos="8640"/>
        </w:tabs>
        <w:bidi/>
        <w:ind w:left="283"/>
        <w:jc w:val="both"/>
        <w:rPr>
          <w:rFonts w:cs="B Lotus"/>
          <w:sz w:val="20"/>
          <w:szCs w:val="20"/>
          <w:rtl/>
          <w:lang w:bidi="fa-IR"/>
        </w:rPr>
      </w:pPr>
      <w:r w:rsidRPr="00EB5B9D">
        <w:rPr>
          <w:rFonts w:cs="B Lotus" w:hint="cs"/>
          <w:sz w:val="20"/>
          <w:szCs w:val="20"/>
          <w:rtl/>
          <w:lang w:bidi="fa-IR"/>
        </w:rPr>
        <w:t>اين مراحل به ترتيب از ساده و ارزان به پيچيده و گران پيشرفت مي کنند. هر مرحله محاسن و معايب مخصوص خود را دارد .</w:t>
      </w:r>
    </w:p>
    <w:p w:rsidR="00651608" w:rsidRPr="00EB5B9D" w:rsidRDefault="00651608" w:rsidP="000771A5">
      <w:pPr>
        <w:bidi/>
        <w:ind w:left="-46"/>
        <w:jc w:val="both"/>
        <w:rPr>
          <w:rFonts w:cs="B Lotus"/>
          <w:sz w:val="20"/>
          <w:szCs w:val="20"/>
          <w:rtl/>
          <w:lang w:bidi="fa-IR"/>
        </w:rPr>
      </w:pPr>
      <w:r w:rsidRPr="00EB5B9D">
        <w:rPr>
          <w:rFonts w:cs="B Lotus" w:hint="cs"/>
          <w:sz w:val="20"/>
          <w:szCs w:val="20"/>
          <w:rtl/>
          <w:lang w:bidi="fa-IR"/>
        </w:rPr>
        <w:t xml:space="preserve">الف </w:t>
      </w:r>
      <w:r w:rsidRPr="00EB5B9D">
        <w:rPr>
          <w:rFonts w:hint="cs"/>
          <w:sz w:val="20"/>
          <w:szCs w:val="20"/>
          <w:rtl/>
          <w:lang w:bidi="fa-IR"/>
        </w:rPr>
        <w:t>–</w:t>
      </w:r>
      <w:r w:rsidRPr="00EB5B9D">
        <w:rPr>
          <w:rFonts w:cs="B Lotus" w:hint="cs"/>
          <w:sz w:val="20"/>
          <w:szCs w:val="20"/>
          <w:rtl/>
          <w:lang w:bidi="fa-IR"/>
        </w:rPr>
        <w:t xml:space="preserve">سطح اول-واكنش :منظور از اصطلاح واكنش ، نظر و فكر شركت كنندگان در زمينه يك برنامه آموزشي خاص است </w:t>
      </w:r>
    </w:p>
    <w:p w:rsidR="000771A5" w:rsidRPr="00EB5B9D" w:rsidRDefault="00651608" w:rsidP="000771A5">
      <w:pPr>
        <w:tabs>
          <w:tab w:val="right" w:pos="47"/>
        </w:tabs>
        <w:bidi/>
        <w:jc w:val="both"/>
        <w:rPr>
          <w:rFonts w:cs="B Lotus"/>
          <w:sz w:val="20"/>
          <w:szCs w:val="20"/>
          <w:rtl/>
          <w:lang w:bidi="fa-IR"/>
        </w:rPr>
      </w:pPr>
      <w:r w:rsidRPr="00EB5B9D">
        <w:rPr>
          <w:rFonts w:cs="B Lotus" w:hint="cs"/>
          <w:sz w:val="20"/>
          <w:szCs w:val="20"/>
          <w:rtl/>
          <w:lang w:bidi="fa-IR"/>
        </w:rPr>
        <w:t xml:space="preserve">ب-سطح دوم -يادگيري :در مورد يادگيري يا آموزش كه در سطح 2 منعكس شده است ، تحليلگر آموزش به اندازه گيري ، يادگيري اصول واقعيت ها ، فنون و نگرشها مي پردازد كه در هدفهاي آموزش مشخص شده است </w:t>
      </w:r>
    </w:p>
    <w:p w:rsidR="00651608" w:rsidRPr="00EB5B9D" w:rsidRDefault="00651608" w:rsidP="000771A5">
      <w:pPr>
        <w:tabs>
          <w:tab w:val="right" w:pos="47"/>
        </w:tabs>
        <w:bidi/>
        <w:jc w:val="both"/>
        <w:rPr>
          <w:rFonts w:ascii="Tahoma" w:hAnsi="Tahoma" w:cs="B Lotus"/>
          <w:color w:val="000000"/>
          <w:sz w:val="20"/>
          <w:szCs w:val="20"/>
        </w:rPr>
      </w:pPr>
      <w:r w:rsidRPr="00EB5B9D">
        <w:rPr>
          <w:rFonts w:ascii="Tahoma" w:hAnsi="Tahoma" w:cs="B Lotus" w:hint="cs"/>
          <w:color w:val="000000"/>
          <w:sz w:val="20"/>
          <w:szCs w:val="20"/>
          <w:rtl/>
        </w:rPr>
        <w:t xml:space="preserve">ج سطح سوم- تغيير رفتار :در مورد مرحله تغییر رفتار ، این مرحله برای اندازه گیری عملکرد شغلی یا نحوه انجام دادن وظایف شغلی توسط فرد استفاده می شود ، همانگونه که واکنش مطلوب شرکت کنندگان الزاماً منجر به یادگیری آنان از برنامه های آموزشی نمی شود ، عملکرد عالی شرکت کنندگان در دوره های آموزشی نیز در همه موارد منتهی به عملکرد قابل توجه آنان در ایفای نقش در سازمان نمی گردد . </w:t>
      </w:r>
    </w:p>
    <w:p w:rsidR="00651608" w:rsidRPr="00EB5B9D" w:rsidRDefault="00651608" w:rsidP="00651608">
      <w:pPr>
        <w:tabs>
          <w:tab w:val="right" w:pos="47"/>
        </w:tabs>
        <w:bidi/>
        <w:jc w:val="both"/>
        <w:rPr>
          <w:rFonts w:ascii="Tahoma" w:hAnsi="Tahoma" w:cs="B Lotus"/>
          <w:color w:val="000000"/>
          <w:sz w:val="20"/>
          <w:szCs w:val="20"/>
        </w:rPr>
      </w:pPr>
      <w:r w:rsidRPr="00EB5B9D">
        <w:rPr>
          <w:rFonts w:ascii="Tahoma" w:hAnsi="Tahoma" w:cs="B Lotus" w:hint="cs"/>
          <w:color w:val="000000"/>
          <w:sz w:val="20"/>
          <w:szCs w:val="20"/>
          <w:rtl/>
          <w:lang w:bidi="fa-IR"/>
        </w:rPr>
        <w:t xml:space="preserve">د- سطح چهارم </w:t>
      </w:r>
      <w:r w:rsidRPr="00EB5B9D">
        <w:rPr>
          <w:rFonts w:ascii="Tahoma" w:hAnsi="Tahoma" w:cs="B Lotus" w:hint="cs"/>
          <w:color w:val="000000"/>
          <w:sz w:val="20"/>
          <w:szCs w:val="20"/>
          <w:rtl/>
        </w:rPr>
        <w:t xml:space="preserve">- نتايج : از  سطح نتایج برای نشان دادن میزان همبستگی و رابطه بین دو عامل یعنی نتایج برنامه آموزشی و اهداف سازمانی استفاده می شود .(کرک پاتریک </w:t>
      </w:r>
      <w:r w:rsidR="008316E4" w:rsidRPr="00EB5B9D">
        <w:rPr>
          <w:rFonts w:ascii="Tahoma" w:hAnsi="Tahoma" w:cs="B Lotus" w:hint="cs"/>
          <w:color w:val="000000"/>
          <w:sz w:val="20"/>
          <w:szCs w:val="20"/>
          <w:rtl/>
        </w:rPr>
        <w:t>؛</w:t>
      </w:r>
      <w:r w:rsidRPr="00EB5B9D">
        <w:rPr>
          <w:rFonts w:ascii="Tahoma" w:hAnsi="Tahoma" w:cs="B Lotus" w:hint="cs"/>
          <w:color w:val="000000"/>
          <w:sz w:val="20"/>
          <w:szCs w:val="20"/>
          <w:rtl/>
        </w:rPr>
        <w:t>1998 )</w:t>
      </w:r>
    </w:p>
    <w:p w:rsidR="00651608" w:rsidRPr="00EB5B9D" w:rsidRDefault="00E15453" w:rsidP="006762CF">
      <w:pPr>
        <w:tabs>
          <w:tab w:val="right" w:pos="47"/>
        </w:tabs>
        <w:bidi/>
        <w:jc w:val="both"/>
        <w:rPr>
          <w:rFonts w:cs="B Lotus"/>
          <w:sz w:val="20"/>
          <w:szCs w:val="20"/>
          <w:rtl/>
          <w:lang w:bidi="fa-IR"/>
        </w:rPr>
      </w:pPr>
      <w:r w:rsidRPr="00EB5B9D">
        <w:rPr>
          <w:rFonts w:cs="B Lotus" w:hint="cs"/>
          <w:b/>
          <w:bCs/>
          <w:sz w:val="20"/>
          <w:szCs w:val="20"/>
          <w:rtl/>
          <w:lang w:bidi="fa-IR"/>
        </w:rPr>
        <w:t>*</w:t>
      </w:r>
      <w:r w:rsidR="00651608" w:rsidRPr="00EB5B9D">
        <w:rPr>
          <w:rFonts w:cs="B Lotus" w:hint="cs"/>
          <w:sz w:val="20"/>
          <w:szCs w:val="20"/>
          <w:rtl/>
          <w:lang w:bidi="fa-IR"/>
        </w:rPr>
        <w:t>روش سی . آی . پی . اُ (</w:t>
      </w:r>
      <w:r w:rsidR="00651608" w:rsidRPr="00EB5B9D">
        <w:rPr>
          <w:rFonts w:cs="B Lotus"/>
          <w:sz w:val="20"/>
          <w:szCs w:val="20"/>
          <w:lang w:bidi="fa-IR"/>
        </w:rPr>
        <w:t>(</w:t>
      </w:r>
      <w:proofErr w:type="spellStart"/>
      <w:r w:rsidR="00651608" w:rsidRPr="00EB5B9D">
        <w:rPr>
          <w:rFonts w:cs="B Lotus"/>
          <w:sz w:val="20"/>
          <w:szCs w:val="20"/>
          <w:lang w:bidi="fa-IR"/>
        </w:rPr>
        <w:t>c.i.p.o</w:t>
      </w:r>
      <w:proofErr w:type="spellEnd"/>
      <w:r w:rsidR="00651608" w:rsidRPr="00EB5B9D">
        <w:rPr>
          <w:rFonts w:cs="B Lotus"/>
          <w:sz w:val="20"/>
          <w:szCs w:val="20"/>
          <w:lang w:bidi="fa-IR"/>
        </w:rPr>
        <w:t xml:space="preserve"> </w:t>
      </w:r>
      <w:r w:rsidR="00C84CD7" w:rsidRPr="00EB5B9D">
        <w:rPr>
          <w:rFonts w:cs="B Lotus" w:hint="cs"/>
          <w:sz w:val="20"/>
          <w:szCs w:val="20"/>
          <w:vertAlign w:val="superscript"/>
          <w:rtl/>
          <w:lang w:bidi="fa-IR"/>
        </w:rPr>
        <w:t>2</w:t>
      </w:r>
      <w:r w:rsidR="006762CF" w:rsidRPr="00EB5B9D">
        <w:rPr>
          <w:rFonts w:cs="B Lotus" w:hint="cs"/>
          <w:sz w:val="20"/>
          <w:szCs w:val="20"/>
          <w:vertAlign w:val="superscript"/>
          <w:rtl/>
          <w:lang w:bidi="fa-IR"/>
        </w:rPr>
        <w:t>3</w:t>
      </w:r>
      <w:r w:rsidR="00651608" w:rsidRPr="00EB5B9D">
        <w:rPr>
          <w:rFonts w:cs="B Lotus"/>
          <w:sz w:val="20"/>
          <w:szCs w:val="20"/>
          <w:rtl/>
          <w:lang w:bidi="fa-IR"/>
        </w:rPr>
        <w:t>اين روش كه توسط</w:t>
      </w:r>
      <w:r w:rsidR="00651608" w:rsidRPr="00EB5B9D">
        <w:rPr>
          <w:rFonts w:cs="B Lotus" w:hint="cs"/>
          <w:sz w:val="20"/>
          <w:szCs w:val="20"/>
          <w:rtl/>
          <w:lang w:bidi="fa-IR"/>
        </w:rPr>
        <w:t xml:space="preserve"> پیتر</w:t>
      </w:r>
      <w:r w:rsidR="00651608" w:rsidRPr="00EB5B9D">
        <w:rPr>
          <w:rFonts w:cs="B Lotus"/>
          <w:sz w:val="20"/>
          <w:szCs w:val="20"/>
          <w:rtl/>
          <w:lang w:bidi="fa-IR"/>
        </w:rPr>
        <w:t xml:space="preserve"> وار ارائه شد</w:t>
      </w:r>
      <w:r w:rsidR="00651608" w:rsidRPr="00EB5B9D">
        <w:rPr>
          <w:rFonts w:cs="B Lotus" w:hint="cs"/>
          <w:sz w:val="20"/>
          <w:szCs w:val="20"/>
          <w:rtl/>
          <w:lang w:bidi="fa-IR"/>
        </w:rPr>
        <w:t xml:space="preserve">ه استعنوان آن برگرفته از حروف اول مراحل چهارگانه است </w:t>
      </w:r>
    </w:p>
    <w:p w:rsidR="00651608" w:rsidRPr="00EB5B9D" w:rsidRDefault="00651608" w:rsidP="00651608">
      <w:pPr>
        <w:tabs>
          <w:tab w:val="right" w:pos="47"/>
        </w:tabs>
        <w:bidi/>
        <w:jc w:val="both"/>
        <w:rPr>
          <w:rFonts w:cs="B Lotus"/>
          <w:sz w:val="20"/>
          <w:szCs w:val="20"/>
          <w:rtl/>
          <w:lang w:bidi="fa-IR"/>
        </w:rPr>
      </w:pPr>
      <w:r w:rsidRPr="00EB5B9D">
        <w:rPr>
          <w:rFonts w:cs="B Lotus"/>
          <w:sz w:val="20"/>
          <w:szCs w:val="20"/>
          <w:rtl/>
          <w:lang w:bidi="fa-IR"/>
        </w:rPr>
        <w:t>مرحله اول) ارزشيابي زمينه كار</w:t>
      </w:r>
      <w:r w:rsidRPr="00EB5B9D">
        <w:rPr>
          <w:rFonts w:cs="B Lotus" w:hint="cs"/>
          <w:sz w:val="20"/>
          <w:szCs w:val="20"/>
          <w:rtl/>
          <w:lang w:bidi="fa-IR"/>
        </w:rPr>
        <w:t xml:space="preserve">، شامل </w:t>
      </w:r>
      <w:r w:rsidRPr="00EB5B9D">
        <w:rPr>
          <w:rFonts w:cs="B Lotus"/>
          <w:sz w:val="20"/>
          <w:szCs w:val="20"/>
          <w:rtl/>
          <w:lang w:bidi="fa-IR"/>
        </w:rPr>
        <w:t xml:space="preserve">بررسي و تجزيه و تحليل محتواي كاري شركتكنندگان در برنامه </w:t>
      </w:r>
      <w:r w:rsidRPr="00EB5B9D">
        <w:rPr>
          <w:rFonts w:cs="B Lotus" w:hint="cs"/>
          <w:sz w:val="20"/>
          <w:szCs w:val="20"/>
          <w:rtl/>
          <w:lang w:bidi="fa-IR"/>
        </w:rPr>
        <w:t xml:space="preserve">آموزشی است </w:t>
      </w:r>
      <w:r w:rsidRPr="00EB5B9D">
        <w:rPr>
          <w:rFonts w:cs="B Lotus"/>
          <w:sz w:val="20"/>
          <w:szCs w:val="20"/>
          <w:rtl/>
          <w:lang w:bidi="fa-IR"/>
        </w:rPr>
        <w:t xml:space="preserve"> تا بدين وسيله </w:t>
      </w:r>
      <w:r w:rsidRPr="00EB5B9D">
        <w:rPr>
          <w:rFonts w:cs="B Lotus" w:hint="cs"/>
          <w:sz w:val="20"/>
          <w:szCs w:val="20"/>
          <w:rtl/>
          <w:lang w:bidi="fa-IR"/>
        </w:rPr>
        <w:t>اطلاعاتی در زمینه وظایف و مسئولیت های واقعی آنان در محیط واقعی کار بدست آید.</w:t>
      </w:r>
    </w:p>
    <w:p w:rsidR="00651608" w:rsidRPr="00EB5B9D" w:rsidRDefault="00651608" w:rsidP="00651608">
      <w:pPr>
        <w:tabs>
          <w:tab w:val="right" w:pos="47"/>
        </w:tabs>
        <w:bidi/>
        <w:jc w:val="both"/>
        <w:rPr>
          <w:rFonts w:cs="B Lotus"/>
          <w:sz w:val="20"/>
          <w:szCs w:val="20"/>
          <w:rtl/>
          <w:lang w:bidi="fa-IR"/>
        </w:rPr>
      </w:pPr>
      <w:r w:rsidRPr="00EB5B9D">
        <w:rPr>
          <w:rFonts w:cs="B Lotus"/>
          <w:sz w:val="20"/>
          <w:szCs w:val="20"/>
          <w:rtl/>
          <w:lang w:bidi="fa-IR"/>
        </w:rPr>
        <w:t xml:space="preserve">مرحله </w:t>
      </w:r>
      <w:r w:rsidRPr="00EB5B9D">
        <w:rPr>
          <w:rFonts w:cs="B Lotus" w:hint="cs"/>
          <w:sz w:val="20"/>
          <w:szCs w:val="20"/>
          <w:rtl/>
          <w:lang w:bidi="fa-IR"/>
        </w:rPr>
        <w:t xml:space="preserve">دوم </w:t>
      </w:r>
      <w:r w:rsidRPr="00EB5B9D">
        <w:rPr>
          <w:rFonts w:cs="B Lotus"/>
          <w:sz w:val="20"/>
          <w:szCs w:val="20"/>
          <w:rtl/>
          <w:lang w:bidi="fa-IR"/>
        </w:rPr>
        <w:t>) ارزيابي داده ها</w:t>
      </w:r>
      <w:r w:rsidRPr="00EB5B9D">
        <w:rPr>
          <w:rFonts w:cs="B Lotus" w:hint="cs"/>
          <w:sz w:val="20"/>
          <w:szCs w:val="20"/>
          <w:rtl/>
          <w:lang w:bidi="fa-IR"/>
        </w:rPr>
        <w:t xml:space="preserve"> :</w:t>
      </w:r>
      <w:r w:rsidRPr="00EB5B9D">
        <w:rPr>
          <w:rFonts w:cs="B Lotus"/>
          <w:sz w:val="20"/>
          <w:szCs w:val="20"/>
          <w:rtl/>
          <w:lang w:bidi="fa-IR"/>
        </w:rPr>
        <w:t>در اينمرحله كه خود شامل سه گام اصلي است در ابتدا فرآيند هدفگذاري آموزشي</w:t>
      </w:r>
      <w:r w:rsidRPr="00EB5B9D">
        <w:rPr>
          <w:rFonts w:cs="B Lotus" w:hint="cs"/>
          <w:sz w:val="20"/>
          <w:szCs w:val="20"/>
          <w:rtl/>
          <w:lang w:bidi="fa-IR"/>
        </w:rPr>
        <w:t>ارزیابی می شود ،</w:t>
      </w:r>
      <w:r w:rsidRPr="00EB5B9D">
        <w:rPr>
          <w:rFonts w:cs="B Lotus"/>
          <w:sz w:val="20"/>
          <w:szCs w:val="20"/>
          <w:rtl/>
          <w:lang w:bidi="fa-IR"/>
        </w:rPr>
        <w:t xml:space="preserve"> سپس فرآيند هاي مرتبط با نيازهاي آموزشي</w:t>
      </w:r>
      <w:r w:rsidRPr="00EB5B9D">
        <w:rPr>
          <w:rFonts w:cs="B Lotus" w:hint="cs"/>
          <w:sz w:val="20"/>
          <w:szCs w:val="20"/>
          <w:rtl/>
          <w:lang w:bidi="fa-IR"/>
        </w:rPr>
        <w:t xml:space="preserve"> ارزیابی می شود و درگام پایانی به سازماندهی محتوایی پرداخته می شود .</w:t>
      </w:r>
    </w:p>
    <w:p w:rsidR="00F82E66" w:rsidRDefault="00651608" w:rsidP="00E15453">
      <w:pPr>
        <w:tabs>
          <w:tab w:val="right" w:pos="47"/>
        </w:tabs>
        <w:bidi/>
        <w:jc w:val="both"/>
        <w:rPr>
          <w:rFonts w:cs="B Lotus"/>
          <w:sz w:val="20"/>
          <w:szCs w:val="20"/>
          <w:lang w:bidi="fa-IR"/>
        </w:rPr>
      </w:pPr>
      <w:r w:rsidRPr="00EB5B9D">
        <w:rPr>
          <w:rFonts w:cs="B Lotus"/>
          <w:sz w:val="20"/>
          <w:szCs w:val="20"/>
          <w:rtl/>
          <w:lang w:bidi="fa-IR"/>
        </w:rPr>
        <w:t>مرحله سوم) ارزيابي اثر بخشي فرآيندآموزش</w:t>
      </w:r>
      <w:r w:rsidRPr="00EB5B9D">
        <w:rPr>
          <w:rFonts w:cs="B Lotus" w:hint="cs"/>
          <w:sz w:val="20"/>
          <w:szCs w:val="20"/>
          <w:rtl/>
          <w:lang w:bidi="fa-IR"/>
        </w:rPr>
        <w:t xml:space="preserve">، </w:t>
      </w:r>
      <w:r w:rsidRPr="00EB5B9D">
        <w:rPr>
          <w:rFonts w:cs="B Lotus"/>
          <w:sz w:val="20"/>
          <w:szCs w:val="20"/>
          <w:rtl/>
          <w:lang w:bidi="fa-IR"/>
        </w:rPr>
        <w:t>اين مرحله شامل ارزيابي روشهاي آموزشي، ارزيابي نحوه اجراي آموزش و ارزيابياستانداردهاي آموزشي است</w:t>
      </w:r>
      <w:r w:rsidRPr="00EB5B9D">
        <w:rPr>
          <w:rFonts w:cs="B Lotus"/>
          <w:sz w:val="20"/>
          <w:szCs w:val="20"/>
          <w:lang w:bidi="fa-IR"/>
        </w:rPr>
        <w:t>.</w:t>
      </w:r>
      <w:r w:rsidRPr="00EB5B9D">
        <w:rPr>
          <w:rFonts w:cs="B Lotus"/>
          <w:sz w:val="20"/>
          <w:szCs w:val="20"/>
          <w:lang w:bidi="fa-IR"/>
        </w:rPr>
        <w:br/>
      </w:r>
      <w:r w:rsidRPr="00EB5B9D">
        <w:rPr>
          <w:rFonts w:cs="B Lotus"/>
          <w:sz w:val="20"/>
          <w:szCs w:val="20"/>
          <w:rtl/>
          <w:lang w:bidi="fa-IR"/>
        </w:rPr>
        <w:t>مرحله چهارم) ارزيابي عملكرد و نتيجه آموزشي:معيارهاي مختلفي براي ارزيابي نتايج آموزشي وجود دارد كه عبارتند از</w:t>
      </w:r>
      <w:r w:rsidRPr="00EB5B9D">
        <w:rPr>
          <w:rFonts w:cs="B Lotus" w:hint="cs"/>
          <w:sz w:val="20"/>
          <w:szCs w:val="20"/>
          <w:rtl/>
          <w:lang w:bidi="fa-IR"/>
        </w:rPr>
        <w:t>م</w:t>
      </w:r>
      <w:r w:rsidRPr="00EB5B9D">
        <w:rPr>
          <w:rFonts w:cs="B Lotus"/>
          <w:sz w:val="20"/>
          <w:szCs w:val="20"/>
          <w:rtl/>
          <w:lang w:bidi="fa-IR"/>
        </w:rPr>
        <w:t xml:space="preserve">عيارهاي امتحان، معيار كاهش حوادث ناشي از كار، معيار كاهش تخلفات كاري، </w:t>
      </w:r>
      <w:r w:rsidRPr="00EB5B9D">
        <w:rPr>
          <w:rFonts w:cs="B Lotus"/>
          <w:sz w:val="20"/>
          <w:szCs w:val="20"/>
          <w:lang w:bidi="fa-IR"/>
        </w:rPr>
        <w:t xml:space="preserve">- </w:t>
      </w:r>
      <w:r w:rsidRPr="00EB5B9D">
        <w:rPr>
          <w:rFonts w:cs="B Lotus"/>
          <w:sz w:val="20"/>
          <w:szCs w:val="20"/>
          <w:rtl/>
          <w:lang w:bidi="fa-IR"/>
        </w:rPr>
        <w:t>معيار كاهش هزينه هاي زائد سازمان، معيار كيفيت توليد وفعاليتها، معيار ميزان توليد ، معيار بررسي عملكرد فرد در يك فاصله زماني معين،معيار ارزيابي استاد كارومربي</w:t>
      </w:r>
      <w:r w:rsidRPr="00EB5B9D">
        <w:rPr>
          <w:rFonts w:cs="B Lotus" w:hint="cs"/>
          <w:sz w:val="20"/>
          <w:szCs w:val="20"/>
          <w:rtl/>
          <w:lang w:bidi="fa-IR"/>
        </w:rPr>
        <w:t>(ابطحی</w:t>
      </w:r>
      <w:r w:rsidR="008316E4" w:rsidRPr="00EB5B9D">
        <w:rPr>
          <w:rFonts w:cs="B Lotus" w:hint="cs"/>
          <w:sz w:val="20"/>
          <w:szCs w:val="20"/>
          <w:rtl/>
          <w:lang w:bidi="fa-IR"/>
        </w:rPr>
        <w:t>؛</w:t>
      </w:r>
      <w:r w:rsidRPr="00EB5B9D">
        <w:rPr>
          <w:rFonts w:cs="B Lotus" w:hint="cs"/>
          <w:sz w:val="20"/>
          <w:szCs w:val="20"/>
          <w:rtl/>
          <w:lang w:bidi="fa-IR"/>
        </w:rPr>
        <w:t xml:space="preserve"> 1383)</w:t>
      </w:r>
    </w:p>
    <w:p w:rsidR="004E5929" w:rsidRDefault="00651608" w:rsidP="00F82E66">
      <w:pPr>
        <w:tabs>
          <w:tab w:val="right" w:pos="47"/>
        </w:tabs>
        <w:bidi/>
        <w:jc w:val="both"/>
        <w:rPr>
          <w:rFonts w:cs="B Lotus"/>
          <w:sz w:val="20"/>
          <w:szCs w:val="20"/>
          <w:lang w:bidi="fa-IR"/>
        </w:rPr>
      </w:pPr>
      <w:r w:rsidRPr="00EB5B9D">
        <w:rPr>
          <w:rFonts w:cs="B Lotus"/>
          <w:sz w:val="20"/>
          <w:szCs w:val="20"/>
          <w:lang w:bidi="fa-IR"/>
        </w:rPr>
        <w:br/>
      </w:r>
      <w:r w:rsidR="00E15453" w:rsidRPr="00EB5B9D">
        <w:rPr>
          <w:rFonts w:cs="B Lotus" w:hint="cs"/>
          <w:b/>
          <w:bCs/>
          <w:sz w:val="20"/>
          <w:szCs w:val="20"/>
          <w:rtl/>
          <w:lang w:bidi="fa-IR"/>
        </w:rPr>
        <w:t>*</w:t>
      </w:r>
      <w:r w:rsidRPr="00EB5B9D">
        <w:rPr>
          <w:rFonts w:cs="B Lotus"/>
          <w:b/>
          <w:bCs/>
          <w:sz w:val="20"/>
          <w:szCs w:val="20"/>
          <w:rtl/>
          <w:lang w:bidi="fa-IR"/>
        </w:rPr>
        <w:t>مدل آزمايش اجتماعي</w:t>
      </w:r>
      <w:r w:rsidR="006762CF" w:rsidRPr="00EB5B9D">
        <w:rPr>
          <w:rFonts w:cs="B Lotus" w:hint="cs"/>
          <w:b/>
          <w:bCs/>
          <w:sz w:val="20"/>
          <w:szCs w:val="20"/>
          <w:vertAlign w:val="superscript"/>
          <w:rtl/>
          <w:lang w:bidi="fa-IR"/>
        </w:rPr>
        <w:t>24</w:t>
      </w:r>
      <w:r w:rsidRPr="00EB5B9D">
        <w:rPr>
          <w:rFonts w:cs="B Lotus"/>
          <w:sz w:val="20"/>
          <w:szCs w:val="20"/>
          <w:lang w:bidi="fa-IR"/>
        </w:rPr>
        <w:t>:</w:t>
      </w:r>
    </w:p>
    <w:p w:rsidR="00651608" w:rsidRPr="00EB5B9D" w:rsidRDefault="00651608" w:rsidP="004E5929">
      <w:pPr>
        <w:tabs>
          <w:tab w:val="right" w:pos="47"/>
        </w:tabs>
        <w:bidi/>
        <w:jc w:val="both"/>
        <w:rPr>
          <w:rFonts w:cs="B Lotus"/>
          <w:sz w:val="20"/>
          <w:szCs w:val="20"/>
          <w:rtl/>
          <w:lang w:bidi="fa-IR"/>
        </w:rPr>
      </w:pPr>
      <w:r w:rsidRPr="00EB5B9D">
        <w:rPr>
          <w:rFonts w:cs="B Lotus"/>
          <w:sz w:val="20"/>
          <w:szCs w:val="20"/>
          <w:lang w:bidi="fa-IR"/>
        </w:rPr>
        <w:br/>
      </w:r>
      <w:r w:rsidRPr="00EB5B9D">
        <w:rPr>
          <w:rFonts w:cs="B Lotus"/>
          <w:sz w:val="20"/>
          <w:szCs w:val="20"/>
          <w:rtl/>
          <w:lang w:bidi="fa-IR"/>
        </w:rPr>
        <w:t>در اين مدل</w:t>
      </w:r>
      <w:r w:rsidR="00444F21">
        <w:rPr>
          <w:rFonts w:cs="B Lotus" w:hint="cs"/>
          <w:sz w:val="20"/>
          <w:szCs w:val="20"/>
          <w:rtl/>
          <w:lang w:bidi="fa-IR"/>
        </w:rPr>
        <w:t xml:space="preserve"> </w:t>
      </w:r>
      <w:r w:rsidRPr="00EB5B9D">
        <w:rPr>
          <w:rFonts w:cs="B Lotus"/>
          <w:sz w:val="20"/>
          <w:szCs w:val="20"/>
          <w:rtl/>
          <w:lang w:bidi="fa-IR"/>
        </w:rPr>
        <w:t>جامعه</w:t>
      </w:r>
      <w:r w:rsidR="00444F21">
        <w:rPr>
          <w:rFonts w:cs="B Lotus" w:hint="cs"/>
          <w:sz w:val="20"/>
          <w:szCs w:val="20"/>
          <w:rtl/>
          <w:lang w:bidi="fa-IR"/>
        </w:rPr>
        <w:t xml:space="preserve"> </w:t>
      </w:r>
      <w:r w:rsidRPr="00EB5B9D">
        <w:rPr>
          <w:rFonts w:cs="B Lotus"/>
          <w:sz w:val="20"/>
          <w:szCs w:val="20"/>
          <w:rtl/>
          <w:lang w:bidi="fa-IR"/>
        </w:rPr>
        <w:t xml:space="preserve">بصورت يك آزمايشگاه در </w:t>
      </w:r>
      <w:r w:rsidRPr="00EB5B9D">
        <w:rPr>
          <w:rFonts w:cs="B Lotus" w:hint="cs"/>
          <w:sz w:val="20"/>
          <w:szCs w:val="20"/>
          <w:rtl/>
          <w:lang w:bidi="fa-IR"/>
        </w:rPr>
        <w:t xml:space="preserve">نظرگرفته می شود </w:t>
      </w:r>
      <w:r w:rsidRPr="00EB5B9D">
        <w:rPr>
          <w:rFonts w:cs="B Lotus"/>
          <w:sz w:val="20"/>
          <w:szCs w:val="20"/>
          <w:rtl/>
          <w:lang w:bidi="fa-IR"/>
        </w:rPr>
        <w:t xml:space="preserve">. </w:t>
      </w:r>
      <w:r w:rsidRPr="00EB5B9D">
        <w:rPr>
          <w:rFonts w:cs="B Lotus" w:hint="cs"/>
          <w:sz w:val="20"/>
          <w:szCs w:val="20"/>
          <w:rtl/>
          <w:lang w:bidi="fa-IR"/>
        </w:rPr>
        <w:t xml:space="preserve">در این مدل  ارزیاب با استفاده از مدل </w:t>
      </w:r>
      <w:r w:rsidRPr="00EB5B9D">
        <w:rPr>
          <w:rFonts w:cs="B Lotus"/>
          <w:sz w:val="20"/>
          <w:szCs w:val="20"/>
          <w:rtl/>
          <w:lang w:bidi="fa-IR"/>
        </w:rPr>
        <w:t>دو گروه انتخاب مي‌كند. گروه مورد آزمون و گروهي كه آزمون بر روي آن انجام</w:t>
      </w:r>
      <w:r w:rsidR="00444F21">
        <w:rPr>
          <w:rFonts w:cs="B Lotus" w:hint="cs"/>
          <w:sz w:val="20"/>
          <w:szCs w:val="20"/>
          <w:rtl/>
          <w:lang w:bidi="fa-IR"/>
        </w:rPr>
        <w:t xml:space="preserve"> </w:t>
      </w:r>
      <w:r w:rsidRPr="00EB5B9D">
        <w:rPr>
          <w:rFonts w:cs="B Lotus"/>
          <w:sz w:val="20"/>
          <w:szCs w:val="20"/>
          <w:rtl/>
          <w:lang w:bidi="fa-IR"/>
        </w:rPr>
        <w:t xml:space="preserve">نمي‌گيرد. مفاهيم اصلي روش ‌شناسي اين مدل عبارتند از: نمونه‌برداري تصادفي، كنترل،برخورد آزمايشي و مقايسه. </w:t>
      </w:r>
      <w:r w:rsidRPr="00EB5B9D">
        <w:rPr>
          <w:rFonts w:cs="B Lotus" w:hint="cs"/>
          <w:sz w:val="20"/>
          <w:szCs w:val="20"/>
          <w:rtl/>
          <w:lang w:bidi="fa-IR"/>
        </w:rPr>
        <w:t>(یاریگر روش</w:t>
      </w:r>
      <w:r w:rsidR="008316E4" w:rsidRPr="00EB5B9D">
        <w:rPr>
          <w:rFonts w:cs="B Lotus" w:hint="cs"/>
          <w:sz w:val="20"/>
          <w:szCs w:val="20"/>
          <w:rtl/>
          <w:lang w:bidi="fa-IR"/>
        </w:rPr>
        <w:t>؛</w:t>
      </w:r>
      <w:r w:rsidRPr="00EB5B9D">
        <w:rPr>
          <w:rFonts w:cs="B Lotus" w:hint="cs"/>
          <w:sz w:val="20"/>
          <w:szCs w:val="20"/>
          <w:rtl/>
          <w:lang w:bidi="fa-IR"/>
        </w:rPr>
        <w:t xml:space="preserve"> 1381 ) </w:t>
      </w:r>
    </w:p>
    <w:p w:rsidR="00651608" w:rsidRPr="00EB5B9D" w:rsidRDefault="00E15453" w:rsidP="00E15453">
      <w:pPr>
        <w:pStyle w:val="ListParagraph"/>
        <w:bidi/>
        <w:ind w:left="-24"/>
        <w:rPr>
          <w:rFonts w:ascii="Tahoma" w:hAnsi="Tahoma" w:cs="B Lotus"/>
          <w:i/>
          <w:iCs/>
          <w:color w:val="000000"/>
          <w:sz w:val="20"/>
          <w:szCs w:val="20"/>
          <w:u w:val="single"/>
          <w:rtl/>
          <w:lang w:bidi="fa-IR"/>
        </w:rPr>
      </w:pPr>
      <w:r w:rsidRPr="00EB5B9D">
        <w:rPr>
          <w:rFonts w:cs="B Lotus" w:hint="cs"/>
          <w:b/>
          <w:bCs/>
          <w:sz w:val="20"/>
          <w:szCs w:val="20"/>
          <w:rtl/>
          <w:lang w:bidi="fa-IR"/>
        </w:rPr>
        <w:lastRenderedPageBreak/>
        <w:t>*</w:t>
      </w:r>
      <w:r w:rsidR="00651608" w:rsidRPr="00EB5B9D">
        <w:rPr>
          <w:rFonts w:cs="B Lotus" w:hint="cs"/>
          <w:b/>
          <w:bCs/>
          <w:sz w:val="20"/>
          <w:szCs w:val="20"/>
          <w:rtl/>
          <w:lang w:bidi="fa-IR"/>
        </w:rPr>
        <w:t xml:space="preserve">مدل </w:t>
      </w:r>
      <w:r w:rsidR="00651608" w:rsidRPr="00EB5B9D">
        <w:rPr>
          <w:rFonts w:cs="B Lotus"/>
          <w:b/>
          <w:bCs/>
          <w:sz w:val="20"/>
          <w:szCs w:val="20"/>
          <w:rtl/>
          <w:lang w:bidi="fa-IR"/>
        </w:rPr>
        <w:t>ارزشيابي مبتني بر مدافعه</w:t>
      </w:r>
      <w:r w:rsidR="006762CF" w:rsidRPr="00EB5B9D">
        <w:rPr>
          <w:rFonts w:cs="B Lotus" w:hint="cs"/>
          <w:b/>
          <w:bCs/>
          <w:sz w:val="20"/>
          <w:szCs w:val="20"/>
          <w:vertAlign w:val="superscript"/>
          <w:rtl/>
          <w:lang w:bidi="fa-IR"/>
        </w:rPr>
        <w:t>25</w:t>
      </w:r>
      <w:r w:rsidR="00651608" w:rsidRPr="00EB5B9D">
        <w:rPr>
          <w:rFonts w:cs="B Lotus" w:hint="cs"/>
          <w:b/>
          <w:bCs/>
          <w:sz w:val="20"/>
          <w:szCs w:val="20"/>
          <w:rtl/>
          <w:lang w:bidi="fa-IR"/>
        </w:rPr>
        <w:t xml:space="preserve">  :       </w:t>
      </w:r>
      <w:r w:rsidR="00651608" w:rsidRPr="00EB5B9D">
        <w:rPr>
          <w:rFonts w:cs="B Lotus"/>
          <w:sz w:val="20"/>
          <w:szCs w:val="20"/>
          <w:lang w:bidi="fa-IR"/>
        </w:rPr>
        <w:br/>
      </w:r>
      <w:r w:rsidR="00651608" w:rsidRPr="00EB5B9D">
        <w:rPr>
          <w:rFonts w:cs="B Lotus"/>
          <w:sz w:val="20"/>
          <w:szCs w:val="20"/>
          <w:rtl/>
          <w:lang w:bidi="fa-IR"/>
        </w:rPr>
        <w:t xml:space="preserve">اين مدل با عناوين “مدل ارزشيابي رقيب” يا “مدل ارزشيابي قضايي” ناميدهمي شود. در اين روش همانگونه كه از نام آن برمي‌آيد در انجام ارزشيابي از شيوه‌هايشبه قضايي استفاده مي شود. در اين مدل نوعاً به دوگروه موافق و مخالف يك برنامهاجازه داده مي شود تا در مقابل يك هيات منصفه آموزشي در مورد مسايل مختلف از موضعموافق يا مخالف خود دفاع كنند. و اجازهاستنطاق و بازجويي به آنها داده مي شود. </w:t>
      </w:r>
      <w:r w:rsidR="00651608" w:rsidRPr="00EB5B9D">
        <w:rPr>
          <w:rFonts w:cs="B Lotus" w:hint="cs"/>
          <w:sz w:val="20"/>
          <w:szCs w:val="20"/>
          <w:rtl/>
          <w:lang w:bidi="fa-IR"/>
        </w:rPr>
        <w:t>(ابطحی</w:t>
      </w:r>
      <w:r w:rsidR="008316E4" w:rsidRPr="00EB5B9D">
        <w:rPr>
          <w:rFonts w:cs="B Lotus" w:hint="cs"/>
          <w:sz w:val="20"/>
          <w:szCs w:val="20"/>
          <w:rtl/>
          <w:lang w:bidi="fa-IR"/>
        </w:rPr>
        <w:t>؛</w:t>
      </w:r>
      <w:r w:rsidR="00651608" w:rsidRPr="00EB5B9D">
        <w:rPr>
          <w:rFonts w:cs="B Lotus" w:hint="cs"/>
          <w:sz w:val="20"/>
          <w:szCs w:val="20"/>
          <w:rtl/>
          <w:lang w:bidi="fa-IR"/>
        </w:rPr>
        <w:t xml:space="preserve"> 1383)</w:t>
      </w:r>
    </w:p>
    <w:p w:rsidR="00651608" w:rsidRPr="00EB5B9D" w:rsidRDefault="00E15453" w:rsidP="00E15453">
      <w:pPr>
        <w:pStyle w:val="ListParagraph"/>
        <w:bidi/>
        <w:ind w:left="-24"/>
        <w:rPr>
          <w:rFonts w:cs="B Lotus"/>
          <w:sz w:val="20"/>
          <w:szCs w:val="20"/>
          <w:lang w:bidi="fa-IR"/>
        </w:rPr>
      </w:pPr>
      <w:r w:rsidRPr="00EB5B9D">
        <w:rPr>
          <w:rFonts w:cs="B Lotus" w:hint="cs"/>
          <w:b/>
          <w:bCs/>
          <w:sz w:val="20"/>
          <w:szCs w:val="20"/>
          <w:rtl/>
          <w:lang w:bidi="fa-IR"/>
        </w:rPr>
        <w:t>*</w:t>
      </w:r>
      <w:r w:rsidR="00651608" w:rsidRPr="00EB5B9D">
        <w:rPr>
          <w:rFonts w:cs="B Lotus"/>
          <w:b/>
          <w:bCs/>
          <w:sz w:val="20"/>
          <w:szCs w:val="20"/>
          <w:rtl/>
          <w:lang w:bidi="fa-IR"/>
        </w:rPr>
        <w:t>مدل ساليوان</w:t>
      </w:r>
      <w:r w:rsidR="006762CF" w:rsidRPr="00EB5B9D">
        <w:rPr>
          <w:rFonts w:cs="B Lotus" w:hint="cs"/>
          <w:b/>
          <w:bCs/>
          <w:sz w:val="20"/>
          <w:szCs w:val="20"/>
          <w:vertAlign w:val="superscript"/>
          <w:rtl/>
          <w:lang w:bidi="fa-IR"/>
        </w:rPr>
        <w:t>26</w:t>
      </w:r>
      <w:r w:rsidR="00651608" w:rsidRPr="00EB5B9D">
        <w:rPr>
          <w:rFonts w:cs="B Lotus"/>
          <w:b/>
          <w:bCs/>
          <w:sz w:val="20"/>
          <w:szCs w:val="20"/>
          <w:rtl/>
          <w:lang w:bidi="fa-IR"/>
        </w:rPr>
        <w:t xml:space="preserve"> :</w:t>
      </w:r>
      <w:r w:rsidR="00651608" w:rsidRPr="00EB5B9D">
        <w:rPr>
          <w:rFonts w:cs="B Lotus" w:hint="cs"/>
          <w:sz w:val="20"/>
          <w:szCs w:val="20"/>
          <w:rtl/>
          <w:lang w:bidi="fa-IR"/>
        </w:rPr>
        <w:t>این مدل در سال 1953 ارائه شده است ، سالیوان</w:t>
      </w:r>
      <w:r w:rsidR="00651608" w:rsidRPr="00EB5B9D">
        <w:rPr>
          <w:rFonts w:cs="B Lotus"/>
          <w:sz w:val="20"/>
          <w:szCs w:val="20"/>
          <w:rtl/>
          <w:lang w:bidi="fa-IR"/>
        </w:rPr>
        <w:t xml:space="preserve"> اندازه گيري اثربخشي آموزش را در پنج مرحله بيان ميدارد</w:t>
      </w:r>
      <w:r w:rsidR="00651608" w:rsidRPr="00EB5B9D">
        <w:rPr>
          <w:rFonts w:cs="B Lotus"/>
          <w:sz w:val="20"/>
          <w:szCs w:val="20"/>
          <w:lang w:bidi="fa-IR"/>
        </w:rPr>
        <w:t>:</w:t>
      </w:r>
    </w:p>
    <w:p w:rsidR="00651608" w:rsidRPr="00EB5B9D" w:rsidRDefault="00651608" w:rsidP="00E15453">
      <w:pPr>
        <w:bidi/>
        <w:ind w:left="-24"/>
        <w:rPr>
          <w:rFonts w:cs="B Lotus"/>
          <w:sz w:val="20"/>
          <w:szCs w:val="20"/>
          <w:rtl/>
          <w:lang w:bidi="fa-IR"/>
        </w:rPr>
      </w:pPr>
      <w:r w:rsidRPr="00EB5B9D">
        <w:rPr>
          <w:rFonts w:cs="B Lotus" w:hint="cs"/>
          <w:sz w:val="20"/>
          <w:szCs w:val="20"/>
          <w:rtl/>
          <w:lang w:bidi="fa-IR"/>
        </w:rPr>
        <w:t>1)</w:t>
      </w:r>
      <w:r w:rsidRPr="00EB5B9D">
        <w:rPr>
          <w:rFonts w:cs="B Lotus"/>
          <w:sz w:val="20"/>
          <w:szCs w:val="20"/>
          <w:rtl/>
          <w:lang w:bidi="fa-IR"/>
        </w:rPr>
        <w:t xml:space="preserve"> قبل از آموزش</w:t>
      </w:r>
      <w:r w:rsidRPr="00EB5B9D">
        <w:rPr>
          <w:rFonts w:cs="B Lotus"/>
          <w:sz w:val="20"/>
          <w:szCs w:val="20"/>
          <w:lang w:bidi="fa-IR"/>
        </w:rPr>
        <w:t xml:space="preserve">: </w:t>
      </w:r>
      <w:r w:rsidRPr="00EB5B9D">
        <w:rPr>
          <w:rFonts w:cs="B Lotus"/>
          <w:sz w:val="20"/>
          <w:szCs w:val="20"/>
          <w:lang w:bidi="fa-IR"/>
        </w:rPr>
        <w:br/>
        <w:t xml:space="preserve">• </w:t>
      </w:r>
      <w:r w:rsidRPr="00EB5B9D">
        <w:rPr>
          <w:rFonts w:cs="B Lotus" w:hint="cs"/>
          <w:sz w:val="20"/>
          <w:szCs w:val="20"/>
          <w:rtl/>
          <w:lang w:bidi="fa-IR"/>
        </w:rPr>
        <w:t xml:space="preserve">عده </w:t>
      </w:r>
      <w:r w:rsidRPr="00EB5B9D">
        <w:rPr>
          <w:rFonts w:cs="B Lotus"/>
          <w:sz w:val="20"/>
          <w:szCs w:val="20"/>
          <w:rtl/>
          <w:lang w:bidi="fa-IR"/>
        </w:rPr>
        <w:t xml:space="preserve"> افرادي كه </w:t>
      </w:r>
      <w:r w:rsidRPr="00EB5B9D">
        <w:rPr>
          <w:rFonts w:cs="B Lotus" w:hint="cs"/>
          <w:sz w:val="20"/>
          <w:szCs w:val="20"/>
          <w:rtl/>
          <w:lang w:bidi="fa-IR"/>
        </w:rPr>
        <w:t>نیاز</w:t>
      </w:r>
      <w:r w:rsidRPr="00EB5B9D">
        <w:rPr>
          <w:rFonts w:cs="B Lotus"/>
          <w:sz w:val="20"/>
          <w:szCs w:val="20"/>
          <w:rtl/>
          <w:lang w:bidi="fa-IR"/>
        </w:rPr>
        <w:t xml:space="preserve"> به نيازسنجي آموزشي </w:t>
      </w:r>
      <w:r w:rsidRPr="00EB5B9D">
        <w:rPr>
          <w:rFonts w:cs="B Lotus" w:hint="cs"/>
          <w:sz w:val="20"/>
          <w:szCs w:val="20"/>
          <w:rtl/>
          <w:lang w:bidi="fa-IR"/>
        </w:rPr>
        <w:t>ابزار می کنند</w:t>
      </w:r>
    </w:p>
    <w:p w:rsidR="00651608" w:rsidRPr="00EB5B9D" w:rsidRDefault="00651608" w:rsidP="00E15453">
      <w:pPr>
        <w:bidi/>
        <w:ind w:left="-24"/>
        <w:rPr>
          <w:rFonts w:cs="B Lotus"/>
          <w:sz w:val="20"/>
          <w:szCs w:val="20"/>
          <w:lang w:bidi="fa-IR"/>
        </w:rPr>
      </w:pPr>
      <w:r w:rsidRPr="00EB5B9D">
        <w:rPr>
          <w:rFonts w:cs="B Lotus"/>
          <w:sz w:val="20"/>
          <w:szCs w:val="20"/>
          <w:lang w:bidi="fa-IR"/>
        </w:rPr>
        <w:t xml:space="preserve">• </w:t>
      </w:r>
      <w:r w:rsidRPr="00EB5B9D">
        <w:rPr>
          <w:rFonts w:cs="B Lotus" w:hint="cs"/>
          <w:sz w:val="20"/>
          <w:szCs w:val="20"/>
          <w:rtl/>
          <w:lang w:bidi="fa-IR"/>
        </w:rPr>
        <w:t>عده</w:t>
      </w:r>
      <w:r w:rsidRPr="00EB5B9D">
        <w:rPr>
          <w:rFonts w:cs="B Lotus"/>
          <w:sz w:val="20"/>
          <w:szCs w:val="20"/>
          <w:rtl/>
          <w:lang w:bidi="fa-IR"/>
        </w:rPr>
        <w:t xml:space="preserve"> افرادي كه براي آن اسم نويسي ميكنند</w:t>
      </w:r>
    </w:p>
    <w:p w:rsidR="00651608" w:rsidRPr="00EB5B9D" w:rsidRDefault="00651608" w:rsidP="00E15453">
      <w:pPr>
        <w:bidi/>
        <w:ind w:left="-24"/>
        <w:rPr>
          <w:rFonts w:cs="B Lotus"/>
          <w:sz w:val="20"/>
          <w:szCs w:val="20"/>
          <w:rtl/>
          <w:lang w:bidi="fa-IR"/>
        </w:rPr>
      </w:pPr>
      <w:r w:rsidRPr="00EB5B9D">
        <w:rPr>
          <w:rFonts w:cs="B Lotus" w:hint="cs"/>
          <w:sz w:val="20"/>
          <w:szCs w:val="20"/>
          <w:rtl/>
          <w:lang w:bidi="fa-IR"/>
        </w:rPr>
        <w:t>2)</w:t>
      </w:r>
      <w:r w:rsidRPr="00EB5B9D">
        <w:rPr>
          <w:rFonts w:cs="B Lotus"/>
          <w:sz w:val="20"/>
          <w:szCs w:val="20"/>
          <w:rtl/>
          <w:lang w:bidi="fa-IR"/>
        </w:rPr>
        <w:t>در پايان آموزش</w:t>
      </w:r>
      <w:r w:rsidRPr="00EB5B9D">
        <w:rPr>
          <w:rFonts w:cs="B Lotus"/>
          <w:sz w:val="20"/>
          <w:szCs w:val="20"/>
          <w:lang w:bidi="fa-IR"/>
        </w:rPr>
        <w:t xml:space="preserve">: </w:t>
      </w:r>
      <w:r w:rsidRPr="00EB5B9D">
        <w:rPr>
          <w:rFonts w:cs="B Lotus"/>
          <w:sz w:val="20"/>
          <w:szCs w:val="20"/>
          <w:lang w:bidi="fa-IR"/>
        </w:rPr>
        <w:br/>
        <w:t xml:space="preserve">• </w:t>
      </w:r>
      <w:r w:rsidRPr="00EB5B9D">
        <w:rPr>
          <w:rFonts w:cs="B Lotus" w:hint="cs"/>
          <w:sz w:val="20"/>
          <w:szCs w:val="20"/>
          <w:rtl/>
          <w:lang w:bidi="fa-IR"/>
        </w:rPr>
        <w:t xml:space="preserve">عده </w:t>
      </w:r>
      <w:r w:rsidRPr="00EB5B9D">
        <w:rPr>
          <w:rFonts w:cs="B Lotus"/>
          <w:sz w:val="20"/>
          <w:szCs w:val="20"/>
          <w:rtl/>
          <w:lang w:bidi="fa-IR"/>
        </w:rPr>
        <w:t xml:space="preserve"> افرادي كه تمايل به شركت در دوره داشتند</w:t>
      </w:r>
      <w:r w:rsidRPr="00EB5B9D">
        <w:rPr>
          <w:rFonts w:cs="B Lotus"/>
          <w:sz w:val="20"/>
          <w:szCs w:val="20"/>
          <w:lang w:bidi="fa-IR"/>
        </w:rPr>
        <w:t>.</w:t>
      </w:r>
      <w:r w:rsidRPr="00EB5B9D">
        <w:rPr>
          <w:rFonts w:cs="B Lotus"/>
          <w:sz w:val="20"/>
          <w:szCs w:val="20"/>
          <w:lang w:bidi="fa-IR"/>
        </w:rPr>
        <w:br/>
        <w:t xml:space="preserve">• </w:t>
      </w:r>
      <w:proofErr w:type="gramStart"/>
      <w:r w:rsidRPr="00EB5B9D">
        <w:rPr>
          <w:rFonts w:cs="B Lotus" w:hint="cs"/>
          <w:sz w:val="20"/>
          <w:szCs w:val="20"/>
          <w:rtl/>
          <w:lang w:bidi="fa-IR"/>
        </w:rPr>
        <w:t xml:space="preserve">عده </w:t>
      </w:r>
      <w:r w:rsidRPr="00EB5B9D">
        <w:rPr>
          <w:rFonts w:cs="B Lotus"/>
          <w:sz w:val="20"/>
          <w:szCs w:val="20"/>
          <w:rtl/>
          <w:lang w:bidi="fa-IR"/>
        </w:rPr>
        <w:t xml:space="preserve"> افرادي</w:t>
      </w:r>
      <w:proofErr w:type="gramEnd"/>
      <w:r w:rsidRPr="00EB5B9D">
        <w:rPr>
          <w:rFonts w:cs="B Lotus"/>
          <w:sz w:val="20"/>
          <w:szCs w:val="20"/>
          <w:rtl/>
          <w:lang w:bidi="fa-IR"/>
        </w:rPr>
        <w:t xml:space="preserve"> كه به </w:t>
      </w:r>
      <w:r w:rsidRPr="00EB5B9D">
        <w:rPr>
          <w:rFonts w:cs="B Lotus" w:hint="cs"/>
          <w:sz w:val="20"/>
          <w:szCs w:val="20"/>
          <w:rtl/>
          <w:lang w:bidi="fa-IR"/>
        </w:rPr>
        <w:t>جلسات آموزشی</w:t>
      </w:r>
      <w:r w:rsidRPr="00EB5B9D">
        <w:rPr>
          <w:rFonts w:cs="B Lotus"/>
          <w:sz w:val="20"/>
          <w:szCs w:val="20"/>
          <w:rtl/>
          <w:lang w:bidi="fa-IR"/>
        </w:rPr>
        <w:t xml:space="preserve"> توجهداشتند</w:t>
      </w:r>
      <w:r w:rsidRPr="00EB5B9D">
        <w:rPr>
          <w:rFonts w:cs="B Lotus"/>
          <w:sz w:val="20"/>
          <w:szCs w:val="20"/>
          <w:lang w:bidi="fa-IR"/>
        </w:rPr>
        <w:t>.</w:t>
      </w:r>
      <w:r w:rsidRPr="00EB5B9D">
        <w:rPr>
          <w:rFonts w:cs="B Lotus"/>
          <w:sz w:val="20"/>
          <w:szCs w:val="20"/>
          <w:lang w:bidi="fa-IR"/>
        </w:rPr>
        <w:br/>
      </w:r>
      <w:proofErr w:type="gramStart"/>
      <w:r w:rsidRPr="00EB5B9D">
        <w:rPr>
          <w:rFonts w:cs="B Lotus"/>
          <w:sz w:val="20"/>
          <w:szCs w:val="20"/>
          <w:lang w:bidi="fa-IR"/>
        </w:rPr>
        <w:t xml:space="preserve">• </w:t>
      </w:r>
      <w:r w:rsidRPr="00EB5B9D">
        <w:rPr>
          <w:rFonts w:cs="B Lotus"/>
          <w:sz w:val="20"/>
          <w:szCs w:val="20"/>
          <w:rtl/>
          <w:lang w:bidi="fa-IR"/>
        </w:rPr>
        <w:t xml:space="preserve">رضايت فراگيران در پايان آموزش ، </w:t>
      </w:r>
      <w:r w:rsidRPr="00EB5B9D">
        <w:rPr>
          <w:rFonts w:cs="B Lotus" w:hint="cs"/>
          <w:sz w:val="20"/>
          <w:szCs w:val="20"/>
          <w:rtl/>
          <w:lang w:bidi="fa-IR"/>
        </w:rPr>
        <w:t>در شرایطی که وقت و انرژی خود را صرف فراگیری کرده اند.</w:t>
      </w:r>
      <w:proofErr w:type="gramEnd"/>
      <w:r w:rsidRPr="00EB5B9D">
        <w:rPr>
          <w:rFonts w:cs="B Lotus" w:hint="cs"/>
          <w:sz w:val="20"/>
          <w:szCs w:val="20"/>
          <w:rtl/>
          <w:lang w:bidi="fa-IR"/>
        </w:rPr>
        <w:t xml:space="preserve"> </w:t>
      </w:r>
      <w:r w:rsidRPr="00EB5B9D">
        <w:rPr>
          <w:rFonts w:cs="B Lotus"/>
          <w:sz w:val="20"/>
          <w:szCs w:val="20"/>
          <w:lang w:bidi="fa-IR"/>
        </w:rPr>
        <w:br/>
        <w:t xml:space="preserve">• </w:t>
      </w:r>
      <w:r w:rsidRPr="00EB5B9D">
        <w:rPr>
          <w:rFonts w:cs="B Lotus"/>
          <w:sz w:val="20"/>
          <w:szCs w:val="20"/>
          <w:rtl/>
          <w:lang w:bidi="fa-IR"/>
        </w:rPr>
        <w:t>تغييرات قابل سنجش در دانش ومهارت در انتهاي دورهآموزشي</w:t>
      </w:r>
      <w:r w:rsidRPr="00EB5B9D">
        <w:rPr>
          <w:rFonts w:cs="B Lotus"/>
          <w:sz w:val="20"/>
          <w:szCs w:val="20"/>
          <w:lang w:bidi="fa-IR"/>
        </w:rPr>
        <w:br/>
        <w:t xml:space="preserve">• </w:t>
      </w:r>
      <w:r w:rsidRPr="00EB5B9D">
        <w:rPr>
          <w:rFonts w:cs="B Lotus"/>
          <w:sz w:val="20"/>
          <w:szCs w:val="20"/>
          <w:rtl/>
          <w:lang w:bidi="fa-IR"/>
        </w:rPr>
        <w:t>توانايي حل مشكلات در پايان دوره آموزشي</w:t>
      </w:r>
      <w:r w:rsidRPr="00EB5B9D">
        <w:rPr>
          <w:rFonts w:cs="B Lotus"/>
          <w:sz w:val="20"/>
          <w:szCs w:val="20"/>
          <w:lang w:bidi="fa-IR"/>
        </w:rPr>
        <w:br/>
        <w:t xml:space="preserve">• </w:t>
      </w:r>
      <w:r w:rsidRPr="00EB5B9D">
        <w:rPr>
          <w:rFonts w:cs="B Lotus"/>
          <w:sz w:val="20"/>
          <w:szCs w:val="20"/>
          <w:rtl/>
          <w:lang w:bidi="fa-IR"/>
        </w:rPr>
        <w:t>تمايل به سعي و تلاش يااستفاده از مهارتها و دانشها در پايان دوره آموزشي</w:t>
      </w:r>
      <w:r w:rsidRPr="00EB5B9D">
        <w:rPr>
          <w:rFonts w:cs="B Lotus"/>
          <w:sz w:val="20"/>
          <w:szCs w:val="20"/>
          <w:lang w:bidi="fa-IR"/>
        </w:rPr>
        <w:br/>
      </w:r>
      <w:r w:rsidRPr="00EB5B9D">
        <w:rPr>
          <w:rFonts w:cs="B Lotus" w:hint="cs"/>
          <w:sz w:val="20"/>
          <w:szCs w:val="20"/>
          <w:rtl/>
          <w:lang w:bidi="fa-IR"/>
        </w:rPr>
        <w:t>3</w:t>
      </w:r>
      <w:proofErr w:type="gramStart"/>
      <w:r w:rsidRPr="00EB5B9D">
        <w:rPr>
          <w:rFonts w:cs="B Lotus" w:hint="cs"/>
          <w:sz w:val="20"/>
          <w:szCs w:val="20"/>
          <w:rtl/>
          <w:lang w:bidi="fa-IR"/>
        </w:rPr>
        <w:t>)آثار</w:t>
      </w:r>
      <w:proofErr w:type="gramEnd"/>
      <w:r w:rsidRPr="00EB5B9D">
        <w:rPr>
          <w:rFonts w:cs="B Lotus"/>
          <w:sz w:val="20"/>
          <w:szCs w:val="20"/>
          <w:rtl/>
          <w:lang w:bidi="fa-IR"/>
        </w:rPr>
        <w:t xml:space="preserve"> تاخيري</w:t>
      </w:r>
      <w:r w:rsidRPr="00EB5B9D">
        <w:rPr>
          <w:rFonts w:cs="B Lotus"/>
          <w:sz w:val="20"/>
          <w:szCs w:val="20"/>
          <w:lang w:bidi="fa-IR"/>
        </w:rPr>
        <w:t xml:space="preserve">: </w:t>
      </w:r>
      <w:r w:rsidRPr="00EB5B9D">
        <w:rPr>
          <w:rFonts w:cs="B Lotus"/>
          <w:sz w:val="20"/>
          <w:szCs w:val="20"/>
          <w:lang w:bidi="fa-IR"/>
        </w:rPr>
        <w:br/>
        <w:t xml:space="preserve">• </w:t>
      </w:r>
      <w:r w:rsidRPr="00EB5B9D">
        <w:rPr>
          <w:rFonts w:cs="B Lotus"/>
          <w:sz w:val="20"/>
          <w:szCs w:val="20"/>
          <w:rtl/>
          <w:lang w:bidi="fa-IR"/>
        </w:rPr>
        <w:t>رضايتفراگيران</w:t>
      </w:r>
      <w:r w:rsidRPr="00EB5B9D">
        <w:rPr>
          <w:rFonts w:cs="B Lotus"/>
          <w:sz w:val="20"/>
          <w:szCs w:val="20"/>
          <w:lang w:bidi="fa-IR"/>
        </w:rPr>
        <w:t xml:space="preserve"> X </w:t>
      </w:r>
      <w:r w:rsidRPr="00EB5B9D">
        <w:rPr>
          <w:rFonts w:cs="B Lotus"/>
          <w:sz w:val="20"/>
          <w:szCs w:val="20"/>
          <w:rtl/>
          <w:lang w:bidi="fa-IR"/>
        </w:rPr>
        <w:t>هفته بعد از دوره آموزشي</w:t>
      </w:r>
      <w:r w:rsidRPr="00EB5B9D">
        <w:rPr>
          <w:rFonts w:cs="B Lotus"/>
          <w:sz w:val="20"/>
          <w:szCs w:val="20"/>
          <w:lang w:bidi="fa-IR"/>
        </w:rPr>
        <w:br/>
        <w:t xml:space="preserve">• </w:t>
      </w:r>
      <w:r w:rsidRPr="00EB5B9D">
        <w:rPr>
          <w:rFonts w:cs="B Lotus"/>
          <w:sz w:val="20"/>
          <w:szCs w:val="20"/>
          <w:rtl/>
          <w:lang w:bidi="fa-IR"/>
        </w:rPr>
        <w:t>رضايت فراگيران</w:t>
      </w:r>
      <w:r w:rsidRPr="00EB5B9D">
        <w:rPr>
          <w:rFonts w:cs="B Lotus"/>
          <w:sz w:val="20"/>
          <w:szCs w:val="20"/>
          <w:lang w:bidi="fa-IR"/>
        </w:rPr>
        <w:t xml:space="preserve"> X </w:t>
      </w:r>
      <w:r w:rsidRPr="00EB5B9D">
        <w:rPr>
          <w:rFonts w:cs="B Lotus"/>
          <w:sz w:val="20"/>
          <w:szCs w:val="20"/>
          <w:rtl/>
          <w:lang w:bidi="fa-IR"/>
        </w:rPr>
        <w:t>هفته بعدازدوره آموزشي</w:t>
      </w:r>
      <w:r w:rsidRPr="00EB5B9D">
        <w:rPr>
          <w:rFonts w:cs="B Lotus" w:hint="cs"/>
          <w:sz w:val="20"/>
          <w:szCs w:val="20"/>
          <w:rtl/>
          <w:lang w:bidi="fa-IR"/>
        </w:rPr>
        <w:t>.</w:t>
      </w:r>
    </w:p>
    <w:p w:rsidR="00651608" w:rsidRPr="00EB5B9D" w:rsidRDefault="00651608" w:rsidP="00E15453">
      <w:pPr>
        <w:bidi/>
        <w:ind w:left="-24"/>
        <w:rPr>
          <w:rFonts w:cs="B Lotus"/>
          <w:sz w:val="20"/>
          <w:szCs w:val="20"/>
          <w:rtl/>
          <w:lang w:bidi="fa-IR"/>
        </w:rPr>
      </w:pPr>
      <w:r w:rsidRPr="00EB5B9D">
        <w:rPr>
          <w:rFonts w:cs="B Lotus"/>
          <w:sz w:val="20"/>
          <w:szCs w:val="20"/>
          <w:lang w:bidi="fa-IR"/>
        </w:rPr>
        <w:t xml:space="preserve">• </w:t>
      </w:r>
      <w:r w:rsidRPr="00EB5B9D">
        <w:rPr>
          <w:rFonts w:cs="B Lotus" w:hint="cs"/>
          <w:sz w:val="20"/>
          <w:szCs w:val="20"/>
          <w:rtl/>
          <w:lang w:bidi="fa-IR"/>
        </w:rPr>
        <w:t>به خاطرسپردنآموخته ها</w:t>
      </w:r>
      <w:r w:rsidRPr="00EB5B9D">
        <w:rPr>
          <w:rFonts w:cs="B Lotus"/>
          <w:sz w:val="20"/>
          <w:szCs w:val="20"/>
          <w:lang w:bidi="fa-IR"/>
        </w:rPr>
        <w:t xml:space="preserve"> X </w:t>
      </w:r>
      <w:r w:rsidRPr="00EB5B9D">
        <w:rPr>
          <w:rFonts w:cs="B Lotus"/>
          <w:sz w:val="20"/>
          <w:szCs w:val="20"/>
          <w:rtl/>
          <w:lang w:bidi="fa-IR"/>
        </w:rPr>
        <w:t>هفتهبعد از پايان دوره آموزشي</w:t>
      </w:r>
      <w:r w:rsidRPr="00EB5B9D">
        <w:rPr>
          <w:rFonts w:cs="B Lotus"/>
          <w:sz w:val="20"/>
          <w:szCs w:val="20"/>
          <w:lang w:bidi="fa-IR"/>
        </w:rPr>
        <w:br/>
        <w:t xml:space="preserve">• </w:t>
      </w:r>
      <w:r w:rsidRPr="00EB5B9D">
        <w:rPr>
          <w:rFonts w:cs="B Lotus"/>
          <w:sz w:val="20"/>
          <w:szCs w:val="20"/>
          <w:rtl/>
          <w:lang w:bidi="fa-IR"/>
        </w:rPr>
        <w:t>توانايي حل مشكلات در</w:t>
      </w:r>
      <w:r w:rsidRPr="00EB5B9D">
        <w:rPr>
          <w:rFonts w:cs="B Lotus"/>
          <w:sz w:val="20"/>
          <w:szCs w:val="20"/>
          <w:lang w:bidi="fa-IR"/>
        </w:rPr>
        <w:t xml:space="preserve"> X </w:t>
      </w:r>
      <w:r w:rsidRPr="00EB5B9D">
        <w:rPr>
          <w:rFonts w:cs="B Lotus"/>
          <w:sz w:val="20"/>
          <w:szCs w:val="20"/>
          <w:rtl/>
          <w:lang w:bidi="fa-IR"/>
        </w:rPr>
        <w:t>هفته بعد از دورهآموزشي</w:t>
      </w:r>
    </w:p>
    <w:p w:rsidR="00651608" w:rsidRPr="00EB5B9D" w:rsidRDefault="00651608" w:rsidP="00E15453">
      <w:pPr>
        <w:bidi/>
        <w:ind w:left="-24"/>
        <w:rPr>
          <w:rFonts w:cs="B Lotus"/>
          <w:sz w:val="20"/>
          <w:szCs w:val="20"/>
          <w:rtl/>
          <w:lang w:bidi="fa-IR"/>
        </w:rPr>
      </w:pPr>
      <w:proofErr w:type="gramStart"/>
      <w:r w:rsidRPr="00EB5B9D">
        <w:rPr>
          <w:rFonts w:cs="B Lotus"/>
          <w:sz w:val="20"/>
          <w:szCs w:val="20"/>
          <w:lang w:bidi="fa-IR"/>
        </w:rPr>
        <w:t xml:space="preserve">•  </w:t>
      </w:r>
      <w:r w:rsidRPr="00EB5B9D">
        <w:rPr>
          <w:rFonts w:cs="B Lotus"/>
          <w:sz w:val="20"/>
          <w:szCs w:val="20"/>
          <w:rtl/>
          <w:lang w:bidi="fa-IR"/>
        </w:rPr>
        <w:t>تمايل</w:t>
      </w:r>
      <w:proofErr w:type="gramEnd"/>
      <w:r w:rsidRPr="00EB5B9D">
        <w:rPr>
          <w:rFonts w:cs="B Lotus"/>
          <w:sz w:val="20"/>
          <w:szCs w:val="20"/>
          <w:rtl/>
          <w:lang w:bidi="fa-IR"/>
        </w:rPr>
        <w:t xml:space="preserve"> به نشان دادن توانايي يا گرايش به استفاده از مهارتها در</w:t>
      </w:r>
      <w:r w:rsidRPr="00EB5B9D">
        <w:rPr>
          <w:rFonts w:cs="B Lotus"/>
          <w:sz w:val="20"/>
          <w:szCs w:val="20"/>
          <w:lang w:bidi="fa-IR"/>
        </w:rPr>
        <w:t xml:space="preserve"> X </w:t>
      </w:r>
      <w:r w:rsidRPr="00EB5B9D">
        <w:rPr>
          <w:rFonts w:cs="B Lotus"/>
          <w:sz w:val="20"/>
          <w:szCs w:val="20"/>
          <w:rtl/>
          <w:lang w:bidi="fa-IR"/>
        </w:rPr>
        <w:t>هفتهبعد از پايان دوره آموزشي</w:t>
      </w:r>
      <w:r w:rsidRPr="00EB5B9D">
        <w:rPr>
          <w:rFonts w:cs="B Lotus" w:hint="cs"/>
          <w:sz w:val="20"/>
          <w:szCs w:val="20"/>
          <w:rtl/>
          <w:lang w:bidi="fa-IR"/>
        </w:rPr>
        <w:t>4)</w:t>
      </w:r>
      <w:r w:rsidRPr="00EB5B9D">
        <w:rPr>
          <w:rFonts w:cs="B Lotus"/>
          <w:sz w:val="20"/>
          <w:szCs w:val="20"/>
          <w:rtl/>
          <w:lang w:bidi="fa-IR"/>
        </w:rPr>
        <w:t>تغييرات رفتاري در شغل</w:t>
      </w:r>
      <w:r w:rsidRPr="00EB5B9D">
        <w:rPr>
          <w:rFonts w:cs="B Lotus"/>
          <w:sz w:val="20"/>
          <w:szCs w:val="20"/>
          <w:lang w:bidi="fa-IR"/>
        </w:rPr>
        <w:t>:</w:t>
      </w:r>
      <w:r w:rsidRPr="00EB5B9D">
        <w:rPr>
          <w:rFonts w:cs="B Lotus"/>
          <w:sz w:val="20"/>
          <w:szCs w:val="20"/>
          <w:lang w:bidi="fa-IR"/>
        </w:rPr>
        <w:br/>
        <w:t xml:space="preserve">• </w:t>
      </w:r>
      <w:r w:rsidRPr="00EB5B9D">
        <w:rPr>
          <w:rFonts w:cs="B Lotus"/>
          <w:sz w:val="20"/>
          <w:szCs w:val="20"/>
          <w:rtl/>
          <w:lang w:bidi="fa-IR"/>
        </w:rPr>
        <w:t>افراد آموزش ديده اي كه رفتارشان را تغيير ميدهند يا از دانشها و مهارتهاي جديد بعد از دوره آموزشي استفاده مي كنند</w:t>
      </w:r>
      <w:r w:rsidRPr="00EB5B9D">
        <w:rPr>
          <w:rFonts w:cs="B Lotus"/>
          <w:sz w:val="20"/>
          <w:szCs w:val="20"/>
          <w:lang w:bidi="fa-IR"/>
        </w:rPr>
        <w:t xml:space="preserve">. </w:t>
      </w:r>
      <w:r w:rsidRPr="00EB5B9D">
        <w:rPr>
          <w:rFonts w:cs="B Lotus"/>
          <w:sz w:val="20"/>
          <w:szCs w:val="20"/>
          <w:lang w:bidi="fa-IR"/>
        </w:rPr>
        <w:br/>
      </w:r>
      <w:proofErr w:type="gramStart"/>
      <w:r w:rsidRPr="00EB5B9D">
        <w:rPr>
          <w:rFonts w:cs="B Lotus"/>
          <w:sz w:val="20"/>
          <w:szCs w:val="20"/>
          <w:lang w:bidi="fa-IR"/>
        </w:rPr>
        <w:t xml:space="preserve">• </w:t>
      </w:r>
      <w:r w:rsidRPr="00EB5B9D">
        <w:rPr>
          <w:rFonts w:cs="B Lotus"/>
          <w:sz w:val="20"/>
          <w:szCs w:val="20"/>
          <w:rtl/>
          <w:lang w:bidi="fa-IR"/>
        </w:rPr>
        <w:t xml:space="preserve">افرادآموزش ديده ايكه مديرانشان تغييرات رفتاري را </w:t>
      </w:r>
      <w:r w:rsidRPr="00EB5B9D">
        <w:rPr>
          <w:rFonts w:cs="B Lotus" w:hint="cs"/>
          <w:sz w:val="20"/>
          <w:szCs w:val="20"/>
          <w:rtl/>
          <w:lang w:bidi="fa-IR"/>
        </w:rPr>
        <w:t>به دلیل</w:t>
      </w:r>
      <w:r w:rsidRPr="00EB5B9D">
        <w:rPr>
          <w:rFonts w:cs="B Lotus"/>
          <w:sz w:val="20"/>
          <w:szCs w:val="20"/>
          <w:rtl/>
          <w:lang w:bidi="fa-IR"/>
        </w:rPr>
        <w:t xml:space="preserve"> استفاده ازمهارتها ودانشهاي ناشي ازدوره آموزشي گزارش داده اند</w:t>
      </w:r>
      <w:r w:rsidRPr="00EB5B9D">
        <w:rPr>
          <w:rFonts w:cs="B Lotus"/>
          <w:sz w:val="20"/>
          <w:szCs w:val="20"/>
          <w:lang w:bidi="fa-IR"/>
        </w:rPr>
        <w:t>.</w:t>
      </w:r>
      <w:proofErr w:type="gramEnd"/>
      <w:r w:rsidRPr="00EB5B9D">
        <w:rPr>
          <w:rFonts w:cs="B Lotus"/>
          <w:sz w:val="20"/>
          <w:szCs w:val="20"/>
          <w:lang w:bidi="fa-IR"/>
        </w:rPr>
        <w:br/>
        <w:t xml:space="preserve">• </w:t>
      </w:r>
      <w:r w:rsidRPr="00EB5B9D">
        <w:rPr>
          <w:rFonts w:cs="B Lotus"/>
          <w:sz w:val="20"/>
          <w:szCs w:val="20"/>
          <w:rtl/>
          <w:lang w:bidi="fa-IR"/>
        </w:rPr>
        <w:t xml:space="preserve">افراد آموزش ديده اي كه </w:t>
      </w:r>
      <w:r w:rsidRPr="00EB5B9D">
        <w:rPr>
          <w:rFonts w:cs="B Lotus" w:hint="cs"/>
          <w:sz w:val="20"/>
          <w:szCs w:val="20"/>
          <w:rtl/>
          <w:lang w:bidi="fa-IR"/>
        </w:rPr>
        <w:t>به دلیل</w:t>
      </w:r>
      <w:r w:rsidRPr="00EB5B9D">
        <w:rPr>
          <w:rFonts w:cs="B Lotus"/>
          <w:sz w:val="20"/>
          <w:szCs w:val="20"/>
          <w:rtl/>
          <w:lang w:bidi="fa-IR"/>
        </w:rPr>
        <w:t xml:space="preserve"> استفاده از مهارتها و دانشهاي ناشي ازدوره آموزشيتغييرات</w:t>
      </w:r>
      <w:r w:rsidRPr="00EB5B9D">
        <w:rPr>
          <w:rFonts w:cs="B Lotus" w:hint="cs"/>
          <w:sz w:val="20"/>
          <w:szCs w:val="20"/>
          <w:rtl/>
          <w:lang w:bidi="fa-IR"/>
        </w:rPr>
        <w:t>ی</w:t>
      </w:r>
      <w:r w:rsidRPr="00EB5B9D">
        <w:rPr>
          <w:rFonts w:cs="B Lotus"/>
          <w:sz w:val="20"/>
          <w:szCs w:val="20"/>
          <w:rtl/>
          <w:lang w:bidi="fa-IR"/>
        </w:rPr>
        <w:t xml:space="preserve"> در رفتار آنها مشاهده شده است</w:t>
      </w:r>
    </w:p>
    <w:p w:rsidR="00651608" w:rsidRPr="00EB5B9D" w:rsidRDefault="00651608" w:rsidP="00E15453">
      <w:pPr>
        <w:bidi/>
        <w:ind w:left="-24"/>
        <w:rPr>
          <w:rFonts w:cs="B Lotus"/>
          <w:sz w:val="20"/>
          <w:szCs w:val="20"/>
          <w:rtl/>
          <w:lang w:bidi="fa-IR"/>
        </w:rPr>
      </w:pPr>
      <w:r w:rsidRPr="00EB5B9D">
        <w:rPr>
          <w:rFonts w:cs="B Lotus" w:hint="cs"/>
          <w:sz w:val="20"/>
          <w:szCs w:val="20"/>
          <w:rtl/>
          <w:lang w:bidi="fa-IR"/>
        </w:rPr>
        <w:t>5)</w:t>
      </w:r>
      <w:r w:rsidRPr="00EB5B9D">
        <w:rPr>
          <w:rFonts w:cs="B Lotus"/>
          <w:sz w:val="20"/>
          <w:szCs w:val="20"/>
          <w:rtl/>
          <w:lang w:bidi="fa-IR"/>
        </w:rPr>
        <w:t>تغييرات عملكردي در سر كار</w:t>
      </w:r>
      <w:r w:rsidRPr="00EB5B9D">
        <w:rPr>
          <w:rFonts w:cs="B Lotus"/>
          <w:sz w:val="20"/>
          <w:szCs w:val="20"/>
          <w:lang w:bidi="fa-IR"/>
        </w:rPr>
        <w:t xml:space="preserve">: </w:t>
      </w:r>
      <w:r w:rsidRPr="00EB5B9D">
        <w:rPr>
          <w:rFonts w:cs="B Lotus"/>
          <w:sz w:val="20"/>
          <w:szCs w:val="20"/>
          <w:lang w:bidi="fa-IR"/>
        </w:rPr>
        <w:br/>
        <w:t xml:space="preserve">• </w:t>
      </w:r>
      <w:r w:rsidRPr="00EB5B9D">
        <w:rPr>
          <w:rFonts w:cs="B Lotus"/>
          <w:sz w:val="20"/>
          <w:szCs w:val="20"/>
          <w:rtl/>
          <w:lang w:bidi="fa-IR"/>
        </w:rPr>
        <w:t>افراد آموزش ديده اي كه عملكرد واقعيخودشان را بعنوان نتيجه تغييرات در رفتار تغيير مي دهند</w:t>
      </w:r>
      <w:r w:rsidRPr="00EB5B9D">
        <w:rPr>
          <w:rFonts w:cs="B Lotus"/>
          <w:sz w:val="20"/>
          <w:szCs w:val="20"/>
          <w:lang w:bidi="fa-IR"/>
        </w:rPr>
        <w:t>.</w:t>
      </w:r>
      <w:r w:rsidRPr="00EB5B9D">
        <w:rPr>
          <w:rFonts w:cs="B Lotus"/>
          <w:sz w:val="20"/>
          <w:szCs w:val="20"/>
          <w:lang w:bidi="fa-IR"/>
        </w:rPr>
        <w:br/>
        <w:t xml:space="preserve">• </w:t>
      </w:r>
      <w:r w:rsidRPr="00EB5B9D">
        <w:rPr>
          <w:rFonts w:cs="B Lotus"/>
          <w:sz w:val="20"/>
          <w:szCs w:val="20"/>
          <w:rtl/>
          <w:lang w:bidi="fa-IR"/>
        </w:rPr>
        <w:t xml:space="preserve">افراد آموزش ديده ايكه مديرانشان گزارش مي دهند كه آنها عملكرد شان را تغيير داده </w:t>
      </w:r>
      <w:proofErr w:type="gramStart"/>
      <w:r w:rsidRPr="00EB5B9D">
        <w:rPr>
          <w:rFonts w:cs="B Lotus"/>
          <w:sz w:val="20"/>
          <w:szCs w:val="20"/>
          <w:rtl/>
          <w:lang w:bidi="fa-IR"/>
        </w:rPr>
        <w:t>اند .</w:t>
      </w:r>
      <w:proofErr w:type="gramEnd"/>
      <w:r w:rsidRPr="00EB5B9D">
        <w:rPr>
          <w:rFonts w:cs="B Lotus"/>
          <w:sz w:val="20"/>
          <w:szCs w:val="20"/>
          <w:rtl/>
          <w:lang w:bidi="fa-IR"/>
        </w:rPr>
        <w:t xml:space="preserve"> همچنين از اينطريق نمره ارزيابي عملكردافراد كه در طول چند ماه تغيير پيدا كرده است</w:t>
      </w:r>
      <w:r w:rsidRPr="00EB5B9D">
        <w:rPr>
          <w:rFonts w:cs="B Lotus"/>
          <w:sz w:val="20"/>
          <w:szCs w:val="20"/>
          <w:lang w:bidi="fa-IR"/>
        </w:rPr>
        <w:t>.</w:t>
      </w:r>
      <w:r w:rsidRPr="00EB5B9D">
        <w:rPr>
          <w:rFonts w:cs="B Lotus"/>
          <w:sz w:val="20"/>
          <w:szCs w:val="20"/>
          <w:lang w:bidi="fa-IR"/>
        </w:rPr>
        <w:br/>
        <w:t xml:space="preserve">• </w:t>
      </w:r>
      <w:r w:rsidRPr="00EB5B9D">
        <w:rPr>
          <w:rFonts w:cs="B Lotus"/>
          <w:sz w:val="20"/>
          <w:szCs w:val="20"/>
          <w:rtl/>
          <w:lang w:bidi="fa-IR"/>
        </w:rPr>
        <w:t xml:space="preserve">افرادآموزش ديده اي كه بهبود قابل مشاهده و قابل سنجش در عملكرد واقعي شان بعنوان نتايجتغييرات رفتاري و مهارتي ديده شده </w:t>
      </w:r>
      <w:proofErr w:type="gramStart"/>
      <w:r w:rsidRPr="00EB5B9D">
        <w:rPr>
          <w:rFonts w:cs="B Lotus"/>
          <w:sz w:val="20"/>
          <w:szCs w:val="20"/>
          <w:rtl/>
          <w:lang w:bidi="fa-IR"/>
        </w:rPr>
        <w:t>است</w:t>
      </w:r>
      <w:r w:rsidRPr="00EB5B9D">
        <w:rPr>
          <w:rFonts w:cs="B Lotus"/>
          <w:sz w:val="20"/>
          <w:szCs w:val="20"/>
          <w:lang w:bidi="fa-IR"/>
        </w:rPr>
        <w:t xml:space="preserve"> .</w:t>
      </w:r>
      <w:proofErr w:type="gramEnd"/>
      <w:r w:rsidRPr="00EB5B9D">
        <w:rPr>
          <w:rFonts w:cs="B Lotus"/>
          <w:sz w:val="20"/>
          <w:szCs w:val="20"/>
          <w:lang w:bidi="fa-IR"/>
        </w:rPr>
        <w:br/>
      </w:r>
      <w:proofErr w:type="gramStart"/>
      <w:r w:rsidRPr="00EB5B9D">
        <w:rPr>
          <w:rFonts w:cs="B Lotus"/>
          <w:sz w:val="20"/>
          <w:szCs w:val="20"/>
          <w:lang w:bidi="fa-IR"/>
        </w:rPr>
        <w:t xml:space="preserve">• </w:t>
      </w:r>
      <w:r w:rsidRPr="00EB5B9D">
        <w:rPr>
          <w:rFonts w:cs="B Lotus"/>
          <w:sz w:val="20"/>
          <w:szCs w:val="20"/>
          <w:rtl/>
          <w:lang w:bidi="fa-IR"/>
        </w:rPr>
        <w:t>عملكرد افرادي كه بوسيله اشخاصيمديريت مي شو</w:t>
      </w:r>
      <w:r w:rsidRPr="00EB5B9D">
        <w:rPr>
          <w:rFonts w:cs="B Lotus" w:hint="cs"/>
          <w:sz w:val="20"/>
          <w:szCs w:val="20"/>
          <w:rtl/>
          <w:lang w:bidi="fa-IR"/>
        </w:rPr>
        <w:t>د</w:t>
      </w:r>
      <w:r w:rsidRPr="00EB5B9D">
        <w:rPr>
          <w:rFonts w:cs="B Lotus"/>
          <w:sz w:val="20"/>
          <w:szCs w:val="20"/>
          <w:rtl/>
          <w:lang w:bidi="fa-IR"/>
        </w:rPr>
        <w:t xml:space="preserve"> كه در دوره آموزشي شركت كرده اند</w:t>
      </w:r>
      <w:r w:rsidRPr="00EB5B9D">
        <w:rPr>
          <w:rFonts w:cs="B Lotus" w:hint="cs"/>
          <w:sz w:val="20"/>
          <w:szCs w:val="20"/>
          <w:rtl/>
          <w:lang w:bidi="fa-IR"/>
        </w:rPr>
        <w:t>.</w:t>
      </w:r>
      <w:proofErr w:type="gramEnd"/>
    </w:p>
    <w:p w:rsidR="00651608" w:rsidRPr="00EB5B9D" w:rsidRDefault="00651608" w:rsidP="00E15453">
      <w:pPr>
        <w:bidi/>
        <w:ind w:left="-24"/>
        <w:rPr>
          <w:rFonts w:cs="B Lotus"/>
          <w:sz w:val="20"/>
          <w:szCs w:val="20"/>
          <w:rtl/>
          <w:lang w:bidi="fa-IR"/>
        </w:rPr>
      </w:pPr>
      <w:r w:rsidRPr="00EB5B9D">
        <w:rPr>
          <w:rFonts w:cs="B Lotus"/>
          <w:sz w:val="20"/>
          <w:szCs w:val="20"/>
          <w:rtl/>
          <w:lang w:bidi="fa-IR"/>
        </w:rPr>
        <w:t>.(ياريگرروش</w:t>
      </w:r>
      <w:r w:rsidR="008316E4" w:rsidRPr="00EB5B9D">
        <w:rPr>
          <w:rFonts w:cs="B Lotus" w:hint="cs"/>
          <w:sz w:val="20"/>
          <w:szCs w:val="20"/>
          <w:rtl/>
          <w:lang w:bidi="fa-IR"/>
        </w:rPr>
        <w:t>؛</w:t>
      </w:r>
      <w:r w:rsidRPr="00EB5B9D">
        <w:rPr>
          <w:rFonts w:cs="B Lotus"/>
          <w:sz w:val="20"/>
          <w:szCs w:val="20"/>
          <w:rtl/>
          <w:lang w:bidi="fa-IR"/>
        </w:rPr>
        <w:t>1381،</w:t>
      </w:r>
      <w:r w:rsidRPr="00EB5B9D">
        <w:rPr>
          <w:rFonts w:cs="B Lotus" w:hint="cs"/>
          <w:sz w:val="20"/>
          <w:szCs w:val="20"/>
          <w:rtl/>
          <w:lang w:bidi="fa-IR"/>
        </w:rPr>
        <w:t>)</w:t>
      </w:r>
    </w:p>
    <w:p w:rsidR="00651608" w:rsidRPr="00EB5B9D" w:rsidRDefault="00E15453" w:rsidP="006762CF">
      <w:pPr>
        <w:bidi/>
        <w:ind w:left="141"/>
        <w:rPr>
          <w:rFonts w:cs="B Lotus"/>
          <w:sz w:val="20"/>
          <w:szCs w:val="20"/>
          <w:rtl/>
          <w:lang w:bidi="fa-IR"/>
        </w:rPr>
      </w:pPr>
      <w:r w:rsidRPr="00EB5B9D">
        <w:rPr>
          <w:rFonts w:cs="B Lotus" w:hint="cs"/>
          <w:b/>
          <w:bCs/>
          <w:sz w:val="20"/>
          <w:szCs w:val="20"/>
          <w:rtl/>
          <w:lang w:bidi="fa-IR"/>
        </w:rPr>
        <w:t>*</w:t>
      </w:r>
      <w:r w:rsidR="00651608" w:rsidRPr="00EB5B9D">
        <w:rPr>
          <w:rFonts w:cs="B Lotus"/>
          <w:b/>
          <w:bCs/>
          <w:sz w:val="20"/>
          <w:szCs w:val="20"/>
          <w:rtl/>
          <w:lang w:bidi="fa-IR"/>
        </w:rPr>
        <w:t>روش</w:t>
      </w:r>
      <w:r w:rsidR="00651608" w:rsidRPr="00EB5B9D">
        <w:rPr>
          <w:rFonts w:cs="B Lotus"/>
          <w:b/>
          <w:bCs/>
          <w:sz w:val="20"/>
          <w:szCs w:val="20"/>
          <w:lang w:bidi="fa-IR"/>
        </w:rPr>
        <w:t>T.V.S :</w:t>
      </w:r>
      <w:r w:rsidR="006762CF" w:rsidRPr="00EB5B9D">
        <w:rPr>
          <w:rFonts w:cs="B Lotus" w:hint="cs"/>
          <w:b/>
          <w:bCs/>
          <w:sz w:val="20"/>
          <w:szCs w:val="20"/>
          <w:vertAlign w:val="superscript"/>
          <w:rtl/>
          <w:lang w:bidi="fa-IR"/>
        </w:rPr>
        <w:t>27</w:t>
      </w:r>
      <w:r w:rsidR="00651608" w:rsidRPr="00EB5B9D">
        <w:rPr>
          <w:rFonts w:cs="B Lotus"/>
          <w:b/>
          <w:bCs/>
          <w:sz w:val="20"/>
          <w:szCs w:val="20"/>
          <w:lang w:bidi="fa-IR"/>
        </w:rPr>
        <w:br/>
      </w:r>
      <w:r w:rsidR="00651608" w:rsidRPr="00EB5B9D">
        <w:rPr>
          <w:rFonts w:cs="B Lotus"/>
          <w:sz w:val="20"/>
          <w:szCs w:val="20"/>
          <w:rtl/>
          <w:lang w:bidi="fa-IR"/>
        </w:rPr>
        <w:t xml:space="preserve">در اين روش بيشترين توجه برموقعيت آموزش،مداخله،تاثير </w:t>
      </w:r>
      <w:r w:rsidR="00651608" w:rsidRPr="00EB5B9D">
        <w:rPr>
          <w:rFonts w:cs="B Lotus" w:hint="cs"/>
          <w:sz w:val="20"/>
          <w:szCs w:val="20"/>
          <w:rtl/>
          <w:lang w:bidi="fa-IR"/>
        </w:rPr>
        <w:t xml:space="preserve">، </w:t>
      </w:r>
      <w:r w:rsidR="00651608" w:rsidRPr="00EB5B9D">
        <w:rPr>
          <w:rFonts w:cs="B Lotus"/>
          <w:sz w:val="20"/>
          <w:szCs w:val="20"/>
          <w:rtl/>
          <w:lang w:bidi="fa-IR"/>
        </w:rPr>
        <w:t>و ارزشبرنامه آموزشي معطوف است</w:t>
      </w:r>
      <w:r w:rsidR="00651608" w:rsidRPr="00EB5B9D">
        <w:rPr>
          <w:rFonts w:cs="B Lotus"/>
          <w:sz w:val="20"/>
          <w:szCs w:val="20"/>
          <w:lang w:bidi="fa-IR"/>
        </w:rPr>
        <w:t>.</w:t>
      </w:r>
      <w:r w:rsidR="00651608" w:rsidRPr="00EB5B9D">
        <w:rPr>
          <w:rFonts w:cs="B Lotus"/>
          <w:sz w:val="20"/>
          <w:szCs w:val="20"/>
          <w:lang w:bidi="fa-IR"/>
        </w:rPr>
        <w:br/>
      </w:r>
      <w:r w:rsidR="00651608" w:rsidRPr="00EB5B9D">
        <w:rPr>
          <w:rFonts w:cs="B Lotus"/>
          <w:sz w:val="20"/>
          <w:szCs w:val="20"/>
          <w:rtl/>
          <w:lang w:bidi="fa-IR"/>
        </w:rPr>
        <w:t>توضيح اينكه در مرحله بررسي "موقعيت"تلاش مي شود تااطلاعاتي از وضعيت جاري عملكرد سازماني فراگيران</w:t>
      </w:r>
      <w:r w:rsidR="00651608" w:rsidRPr="00EB5B9D">
        <w:rPr>
          <w:rFonts w:cs="B Lotus" w:hint="cs"/>
          <w:sz w:val="20"/>
          <w:szCs w:val="20"/>
          <w:rtl/>
          <w:lang w:bidi="fa-IR"/>
        </w:rPr>
        <w:t xml:space="preserve"> ،</w:t>
      </w:r>
      <w:r w:rsidR="00651608" w:rsidRPr="00EB5B9D">
        <w:rPr>
          <w:rFonts w:cs="B Lotus"/>
          <w:sz w:val="20"/>
          <w:szCs w:val="20"/>
          <w:rtl/>
          <w:lang w:bidi="fa-IR"/>
        </w:rPr>
        <w:t xml:space="preserve"> و همچنين تعاريفي از انتظاراتسازماني آينده از وضعيت مطلوب عملكرد افراد جمع آوري شوددر قدم بعدي كه مرحله</w:t>
      </w:r>
      <w:r w:rsidR="00651608" w:rsidRPr="00EB5B9D">
        <w:rPr>
          <w:rFonts w:cs="B Lotus"/>
          <w:sz w:val="20"/>
          <w:szCs w:val="20"/>
          <w:lang w:bidi="fa-IR"/>
        </w:rPr>
        <w:t xml:space="preserve"> "</w:t>
      </w:r>
      <w:r w:rsidR="00651608" w:rsidRPr="00EB5B9D">
        <w:rPr>
          <w:rFonts w:cs="B Lotus"/>
          <w:sz w:val="20"/>
          <w:szCs w:val="20"/>
          <w:rtl/>
          <w:lang w:bidi="fa-IR"/>
        </w:rPr>
        <w:t>مداخله "نام دارد كارشناسان آموزش تلاش مي كنند از طريق آسيب شناسي دلايل وجودخلاء بين عملكرد آرماني و كنوني كاركنان را به دست آورند</w:t>
      </w:r>
      <w:r w:rsidR="00651608" w:rsidRPr="00EB5B9D">
        <w:rPr>
          <w:rFonts w:cs="B Lotus"/>
          <w:sz w:val="20"/>
          <w:szCs w:val="20"/>
          <w:lang w:bidi="fa-IR"/>
        </w:rPr>
        <w:t>.</w:t>
      </w:r>
    </w:p>
    <w:p w:rsidR="00651608" w:rsidRPr="00EB5B9D" w:rsidRDefault="00651608" w:rsidP="00E15453">
      <w:pPr>
        <w:bidi/>
        <w:ind w:left="141"/>
        <w:jc w:val="both"/>
        <w:rPr>
          <w:rFonts w:cs="B Lotus"/>
          <w:sz w:val="20"/>
          <w:szCs w:val="20"/>
          <w:rtl/>
          <w:lang w:bidi="fa-IR"/>
        </w:rPr>
      </w:pPr>
      <w:r w:rsidRPr="00EB5B9D">
        <w:rPr>
          <w:rFonts w:cs="B Lotus"/>
          <w:sz w:val="20"/>
          <w:szCs w:val="20"/>
          <w:rtl/>
          <w:lang w:bidi="fa-IR"/>
        </w:rPr>
        <w:t>در مرحله سوم ،</w:t>
      </w:r>
      <w:r w:rsidRPr="00EB5B9D">
        <w:rPr>
          <w:rFonts w:cs="B Lotus"/>
          <w:sz w:val="20"/>
          <w:szCs w:val="20"/>
          <w:lang w:bidi="fa-IR"/>
        </w:rPr>
        <w:t xml:space="preserve"> "</w:t>
      </w:r>
      <w:r w:rsidRPr="00EB5B9D">
        <w:rPr>
          <w:rFonts w:cs="B Lotus"/>
          <w:sz w:val="20"/>
          <w:szCs w:val="20"/>
          <w:rtl/>
          <w:lang w:bidi="fa-IR"/>
        </w:rPr>
        <w:t xml:space="preserve">ارزشيابي "، تفاوت بين اطلاعات جمع آوري شده اوليه و ثانويه آشكار و راه حل آموزشيمناسب براي از بين بردن اين خلاء ارائه </w:t>
      </w:r>
      <w:r w:rsidRPr="00EB5B9D">
        <w:rPr>
          <w:rFonts w:cs="B Lotus" w:hint="cs"/>
          <w:sz w:val="20"/>
          <w:szCs w:val="20"/>
          <w:rtl/>
          <w:lang w:bidi="fa-IR"/>
        </w:rPr>
        <w:t xml:space="preserve">می </w:t>
      </w:r>
      <w:r w:rsidRPr="00EB5B9D">
        <w:rPr>
          <w:rFonts w:cs="B Lotus"/>
          <w:sz w:val="20"/>
          <w:szCs w:val="20"/>
          <w:rtl/>
          <w:lang w:bidi="fa-IR"/>
        </w:rPr>
        <w:t>شود</w:t>
      </w:r>
      <w:r w:rsidRPr="00EB5B9D">
        <w:rPr>
          <w:rFonts w:cs="B Lotus"/>
          <w:sz w:val="20"/>
          <w:szCs w:val="20"/>
          <w:lang w:bidi="fa-IR"/>
        </w:rPr>
        <w:t>.</w:t>
      </w:r>
      <w:r w:rsidRPr="00EB5B9D">
        <w:rPr>
          <w:rFonts w:cs="B Lotus" w:hint="cs"/>
          <w:sz w:val="20"/>
          <w:szCs w:val="20"/>
          <w:rtl/>
          <w:lang w:bidi="fa-IR"/>
        </w:rPr>
        <w:t xml:space="preserve">                                   ‌          </w:t>
      </w:r>
      <w:r w:rsidRPr="00EB5B9D">
        <w:rPr>
          <w:rFonts w:cs="B Lotus"/>
          <w:sz w:val="20"/>
          <w:szCs w:val="20"/>
          <w:lang w:bidi="fa-IR"/>
        </w:rPr>
        <w:br/>
      </w:r>
      <w:r w:rsidRPr="00EB5B9D">
        <w:rPr>
          <w:rFonts w:cs="B Lotus"/>
          <w:sz w:val="20"/>
          <w:szCs w:val="20"/>
          <w:rtl/>
          <w:lang w:bidi="fa-IR"/>
        </w:rPr>
        <w:t>در مرحله پاياني، "اندازه گيري</w:t>
      </w:r>
      <w:r w:rsidRPr="00EB5B9D">
        <w:rPr>
          <w:rFonts w:cs="B Lotus"/>
          <w:sz w:val="20"/>
          <w:szCs w:val="20"/>
          <w:lang w:bidi="fa-IR"/>
        </w:rPr>
        <w:t>"</w:t>
      </w:r>
      <w:r w:rsidRPr="00EB5B9D">
        <w:rPr>
          <w:rFonts w:cs="B Lotus"/>
          <w:sz w:val="20"/>
          <w:szCs w:val="20"/>
          <w:rtl/>
          <w:lang w:bidi="fa-IR"/>
        </w:rPr>
        <w:t>،تفاوت در كميته بهره وري،ارائه خدمات و</w:t>
      </w:r>
      <w:r w:rsidRPr="00EB5B9D">
        <w:rPr>
          <w:rFonts w:cs="B Lotus" w:hint="cs"/>
          <w:sz w:val="20"/>
          <w:szCs w:val="20"/>
          <w:rtl/>
          <w:lang w:bidi="fa-IR"/>
        </w:rPr>
        <w:t>مانند آن</w:t>
      </w:r>
      <w:r w:rsidRPr="00EB5B9D">
        <w:rPr>
          <w:rFonts w:cs="B Lotus"/>
          <w:sz w:val="20"/>
          <w:szCs w:val="20"/>
          <w:rtl/>
          <w:lang w:bidi="fa-IR"/>
        </w:rPr>
        <w:t xml:space="preserve"> كه به دليل نبودآموزش هاي موثرصورتپذيرفته به صورت اعداد واقعي به</w:t>
      </w:r>
      <w:r w:rsidR="00444F21">
        <w:rPr>
          <w:rFonts w:cs="B Lotus" w:hint="cs"/>
          <w:sz w:val="20"/>
          <w:szCs w:val="20"/>
          <w:rtl/>
          <w:lang w:bidi="fa-IR"/>
        </w:rPr>
        <w:t xml:space="preserve"> </w:t>
      </w:r>
      <w:r w:rsidRPr="00EB5B9D">
        <w:rPr>
          <w:rFonts w:cs="B Lotus"/>
          <w:sz w:val="20"/>
          <w:szCs w:val="20"/>
          <w:rtl/>
          <w:lang w:bidi="fa-IR"/>
        </w:rPr>
        <w:t xml:space="preserve">مسوولان سازمان ارائه </w:t>
      </w:r>
      <w:r w:rsidRPr="00EB5B9D">
        <w:rPr>
          <w:rFonts w:cs="B Lotus" w:hint="cs"/>
          <w:sz w:val="20"/>
          <w:szCs w:val="20"/>
          <w:rtl/>
          <w:lang w:bidi="fa-IR"/>
        </w:rPr>
        <w:t>می شود(کن</w:t>
      </w:r>
      <w:r w:rsidR="008316E4" w:rsidRPr="00EB5B9D">
        <w:rPr>
          <w:rFonts w:cs="B Lotus" w:hint="cs"/>
          <w:sz w:val="20"/>
          <w:szCs w:val="20"/>
          <w:rtl/>
          <w:lang w:bidi="fa-IR"/>
        </w:rPr>
        <w:t>؛</w:t>
      </w:r>
      <w:r w:rsidRPr="00EB5B9D">
        <w:rPr>
          <w:rFonts w:cs="B Lotus" w:hint="cs"/>
          <w:sz w:val="20"/>
          <w:szCs w:val="20"/>
          <w:rtl/>
          <w:lang w:bidi="fa-IR"/>
        </w:rPr>
        <w:t xml:space="preserve"> 2003 )</w:t>
      </w:r>
    </w:p>
    <w:p w:rsidR="004E5929" w:rsidRDefault="00651608" w:rsidP="00E15453">
      <w:pPr>
        <w:bidi/>
        <w:ind w:left="141"/>
        <w:jc w:val="both"/>
        <w:rPr>
          <w:rFonts w:cs="B Lotus"/>
          <w:sz w:val="20"/>
          <w:szCs w:val="20"/>
          <w:lang w:bidi="fa-IR"/>
        </w:rPr>
      </w:pPr>
      <w:r w:rsidRPr="00EB5B9D">
        <w:rPr>
          <w:rFonts w:cs="B Lotus" w:hint="cs"/>
          <w:sz w:val="20"/>
          <w:szCs w:val="20"/>
          <w:rtl/>
          <w:lang w:bidi="fa-IR"/>
        </w:rPr>
        <w:t>علاوه بر استفاده ازمدلهای مختلف برای سنجش  اثربخشی دوره های آموزشی مي توان   به تناسب شیوه های تحقیق از طرح های  آماری متفاوتی  برای تعیین میزان اثربخشی استفاده کرد که در زیر به نمونه هایی از این روشها اشاره می شود .</w:t>
      </w:r>
    </w:p>
    <w:p w:rsidR="00651608" w:rsidRPr="00EB5B9D" w:rsidRDefault="00651608" w:rsidP="004E5929">
      <w:pPr>
        <w:bidi/>
        <w:ind w:left="141"/>
        <w:jc w:val="both"/>
        <w:rPr>
          <w:rFonts w:cs="B Lotus"/>
          <w:b/>
          <w:bCs/>
          <w:sz w:val="20"/>
          <w:szCs w:val="20"/>
          <w:rtl/>
          <w:lang w:bidi="fa-IR"/>
        </w:rPr>
      </w:pPr>
      <w:r w:rsidRPr="00EB5B9D">
        <w:rPr>
          <w:rFonts w:cs="B Lotus"/>
          <w:sz w:val="20"/>
          <w:szCs w:val="20"/>
          <w:lang w:bidi="fa-IR"/>
        </w:rPr>
        <w:lastRenderedPageBreak/>
        <w:br/>
      </w:r>
      <w:r w:rsidR="00E15453" w:rsidRPr="00EB5B9D">
        <w:rPr>
          <w:rFonts w:cs="B Lotus" w:hint="cs"/>
          <w:b/>
          <w:bCs/>
          <w:sz w:val="20"/>
          <w:szCs w:val="20"/>
          <w:rtl/>
          <w:lang w:bidi="fa-IR"/>
        </w:rPr>
        <w:t>*</w:t>
      </w:r>
      <w:r w:rsidRPr="00EB5B9D">
        <w:rPr>
          <w:rFonts w:cs="B Lotus"/>
          <w:b/>
          <w:bCs/>
          <w:sz w:val="20"/>
          <w:szCs w:val="20"/>
          <w:rtl/>
          <w:lang w:bidi="fa-IR"/>
        </w:rPr>
        <w:t>طرح مطالعه موردي يكمرحله اي</w:t>
      </w:r>
      <w:r w:rsidRPr="00EB5B9D">
        <w:rPr>
          <w:rFonts w:cs="B Lotus"/>
          <w:sz w:val="20"/>
          <w:szCs w:val="20"/>
          <w:rtl/>
          <w:lang w:bidi="fa-IR"/>
        </w:rPr>
        <w:t xml:space="preserve"> : در اين طرح متغير مستقل</w:t>
      </w:r>
      <w:r w:rsidRPr="00EB5B9D">
        <w:rPr>
          <w:rFonts w:cs="B Lotus"/>
          <w:sz w:val="20"/>
          <w:szCs w:val="20"/>
          <w:lang w:bidi="fa-IR"/>
        </w:rPr>
        <w:t xml:space="preserve"> x </w:t>
      </w:r>
      <w:r w:rsidRPr="00EB5B9D">
        <w:rPr>
          <w:rFonts w:cs="B Lotus"/>
          <w:sz w:val="20"/>
          <w:szCs w:val="20"/>
          <w:rtl/>
          <w:lang w:bidi="fa-IR"/>
        </w:rPr>
        <w:t xml:space="preserve">براي يك گروه </w:t>
      </w:r>
      <w:r w:rsidRPr="00EB5B9D">
        <w:rPr>
          <w:rFonts w:cs="B Lotus" w:hint="cs"/>
          <w:sz w:val="20"/>
          <w:szCs w:val="20"/>
          <w:rtl/>
          <w:lang w:bidi="fa-IR"/>
        </w:rPr>
        <w:t xml:space="preserve">آزمايشي </w:t>
      </w:r>
      <w:r w:rsidRPr="00EB5B9D">
        <w:rPr>
          <w:rFonts w:cs="B Lotus"/>
          <w:sz w:val="20"/>
          <w:szCs w:val="20"/>
          <w:rtl/>
          <w:lang w:bidi="fa-IR"/>
        </w:rPr>
        <w:t>اجرا ميشود، سپس اعضاي گروه</w:t>
      </w:r>
      <w:r w:rsidRPr="00EB5B9D">
        <w:rPr>
          <w:rFonts w:cs="B Lotus" w:hint="cs"/>
          <w:sz w:val="20"/>
          <w:szCs w:val="20"/>
          <w:rtl/>
          <w:lang w:bidi="fa-IR"/>
        </w:rPr>
        <w:t xml:space="preserve"> آزمايشي درخصوص میزان نیل به اهداف آموزشی مورد مشاهده قرار میگیرند</w:t>
      </w:r>
    </w:p>
    <w:p w:rsidR="00651608" w:rsidRPr="00EB5B9D" w:rsidRDefault="00E15453" w:rsidP="00651608">
      <w:pPr>
        <w:bidi/>
        <w:ind w:left="141"/>
        <w:jc w:val="both"/>
        <w:rPr>
          <w:rFonts w:cs="B Lotus"/>
          <w:b/>
          <w:bCs/>
          <w:sz w:val="20"/>
          <w:szCs w:val="20"/>
          <w:rtl/>
          <w:lang w:bidi="fa-IR"/>
        </w:rPr>
      </w:pPr>
      <w:r w:rsidRPr="00EB5B9D">
        <w:rPr>
          <w:rFonts w:cs="B Lotus" w:hint="cs"/>
          <w:b/>
          <w:bCs/>
          <w:sz w:val="20"/>
          <w:szCs w:val="20"/>
          <w:rtl/>
          <w:lang w:bidi="fa-IR"/>
        </w:rPr>
        <w:t>*</w:t>
      </w:r>
      <w:r w:rsidR="00651608" w:rsidRPr="00EB5B9D">
        <w:rPr>
          <w:rFonts w:cs="B Lotus"/>
          <w:b/>
          <w:bCs/>
          <w:sz w:val="20"/>
          <w:szCs w:val="20"/>
          <w:rtl/>
          <w:lang w:bidi="fa-IR"/>
        </w:rPr>
        <w:t xml:space="preserve">طرح </w:t>
      </w:r>
      <w:r w:rsidR="00651608" w:rsidRPr="00EB5B9D">
        <w:rPr>
          <w:rFonts w:cs="B Lotus" w:hint="cs"/>
          <w:b/>
          <w:bCs/>
          <w:sz w:val="20"/>
          <w:szCs w:val="20"/>
          <w:rtl/>
          <w:lang w:bidi="fa-IR"/>
        </w:rPr>
        <w:t>چند گروهی</w:t>
      </w:r>
      <w:r w:rsidR="00651608" w:rsidRPr="00EB5B9D">
        <w:rPr>
          <w:rFonts w:cs="B Lotus"/>
          <w:b/>
          <w:bCs/>
          <w:sz w:val="20"/>
          <w:szCs w:val="20"/>
          <w:rtl/>
          <w:lang w:bidi="fa-IR"/>
        </w:rPr>
        <w:t xml:space="preserve"> با پيش آزمون وپسآزمون</w:t>
      </w:r>
      <w:r w:rsidR="00651608" w:rsidRPr="00EB5B9D">
        <w:rPr>
          <w:rFonts w:cs="B Lotus"/>
          <w:sz w:val="20"/>
          <w:szCs w:val="20"/>
          <w:rtl/>
          <w:lang w:bidi="fa-IR"/>
        </w:rPr>
        <w:t xml:space="preserve"> : دراين طرح آزمودنيها </w:t>
      </w:r>
      <w:r w:rsidR="00651608" w:rsidRPr="00EB5B9D">
        <w:rPr>
          <w:rFonts w:cs="B Lotus" w:hint="cs"/>
          <w:sz w:val="20"/>
          <w:szCs w:val="20"/>
          <w:rtl/>
          <w:lang w:bidi="fa-IR"/>
        </w:rPr>
        <w:t>به سه گروه متجانس به روش تصادفی تقسیم می شوند آنگاه از آنها آزمون بعمل می آید سپس همگی تحت تاثیر متغیر مستقل قرار گرفته از آنها آزمون بعدی گرفته شده و نتایج حاصل مورد تجزیه و تحلیل آماری قرار می گیرد . (رون</w:t>
      </w:r>
      <w:r w:rsidR="008316E4" w:rsidRPr="00EB5B9D">
        <w:rPr>
          <w:rFonts w:cs="B Lotus" w:hint="cs"/>
          <w:sz w:val="20"/>
          <w:szCs w:val="20"/>
          <w:rtl/>
          <w:lang w:bidi="fa-IR"/>
        </w:rPr>
        <w:t>؛</w:t>
      </w:r>
      <w:r w:rsidR="00651608" w:rsidRPr="00EB5B9D">
        <w:rPr>
          <w:rFonts w:cs="B Lotus" w:hint="cs"/>
          <w:sz w:val="20"/>
          <w:szCs w:val="20"/>
          <w:rtl/>
          <w:lang w:bidi="fa-IR"/>
        </w:rPr>
        <w:t xml:space="preserve"> 2007)</w:t>
      </w:r>
    </w:p>
    <w:p w:rsidR="004E5929" w:rsidRDefault="00E15453" w:rsidP="004E5929">
      <w:pPr>
        <w:bidi/>
        <w:ind w:left="141"/>
        <w:jc w:val="both"/>
        <w:rPr>
          <w:rFonts w:cs="B Lotus"/>
          <w:sz w:val="20"/>
          <w:szCs w:val="20"/>
          <w:lang w:bidi="fa-IR"/>
        </w:rPr>
      </w:pPr>
      <w:r w:rsidRPr="00EB5B9D">
        <w:rPr>
          <w:rFonts w:cs="B Lotus" w:hint="cs"/>
          <w:b/>
          <w:bCs/>
          <w:sz w:val="20"/>
          <w:szCs w:val="20"/>
          <w:rtl/>
          <w:lang w:bidi="fa-IR"/>
        </w:rPr>
        <w:t>*</w:t>
      </w:r>
      <w:r w:rsidR="00651608" w:rsidRPr="00EB5B9D">
        <w:rPr>
          <w:rFonts w:cs="B Lotus"/>
          <w:b/>
          <w:bCs/>
          <w:sz w:val="20"/>
          <w:szCs w:val="20"/>
          <w:rtl/>
          <w:lang w:bidi="fa-IR"/>
        </w:rPr>
        <w:t>طرح مقايسه گروههاي ايستا</w:t>
      </w:r>
      <w:r w:rsidR="006762CF" w:rsidRPr="00EB5B9D">
        <w:rPr>
          <w:rFonts w:cs="B Lotus" w:hint="cs"/>
          <w:sz w:val="20"/>
          <w:szCs w:val="20"/>
          <w:vertAlign w:val="superscript"/>
          <w:rtl/>
          <w:lang w:bidi="fa-IR"/>
        </w:rPr>
        <w:t>28</w:t>
      </w:r>
      <w:r w:rsidR="00651608" w:rsidRPr="00EB5B9D">
        <w:rPr>
          <w:rFonts w:cs="B Lotus" w:hint="cs"/>
          <w:sz w:val="20"/>
          <w:szCs w:val="20"/>
          <w:rtl/>
          <w:lang w:bidi="fa-IR"/>
        </w:rPr>
        <w:t xml:space="preserve">: </w:t>
      </w:r>
    </w:p>
    <w:p w:rsidR="00651608" w:rsidRPr="004E5929" w:rsidRDefault="00651608" w:rsidP="004E5929">
      <w:pPr>
        <w:bidi/>
        <w:ind w:left="141"/>
        <w:jc w:val="both"/>
        <w:rPr>
          <w:rFonts w:cs="B Lotus"/>
          <w:sz w:val="20"/>
          <w:szCs w:val="20"/>
          <w:vertAlign w:val="superscript"/>
          <w:rtl/>
          <w:lang w:bidi="fa-IR"/>
        </w:rPr>
      </w:pPr>
      <w:r w:rsidRPr="00EB5B9D">
        <w:rPr>
          <w:rFonts w:cs="B Lotus"/>
          <w:sz w:val="20"/>
          <w:szCs w:val="20"/>
          <w:lang w:bidi="fa-IR"/>
        </w:rPr>
        <w:br/>
      </w:r>
      <w:r w:rsidRPr="00EB5B9D">
        <w:rPr>
          <w:rFonts w:cs="B Lotus"/>
          <w:sz w:val="20"/>
          <w:szCs w:val="20"/>
          <w:rtl/>
          <w:lang w:bidi="fa-IR"/>
        </w:rPr>
        <w:t>در اين طرح گروهي كه متغير آزمايشي براي آن اجرا مي شود (گروه آزمايشي) باگروهي كه اين متغير ها براي آن اجرا نمي شود (گروه شاهد) با استفاده از يك پس آزمونمقايسه مي شود</w:t>
      </w:r>
      <w:r w:rsidRPr="00EB5B9D">
        <w:rPr>
          <w:rFonts w:cs="B Lotus"/>
          <w:sz w:val="20"/>
          <w:szCs w:val="20"/>
          <w:lang w:bidi="fa-IR"/>
        </w:rPr>
        <w:t>.</w:t>
      </w:r>
    </w:p>
    <w:p w:rsidR="00651608" w:rsidRPr="00EB5B9D" w:rsidRDefault="00651608" w:rsidP="00651608">
      <w:pPr>
        <w:bidi/>
        <w:ind w:left="141"/>
        <w:jc w:val="both"/>
        <w:rPr>
          <w:rFonts w:cs="B Lotus"/>
          <w:b/>
          <w:bCs/>
          <w:sz w:val="20"/>
          <w:szCs w:val="20"/>
          <w:rtl/>
          <w:lang w:bidi="fa-IR"/>
        </w:rPr>
      </w:pPr>
      <w:r w:rsidRPr="00EB5B9D">
        <w:rPr>
          <w:rFonts w:cs="B Lotus" w:hint="cs"/>
          <w:sz w:val="20"/>
          <w:szCs w:val="20"/>
          <w:rtl/>
          <w:lang w:bidi="fa-IR"/>
        </w:rPr>
        <w:t xml:space="preserve"> (ابطحی ،1383 )</w:t>
      </w:r>
    </w:p>
    <w:p w:rsidR="004E5929" w:rsidRDefault="00E15453" w:rsidP="006762CF">
      <w:pPr>
        <w:bidi/>
        <w:ind w:left="141"/>
        <w:jc w:val="both"/>
        <w:rPr>
          <w:rFonts w:cs="B Lotus"/>
          <w:sz w:val="20"/>
          <w:szCs w:val="20"/>
          <w:vertAlign w:val="superscript"/>
          <w:lang w:bidi="fa-IR"/>
        </w:rPr>
      </w:pPr>
      <w:r w:rsidRPr="00EB5B9D">
        <w:rPr>
          <w:rFonts w:cs="B Lotus" w:hint="cs"/>
          <w:b/>
          <w:bCs/>
          <w:sz w:val="20"/>
          <w:szCs w:val="20"/>
          <w:rtl/>
          <w:lang w:bidi="fa-IR"/>
        </w:rPr>
        <w:t>*</w:t>
      </w:r>
      <w:r w:rsidR="00651608" w:rsidRPr="00EB5B9D">
        <w:rPr>
          <w:rFonts w:cs="B Lotus"/>
          <w:b/>
          <w:bCs/>
          <w:sz w:val="20"/>
          <w:szCs w:val="20"/>
          <w:rtl/>
          <w:lang w:bidi="fa-IR"/>
        </w:rPr>
        <w:t>طرح چهار گروهي سولومن</w:t>
      </w:r>
      <w:r w:rsidR="006762CF" w:rsidRPr="00EB5B9D">
        <w:rPr>
          <w:rFonts w:cs="B Lotus" w:hint="cs"/>
          <w:sz w:val="20"/>
          <w:szCs w:val="20"/>
          <w:vertAlign w:val="superscript"/>
          <w:rtl/>
          <w:lang w:bidi="fa-IR"/>
        </w:rPr>
        <w:t>29</w:t>
      </w:r>
    </w:p>
    <w:p w:rsidR="00651608" w:rsidRPr="00EB5B9D" w:rsidRDefault="00651608" w:rsidP="004E5929">
      <w:pPr>
        <w:bidi/>
        <w:ind w:left="141"/>
        <w:jc w:val="both"/>
        <w:rPr>
          <w:rFonts w:cs="B Lotus"/>
          <w:sz w:val="20"/>
          <w:szCs w:val="20"/>
          <w:rtl/>
          <w:lang w:bidi="fa-IR"/>
        </w:rPr>
      </w:pPr>
      <w:r w:rsidRPr="00EB5B9D">
        <w:rPr>
          <w:rFonts w:cs="B Lotus"/>
          <w:sz w:val="20"/>
          <w:szCs w:val="20"/>
          <w:lang w:bidi="fa-IR"/>
        </w:rPr>
        <w:br/>
      </w:r>
      <w:r w:rsidRPr="00EB5B9D">
        <w:rPr>
          <w:rFonts w:cs="B Lotus" w:hint="cs"/>
          <w:sz w:val="20"/>
          <w:szCs w:val="20"/>
          <w:rtl/>
          <w:lang w:bidi="fa-IR"/>
        </w:rPr>
        <w:t>در این طرح آزمودنی های متجانس به روزش تصادفی به چهارگروه تقسیم و به دو گروه برای آزمایش و دو گروه برای کنترل یا گاه در نظر گرفته می شود سپس در یکی از گروههای آزمایش و کنترل پیش آزمون برگزار می شود آنگاه دو گروه آزمایش تحت تاثیر متغیر مستقل قرار می گیرند سپس از همه گروههای چهارگانه آزمون بعمل می آید و نتایج از طریق تحلیل واریانس دو طرفه مقایسه می شود برای مقایسه نتایج گروههای آزمایش و شاهد که از آنها پیش آزمون گرفته شده از تحلیل کوواریانس استفاده می شود (حافظ نیا،1385)</w:t>
      </w:r>
    </w:p>
    <w:p w:rsidR="002743FB" w:rsidRPr="00EB5B9D" w:rsidRDefault="002743FB" w:rsidP="002743FB">
      <w:pPr>
        <w:bidi/>
        <w:jc w:val="highKashida"/>
        <w:rPr>
          <w:rFonts w:cs="B Lotus"/>
          <w:b/>
          <w:bCs/>
          <w:sz w:val="20"/>
          <w:szCs w:val="20"/>
          <w:rtl/>
          <w:lang w:bidi="fa-IR"/>
        </w:rPr>
      </w:pPr>
      <w:r w:rsidRPr="00EB5B9D">
        <w:rPr>
          <w:rFonts w:cs="B Lotus" w:hint="cs"/>
          <w:b/>
          <w:bCs/>
          <w:sz w:val="20"/>
          <w:szCs w:val="20"/>
          <w:rtl/>
          <w:lang w:bidi="fa-IR"/>
        </w:rPr>
        <w:t>ابزار گردآوری اطلاعات :</w:t>
      </w:r>
    </w:p>
    <w:p w:rsidR="002743FB" w:rsidRPr="00EB5B9D" w:rsidRDefault="002743FB" w:rsidP="003B1E20">
      <w:pPr>
        <w:bidi/>
        <w:jc w:val="highKashida"/>
        <w:rPr>
          <w:rFonts w:cs="B Lotus"/>
          <w:sz w:val="20"/>
          <w:szCs w:val="20"/>
          <w:rtl/>
          <w:lang w:bidi="fa-IR"/>
        </w:rPr>
      </w:pPr>
      <w:r w:rsidRPr="00EB5B9D">
        <w:rPr>
          <w:rFonts w:cs="B Lotus" w:hint="cs"/>
          <w:sz w:val="20"/>
          <w:szCs w:val="20"/>
          <w:rtl/>
          <w:lang w:bidi="fa-IR"/>
        </w:rPr>
        <w:t>از آنجا که رایجترین وسیله برای گرد اوری اطلاعات در پژوهشهای پیمایشی ، پرسشنامه است (سلیمی 1376) در این پژوهش نیز از ابزار پرسشنامه استفاده شده است که در بخشی از آن از سوالات استاندارد سطح سه مدل کرک پاتریک استفاده شد و ما بقی سوالات بصورت محقق ساخته طراح شده اند و پرسشنامه نهایی  با تعداد 54 سوالات با پایایی بالای70%  مورد تائید واقع شد و برای تعیین روایی  ، پرسشنامه به رویت اساتید مجرب رشته مدیریت رسیده و مورد تائید قرارگرفت وبرای تعیین پایایی پرسشنامه از روش آلفای کرونباخ استفاده شده است .</w:t>
      </w:r>
    </w:p>
    <w:p w:rsidR="00A53E11" w:rsidRPr="00EB5B9D" w:rsidRDefault="003B1E20" w:rsidP="00DD201C">
      <w:pPr>
        <w:bidi/>
        <w:jc w:val="highKashida"/>
        <w:rPr>
          <w:rFonts w:cs="B Lotus"/>
          <w:b/>
          <w:bCs/>
          <w:sz w:val="20"/>
          <w:szCs w:val="20"/>
          <w:rtl/>
          <w:lang w:bidi="fa-IR"/>
        </w:rPr>
      </w:pPr>
      <w:r w:rsidRPr="00EB5B9D">
        <w:rPr>
          <w:rFonts w:cs="B Lotus" w:hint="cs"/>
          <w:b/>
          <w:bCs/>
          <w:sz w:val="20"/>
          <w:szCs w:val="20"/>
          <w:rtl/>
          <w:lang w:bidi="fa-IR"/>
        </w:rPr>
        <w:t>تاثیر آموزش ضمن خدمت در بهبود عملکرد کارکنان :</w:t>
      </w:r>
    </w:p>
    <w:p w:rsidR="00DD201C" w:rsidRPr="00EB5B9D" w:rsidRDefault="003B1E20" w:rsidP="00A53E11">
      <w:pPr>
        <w:bidi/>
        <w:jc w:val="highKashida"/>
        <w:rPr>
          <w:rFonts w:cs="B Lotus"/>
          <w:b/>
          <w:bCs/>
          <w:sz w:val="20"/>
          <w:szCs w:val="20"/>
          <w:rtl/>
          <w:lang w:bidi="fa-IR"/>
        </w:rPr>
      </w:pPr>
      <w:r w:rsidRPr="00EB5B9D">
        <w:rPr>
          <w:rFonts w:cs="B Lotus" w:hint="cs"/>
          <w:b/>
          <w:bCs/>
          <w:sz w:val="20"/>
          <w:szCs w:val="20"/>
          <w:rtl/>
          <w:lang w:bidi="fa-IR"/>
        </w:rPr>
        <w:t xml:space="preserve">تدوین فرضیات </w:t>
      </w:r>
      <w:r w:rsidR="00A53E11" w:rsidRPr="00EB5B9D">
        <w:rPr>
          <w:rFonts w:cs="B Lotus" w:hint="cs"/>
          <w:b/>
          <w:bCs/>
          <w:sz w:val="20"/>
          <w:szCs w:val="20"/>
          <w:rtl/>
          <w:lang w:bidi="fa-IR"/>
        </w:rPr>
        <w:t>:</w:t>
      </w:r>
    </w:p>
    <w:p w:rsidR="00DD201C" w:rsidRPr="00EB5B9D" w:rsidRDefault="00DD201C" w:rsidP="00D01C4E">
      <w:pPr>
        <w:bidi/>
        <w:jc w:val="highKashida"/>
        <w:rPr>
          <w:rFonts w:cs="B Lotus"/>
          <w:sz w:val="20"/>
          <w:szCs w:val="20"/>
          <w:rtl/>
          <w:lang w:bidi="fa-IR"/>
        </w:rPr>
      </w:pPr>
      <w:r w:rsidRPr="00EB5B9D">
        <w:rPr>
          <w:rFonts w:cs="B Lotus" w:hint="cs"/>
          <w:sz w:val="20"/>
          <w:szCs w:val="20"/>
          <w:rtl/>
          <w:lang w:bidi="fa-IR"/>
        </w:rPr>
        <w:t xml:space="preserve">نتایج پژوهشهای مختلف انجام گرفته نشان دهنده رابطه مثبت و معنی دار میان آموزش ضمن خدمت و بهبود عملکرد کارکنان در برخی از سازمان ها می باشد </w:t>
      </w:r>
      <w:r w:rsidR="00AE45BF" w:rsidRPr="00EB5B9D">
        <w:rPr>
          <w:rFonts w:cs="B Lotus" w:hint="cs"/>
          <w:sz w:val="20"/>
          <w:szCs w:val="20"/>
          <w:rtl/>
          <w:lang w:bidi="fa-IR"/>
        </w:rPr>
        <w:t xml:space="preserve">بهبود عملکرد کارکنان طبق تعریف عملیات این پژوهش به مفهوم  ارتقای عملکرد کارکنان در وظایف مرتبط با شغل آنها است </w:t>
      </w:r>
      <w:r w:rsidRPr="00EB5B9D">
        <w:rPr>
          <w:rFonts w:cs="B Lotus" w:hint="cs"/>
          <w:sz w:val="20"/>
          <w:szCs w:val="20"/>
          <w:rtl/>
          <w:lang w:bidi="fa-IR"/>
        </w:rPr>
        <w:t xml:space="preserve">با توجه به اهمیت دوره های آموزش ضمن خدمت در شرکت </w:t>
      </w:r>
      <w:r w:rsidR="00D01C4E" w:rsidRPr="00EB5B9D">
        <w:rPr>
          <w:rFonts w:cs="B Lotus" w:hint="cs"/>
          <w:sz w:val="20"/>
          <w:szCs w:val="20"/>
          <w:rtl/>
          <w:lang w:bidi="fa-IR"/>
        </w:rPr>
        <w:t xml:space="preserve">آب و فاضلاب روستاییی </w:t>
      </w:r>
      <w:r w:rsidRPr="00EB5B9D">
        <w:rPr>
          <w:rFonts w:cs="B Lotus" w:hint="cs"/>
          <w:sz w:val="20"/>
          <w:szCs w:val="20"/>
          <w:rtl/>
          <w:lang w:bidi="fa-IR"/>
        </w:rPr>
        <w:t xml:space="preserve">و تداوم برگزاری این کلاسها فرضیه اصلی این پژوهش بدین صورت شکل گرفت : </w:t>
      </w:r>
    </w:p>
    <w:p w:rsidR="00DD201C" w:rsidRPr="00EB5B9D" w:rsidRDefault="003B73F7" w:rsidP="00DD201C">
      <w:pPr>
        <w:bidi/>
        <w:jc w:val="highKashida"/>
        <w:rPr>
          <w:rFonts w:cs="B Lotus"/>
          <w:b/>
          <w:bCs/>
          <w:sz w:val="20"/>
          <w:szCs w:val="20"/>
          <w:u w:val="single"/>
          <w:rtl/>
          <w:lang w:bidi="fa-IR"/>
        </w:rPr>
      </w:pPr>
      <w:proofErr w:type="gramStart"/>
      <w:r w:rsidRPr="00EB5B9D">
        <w:rPr>
          <w:rFonts w:cs="B Lotus"/>
          <w:b/>
          <w:bCs/>
          <w:sz w:val="20"/>
          <w:szCs w:val="20"/>
          <w:u w:val="single"/>
          <w:lang w:bidi="fa-IR"/>
        </w:rPr>
        <w:t>H1</w:t>
      </w:r>
      <w:r w:rsidRPr="00EB5B9D">
        <w:rPr>
          <w:rFonts w:cs="B Lotus" w:hint="cs"/>
          <w:b/>
          <w:bCs/>
          <w:sz w:val="20"/>
          <w:szCs w:val="20"/>
          <w:u w:val="single"/>
          <w:rtl/>
          <w:lang w:bidi="fa-IR"/>
        </w:rPr>
        <w:t xml:space="preserve"> :</w:t>
      </w:r>
      <w:r w:rsidR="00DD201C" w:rsidRPr="00EB5B9D">
        <w:rPr>
          <w:rFonts w:cs="B Lotus" w:hint="cs"/>
          <w:b/>
          <w:bCs/>
          <w:sz w:val="20"/>
          <w:szCs w:val="20"/>
          <w:u w:val="single"/>
          <w:rtl/>
          <w:lang w:bidi="fa-IR"/>
        </w:rPr>
        <w:t>میان</w:t>
      </w:r>
      <w:proofErr w:type="gramEnd"/>
      <w:r w:rsidR="00DD201C" w:rsidRPr="00EB5B9D">
        <w:rPr>
          <w:rFonts w:cs="B Lotus" w:hint="cs"/>
          <w:b/>
          <w:bCs/>
          <w:sz w:val="20"/>
          <w:szCs w:val="20"/>
          <w:u w:val="single"/>
          <w:rtl/>
          <w:lang w:bidi="fa-IR"/>
        </w:rPr>
        <w:t xml:space="preserve"> آموزش ضمن خدمت کارکنان و بهبود عملکردآنها رابطه مثبت و معنی داری وجود دارد  </w:t>
      </w:r>
      <w:r w:rsidR="00AE45BF" w:rsidRPr="00EB5B9D">
        <w:rPr>
          <w:rFonts w:cs="B Lotus" w:hint="cs"/>
          <w:b/>
          <w:bCs/>
          <w:sz w:val="20"/>
          <w:szCs w:val="20"/>
          <w:u w:val="single"/>
          <w:rtl/>
          <w:lang w:bidi="fa-IR"/>
        </w:rPr>
        <w:t>.</w:t>
      </w:r>
    </w:p>
    <w:p w:rsidR="00E15453" w:rsidRPr="00EB5B9D" w:rsidRDefault="00AE45BF" w:rsidP="003B73F7">
      <w:pPr>
        <w:bidi/>
        <w:jc w:val="highKashida"/>
        <w:rPr>
          <w:rFonts w:cs="B Lotus"/>
          <w:sz w:val="20"/>
          <w:szCs w:val="20"/>
          <w:rtl/>
          <w:lang w:bidi="fa-IR"/>
        </w:rPr>
      </w:pPr>
      <w:r w:rsidRPr="00EB5B9D">
        <w:rPr>
          <w:rFonts w:cs="B Lotus" w:hint="cs"/>
          <w:sz w:val="20"/>
          <w:szCs w:val="20"/>
          <w:rtl/>
          <w:lang w:bidi="fa-IR"/>
        </w:rPr>
        <w:t>افزایش توانمندی کارکنان نتیجه مستقیم آموزش موثر و هدفمند است از آنجا که طبق تعریف عملیاتی ارائه شده افزایش توانمندی کارکنان به مفهوم افزایش قدرت کارکنان در بکار گیری مفاهیم آموخته شده در فعالیت های شغلی است و با توجه به اینکه توانمندی کارکنان برای انجام کارهای محول شده بعد از گذراندن دوره آموزشی بهبود پیدا می کند فرضیه دوم  این پژوهش به شکل زیر تدوین شد .</w:t>
      </w:r>
    </w:p>
    <w:p w:rsidR="003B73F7" w:rsidRPr="00EB5B9D" w:rsidRDefault="003B73F7" w:rsidP="00E15453">
      <w:pPr>
        <w:bidi/>
        <w:jc w:val="highKashida"/>
        <w:rPr>
          <w:rFonts w:cs="B Lotus"/>
          <w:b/>
          <w:bCs/>
          <w:i/>
          <w:iCs/>
          <w:sz w:val="20"/>
          <w:szCs w:val="20"/>
          <w:u w:val="single"/>
          <w:rtl/>
          <w:lang w:bidi="fa-IR"/>
        </w:rPr>
      </w:pPr>
      <w:proofErr w:type="gramStart"/>
      <w:r w:rsidRPr="00EB5B9D">
        <w:rPr>
          <w:rFonts w:cs="B Lotus"/>
          <w:b/>
          <w:bCs/>
          <w:sz w:val="20"/>
          <w:szCs w:val="20"/>
          <w:lang w:bidi="fa-IR"/>
        </w:rPr>
        <w:t>H2</w:t>
      </w:r>
      <w:r w:rsidR="004E574B" w:rsidRPr="00EB5B9D">
        <w:rPr>
          <w:rFonts w:cs="B Lotus" w:hint="cs"/>
          <w:b/>
          <w:bCs/>
          <w:sz w:val="20"/>
          <w:szCs w:val="20"/>
          <w:rtl/>
          <w:lang w:bidi="fa-IR"/>
        </w:rPr>
        <w:t xml:space="preserve"> :</w:t>
      </w:r>
      <w:r w:rsidR="00AE45BF" w:rsidRPr="00EB5B9D">
        <w:rPr>
          <w:rFonts w:cs="B Lotus" w:hint="cs"/>
          <w:b/>
          <w:bCs/>
          <w:i/>
          <w:iCs/>
          <w:sz w:val="20"/>
          <w:szCs w:val="20"/>
          <w:u w:val="single"/>
          <w:rtl/>
          <w:lang w:bidi="fa-IR"/>
        </w:rPr>
        <w:t>آموزش</w:t>
      </w:r>
      <w:proofErr w:type="gramEnd"/>
      <w:r w:rsidR="00AE45BF" w:rsidRPr="00EB5B9D">
        <w:rPr>
          <w:rFonts w:cs="B Lotus" w:hint="cs"/>
          <w:b/>
          <w:bCs/>
          <w:i/>
          <w:iCs/>
          <w:sz w:val="20"/>
          <w:szCs w:val="20"/>
          <w:u w:val="single"/>
          <w:rtl/>
          <w:lang w:bidi="fa-IR"/>
        </w:rPr>
        <w:t xml:space="preserve"> ضمن خدمت باعث افزایش توان بکار بستن دانش کارکنان می شود </w:t>
      </w:r>
      <w:r w:rsidRPr="00EB5B9D">
        <w:rPr>
          <w:rFonts w:cs="B Lotus" w:hint="cs"/>
          <w:b/>
          <w:bCs/>
          <w:i/>
          <w:iCs/>
          <w:sz w:val="20"/>
          <w:szCs w:val="20"/>
          <w:u w:val="single"/>
          <w:rtl/>
          <w:lang w:bidi="fa-IR"/>
        </w:rPr>
        <w:t>.</w:t>
      </w:r>
    </w:p>
    <w:p w:rsidR="003B73F7" w:rsidRPr="00EB5B9D" w:rsidRDefault="003B73F7" w:rsidP="00416659">
      <w:pPr>
        <w:bidi/>
        <w:jc w:val="highKashida"/>
        <w:rPr>
          <w:rFonts w:cs="B Lotus"/>
          <w:i/>
          <w:iCs/>
          <w:sz w:val="20"/>
          <w:szCs w:val="20"/>
          <w:u w:val="single"/>
          <w:rtl/>
          <w:lang w:bidi="fa-IR"/>
        </w:rPr>
      </w:pPr>
      <w:r w:rsidRPr="00EB5B9D">
        <w:rPr>
          <w:rFonts w:cs="B Lotus" w:hint="cs"/>
          <w:sz w:val="20"/>
          <w:szCs w:val="20"/>
          <w:rtl/>
          <w:lang w:bidi="fa-IR"/>
        </w:rPr>
        <w:t>دوره های آموزش ضمن خدمت چنانچه به تناسب تخصص شغلی افراد برگزار شوند می توانند از طریق تاثیر بر مهارتهای شغلی افراد  بر  رفتار های شغلی مرتبط  با این مهارتها   نیزتاثیر گذار باشند با قبول این رویکرد فرضیه سوم این پژوهش به شرح زیر ارائه شد</w:t>
      </w:r>
      <w:r w:rsidRPr="00EB5B9D">
        <w:rPr>
          <w:rFonts w:cs="B Lotus" w:hint="cs"/>
          <w:i/>
          <w:iCs/>
          <w:sz w:val="20"/>
          <w:szCs w:val="20"/>
          <w:u w:val="single"/>
          <w:rtl/>
          <w:lang w:bidi="fa-IR"/>
        </w:rPr>
        <w:t xml:space="preserve"> . </w:t>
      </w:r>
    </w:p>
    <w:p w:rsidR="003B73F7" w:rsidRPr="00EB5B9D" w:rsidRDefault="003B73F7" w:rsidP="003B73F7">
      <w:pPr>
        <w:tabs>
          <w:tab w:val="left" w:pos="2"/>
        </w:tabs>
        <w:bidi/>
        <w:jc w:val="both"/>
        <w:rPr>
          <w:rFonts w:cs="B Lotus"/>
          <w:b/>
          <w:bCs/>
          <w:sz w:val="20"/>
          <w:szCs w:val="20"/>
          <w:u w:val="single"/>
          <w:lang w:bidi="fa-IR"/>
        </w:rPr>
      </w:pPr>
      <w:proofErr w:type="gramStart"/>
      <w:r w:rsidRPr="00EB5B9D">
        <w:rPr>
          <w:rFonts w:cs="B Lotus"/>
          <w:i/>
          <w:iCs/>
          <w:sz w:val="20"/>
          <w:szCs w:val="20"/>
          <w:u w:val="single"/>
          <w:lang w:bidi="fa-IR"/>
        </w:rPr>
        <w:t>H3</w:t>
      </w:r>
      <w:r w:rsidR="004E574B" w:rsidRPr="00EB5B9D">
        <w:rPr>
          <w:rFonts w:cs="B Lotus" w:hint="cs"/>
          <w:b/>
          <w:bCs/>
          <w:i/>
          <w:iCs/>
          <w:sz w:val="20"/>
          <w:szCs w:val="20"/>
          <w:u w:val="single"/>
          <w:rtl/>
          <w:lang w:bidi="fa-IR"/>
        </w:rPr>
        <w:t xml:space="preserve"> :</w:t>
      </w:r>
      <w:r w:rsidRPr="00EB5B9D">
        <w:rPr>
          <w:rFonts w:cs="B Lotus" w:hint="cs"/>
          <w:b/>
          <w:bCs/>
          <w:sz w:val="20"/>
          <w:szCs w:val="20"/>
          <w:u w:val="single"/>
          <w:rtl/>
          <w:lang w:bidi="fa-IR"/>
        </w:rPr>
        <w:t>آموزش</w:t>
      </w:r>
      <w:proofErr w:type="gramEnd"/>
      <w:r w:rsidRPr="00EB5B9D">
        <w:rPr>
          <w:rFonts w:cs="B Lotus" w:hint="cs"/>
          <w:b/>
          <w:bCs/>
          <w:sz w:val="20"/>
          <w:szCs w:val="20"/>
          <w:u w:val="single"/>
          <w:rtl/>
          <w:lang w:bidi="fa-IR"/>
        </w:rPr>
        <w:t xml:space="preserve"> ضمن خدمت باعث ایجادتغییررفتارشغلی ازطریق انتقال مهارت ویادگیری به محیط کار میشود</w:t>
      </w:r>
      <w:r w:rsidR="00D01C4E" w:rsidRPr="00EB5B9D">
        <w:rPr>
          <w:rFonts w:cs="B Lotus" w:hint="cs"/>
          <w:b/>
          <w:bCs/>
          <w:sz w:val="20"/>
          <w:szCs w:val="20"/>
          <w:u w:val="single"/>
          <w:rtl/>
          <w:lang w:bidi="fa-IR"/>
        </w:rPr>
        <w:t>.</w:t>
      </w:r>
    </w:p>
    <w:p w:rsidR="003B73F7" w:rsidRPr="00EB5B9D" w:rsidRDefault="003C0A47" w:rsidP="00416659">
      <w:pPr>
        <w:bidi/>
        <w:jc w:val="highKashida"/>
        <w:rPr>
          <w:rFonts w:cs="B Lotus"/>
          <w:sz w:val="20"/>
          <w:szCs w:val="20"/>
          <w:rtl/>
          <w:lang w:bidi="fa-IR"/>
        </w:rPr>
      </w:pPr>
      <w:r w:rsidRPr="00EB5B9D">
        <w:rPr>
          <w:rFonts w:cs="B Lotus" w:hint="cs"/>
          <w:sz w:val="20"/>
          <w:szCs w:val="20"/>
          <w:rtl/>
          <w:lang w:bidi="fa-IR"/>
        </w:rPr>
        <w:t xml:space="preserve">آموزش ضمن خدمت درصدد </w:t>
      </w:r>
      <w:r w:rsidR="00416659" w:rsidRPr="00EB5B9D">
        <w:rPr>
          <w:rFonts w:cs="B Lotus" w:hint="cs"/>
          <w:sz w:val="20"/>
          <w:szCs w:val="20"/>
          <w:rtl/>
          <w:lang w:bidi="fa-IR"/>
        </w:rPr>
        <w:t xml:space="preserve">آموختن </w:t>
      </w:r>
      <w:r w:rsidRPr="00EB5B9D">
        <w:rPr>
          <w:rFonts w:cs="B Lotus" w:hint="cs"/>
          <w:sz w:val="20"/>
          <w:szCs w:val="20"/>
          <w:rtl/>
          <w:lang w:bidi="fa-IR"/>
        </w:rPr>
        <w:t xml:space="preserve"> مهارتهای مرتبط با شغل فراگیران است از این رو  بر سرعت و دقت افراد  در حین اجرای کار تاثیر گذار است </w:t>
      </w:r>
      <w:r w:rsidR="00416659" w:rsidRPr="00EB5B9D">
        <w:rPr>
          <w:rFonts w:cs="B Lotus" w:hint="cs"/>
          <w:sz w:val="20"/>
          <w:szCs w:val="20"/>
          <w:rtl/>
          <w:lang w:bidi="fa-IR"/>
        </w:rPr>
        <w:t>بنابراين</w:t>
      </w:r>
      <w:r w:rsidRPr="00EB5B9D">
        <w:rPr>
          <w:rFonts w:cs="B Lotus" w:hint="cs"/>
          <w:sz w:val="20"/>
          <w:szCs w:val="20"/>
          <w:rtl/>
          <w:lang w:bidi="fa-IR"/>
        </w:rPr>
        <w:t xml:space="preserve"> با توجه به تعریف عملیاتی ارائه شده از کاهش ضایعات که  </w:t>
      </w:r>
      <w:r w:rsidR="00416659" w:rsidRPr="00EB5B9D">
        <w:rPr>
          <w:rFonts w:cs="B Lotus" w:hint="cs"/>
          <w:sz w:val="20"/>
          <w:szCs w:val="20"/>
          <w:rtl/>
          <w:lang w:bidi="fa-IR"/>
        </w:rPr>
        <w:t>آن</w:t>
      </w:r>
      <w:r w:rsidRPr="00EB5B9D">
        <w:rPr>
          <w:rFonts w:cs="B Lotus" w:hint="cs"/>
          <w:sz w:val="20"/>
          <w:szCs w:val="20"/>
          <w:rtl/>
          <w:lang w:bidi="fa-IR"/>
        </w:rPr>
        <w:t xml:space="preserve"> را به مفهوم  افزایش سرعت ودقت و کاهش خرابی سیستم ها و ابزار کار دانسته است  می توان فرضیه آخررا به شرح زیر مطرح نمود </w:t>
      </w:r>
    </w:p>
    <w:p w:rsidR="003C0A47" w:rsidRPr="00EB5B9D" w:rsidRDefault="003C0A47" w:rsidP="003C0A47">
      <w:pPr>
        <w:bidi/>
        <w:jc w:val="highKashida"/>
        <w:rPr>
          <w:rFonts w:cs="B Lotus"/>
          <w:b/>
          <w:bCs/>
          <w:sz w:val="20"/>
          <w:szCs w:val="20"/>
          <w:u w:val="single"/>
          <w:rtl/>
          <w:lang w:bidi="fa-IR"/>
        </w:rPr>
      </w:pPr>
      <w:proofErr w:type="gramStart"/>
      <w:r w:rsidRPr="00EB5B9D">
        <w:rPr>
          <w:rFonts w:cs="B Lotus"/>
          <w:i/>
          <w:iCs/>
          <w:sz w:val="20"/>
          <w:szCs w:val="20"/>
          <w:u w:val="single"/>
          <w:lang w:bidi="fa-IR"/>
        </w:rPr>
        <w:t>H</w:t>
      </w:r>
      <w:r w:rsidRPr="00EB5B9D">
        <w:rPr>
          <w:rFonts w:cs="B Lotus"/>
          <w:b/>
          <w:bCs/>
          <w:sz w:val="20"/>
          <w:szCs w:val="20"/>
          <w:u w:val="single"/>
          <w:lang w:bidi="fa-IR"/>
        </w:rPr>
        <w:t>4</w:t>
      </w:r>
      <w:r w:rsidR="004E574B" w:rsidRPr="00EB5B9D">
        <w:rPr>
          <w:rFonts w:cs="B Lotus" w:hint="cs"/>
          <w:b/>
          <w:bCs/>
          <w:sz w:val="20"/>
          <w:szCs w:val="20"/>
          <w:u w:val="single"/>
          <w:rtl/>
          <w:lang w:bidi="fa-IR"/>
        </w:rPr>
        <w:t xml:space="preserve"> :</w:t>
      </w:r>
      <w:r w:rsidRPr="00EB5B9D">
        <w:rPr>
          <w:rFonts w:cs="B Lotus" w:hint="cs"/>
          <w:b/>
          <w:bCs/>
          <w:sz w:val="20"/>
          <w:szCs w:val="20"/>
          <w:u w:val="single"/>
          <w:rtl/>
          <w:lang w:bidi="fa-IR"/>
        </w:rPr>
        <w:t>آموزش</w:t>
      </w:r>
      <w:proofErr w:type="gramEnd"/>
      <w:r w:rsidRPr="00EB5B9D">
        <w:rPr>
          <w:rFonts w:cs="B Lotus" w:hint="cs"/>
          <w:b/>
          <w:bCs/>
          <w:sz w:val="20"/>
          <w:szCs w:val="20"/>
          <w:u w:val="single"/>
          <w:rtl/>
          <w:lang w:bidi="fa-IR"/>
        </w:rPr>
        <w:t xml:space="preserve"> ضمن خدمت باعث کاهش میزان ضایعات و خسارات در کارمیشود</w:t>
      </w:r>
      <w:r w:rsidR="00D01C4E" w:rsidRPr="00EB5B9D">
        <w:rPr>
          <w:rFonts w:cs="B Lotus" w:hint="cs"/>
          <w:b/>
          <w:bCs/>
          <w:sz w:val="20"/>
          <w:szCs w:val="20"/>
          <w:u w:val="single"/>
          <w:rtl/>
          <w:lang w:bidi="fa-IR"/>
        </w:rPr>
        <w:t>.</w:t>
      </w:r>
    </w:p>
    <w:p w:rsidR="00D67FF6" w:rsidRPr="00EB5B9D" w:rsidRDefault="00D67FF6" w:rsidP="00D67FF6">
      <w:pPr>
        <w:bidi/>
        <w:jc w:val="highKashida"/>
        <w:rPr>
          <w:rFonts w:cs="B Lotus"/>
          <w:sz w:val="20"/>
          <w:szCs w:val="20"/>
          <w:rtl/>
          <w:lang w:bidi="fa-IR"/>
        </w:rPr>
      </w:pPr>
      <w:r w:rsidRPr="00EB5B9D">
        <w:rPr>
          <w:rFonts w:cs="B Lotus" w:hint="cs"/>
          <w:sz w:val="20"/>
          <w:szCs w:val="20"/>
          <w:rtl/>
          <w:lang w:bidi="fa-IR"/>
        </w:rPr>
        <w:lastRenderedPageBreak/>
        <w:t>آموزش ضمن خدمت با ارائه اطلاعات لازم به کارکنان نیازهای فنی ، تخصصی و مهارتی آنها را اغنا کرده موجب کاهش میزان خطا ، ضایعات و خسارات در کار می شود.</w:t>
      </w:r>
    </w:p>
    <w:p w:rsidR="00651608" w:rsidRPr="00EB5B9D" w:rsidRDefault="00651608" w:rsidP="00651608">
      <w:pPr>
        <w:pStyle w:val="NormalWeb"/>
        <w:bidi/>
        <w:spacing w:before="0" w:beforeAutospacing="0" w:after="0" w:afterAutospacing="0"/>
        <w:jc w:val="both"/>
        <w:rPr>
          <w:rFonts w:cs="B Lotus"/>
          <w:b/>
          <w:bCs/>
          <w:sz w:val="20"/>
          <w:szCs w:val="20"/>
          <w:rtl/>
          <w:lang w:bidi="fa-IR"/>
        </w:rPr>
      </w:pPr>
      <w:r w:rsidRPr="00EB5B9D">
        <w:rPr>
          <w:rFonts w:cs="B Lotus" w:hint="cs"/>
          <w:b/>
          <w:bCs/>
          <w:sz w:val="20"/>
          <w:szCs w:val="20"/>
          <w:rtl/>
          <w:lang w:bidi="fa-IR"/>
        </w:rPr>
        <w:t>روش شناسی تحقیق :</w:t>
      </w:r>
    </w:p>
    <w:p w:rsidR="007A1208" w:rsidRPr="00EB5B9D" w:rsidRDefault="007A1208" w:rsidP="00EB5B9D">
      <w:pPr>
        <w:bidi/>
        <w:spacing w:line="276" w:lineRule="auto"/>
        <w:jc w:val="both"/>
        <w:rPr>
          <w:rFonts w:cs="B Lotus"/>
          <w:sz w:val="20"/>
          <w:szCs w:val="20"/>
          <w:rtl/>
          <w:lang w:bidi="fa-IR"/>
        </w:rPr>
      </w:pPr>
      <w:r w:rsidRPr="00EB5B9D">
        <w:rPr>
          <w:rFonts w:cs="B Lotus" w:hint="cs"/>
          <w:sz w:val="20"/>
          <w:szCs w:val="20"/>
          <w:rtl/>
          <w:lang w:bidi="fa-IR"/>
        </w:rPr>
        <w:t xml:space="preserve">پژوهش حاضر از لحاظ نحوه گرد آوری اطلاعات از نوع میدانی و از لحاظ هدف از نوع کاربردی است در این پژوهش مدیران ارشد ، میانی ، روسای شعب ، کارشناسان و کمک کارشناسان کلیه شعبه شرکت </w:t>
      </w:r>
      <w:r w:rsidR="00D01C4E" w:rsidRPr="00EB5B9D">
        <w:rPr>
          <w:rFonts w:cs="B Lotus" w:hint="cs"/>
          <w:sz w:val="20"/>
          <w:szCs w:val="20"/>
          <w:rtl/>
          <w:lang w:bidi="fa-IR"/>
        </w:rPr>
        <w:t>آب و فاضلاب روستایی</w:t>
      </w:r>
      <w:r w:rsidR="007D5127">
        <w:rPr>
          <w:rFonts w:cs="B Lotus" w:hint="cs"/>
          <w:sz w:val="20"/>
          <w:szCs w:val="20"/>
          <w:rtl/>
          <w:lang w:bidi="fa-IR"/>
        </w:rPr>
        <w:t xml:space="preserve"> </w:t>
      </w:r>
      <w:r w:rsidR="00D01C4E" w:rsidRPr="00EB5B9D">
        <w:rPr>
          <w:rFonts w:cs="B Lotus" w:hint="cs"/>
          <w:sz w:val="20"/>
          <w:szCs w:val="20"/>
          <w:rtl/>
          <w:lang w:bidi="fa-IR"/>
        </w:rPr>
        <w:t>استان یزد</w:t>
      </w:r>
      <w:r w:rsidRPr="00EB5B9D">
        <w:rPr>
          <w:rFonts w:cs="B Lotus" w:hint="cs"/>
          <w:sz w:val="20"/>
          <w:szCs w:val="20"/>
          <w:rtl/>
          <w:lang w:bidi="fa-IR"/>
        </w:rPr>
        <w:t xml:space="preserve"> به عنوان جامعه آماری انتخاب شده اند و تعداد آنها 300 نفر می باشد</w:t>
      </w:r>
      <w:r w:rsidR="00D01C4E" w:rsidRPr="00EB5B9D">
        <w:rPr>
          <w:rFonts w:cs="B Lotus" w:hint="cs"/>
          <w:sz w:val="20"/>
          <w:szCs w:val="20"/>
          <w:rtl/>
          <w:lang w:bidi="fa-IR"/>
        </w:rPr>
        <w:t>.</w:t>
      </w:r>
      <w:r w:rsidRPr="00EB5B9D">
        <w:rPr>
          <w:rFonts w:cs="B Lotus" w:hint="cs"/>
          <w:sz w:val="20"/>
          <w:szCs w:val="20"/>
          <w:rtl/>
          <w:lang w:bidi="fa-IR"/>
        </w:rPr>
        <w:t xml:space="preserve"> روش نمونه گیری از نوع نمونه گیری طبقه ای است </w:t>
      </w:r>
      <w:r w:rsidR="00BA3B5B" w:rsidRPr="00EB5B9D">
        <w:rPr>
          <w:rFonts w:cs="B Lotus" w:hint="cs"/>
          <w:sz w:val="20"/>
          <w:szCs w:val="20"/>
          <w:rtl/>
          <w:lang w:bidi="fa-IR"/>
        </w:rPr>
        <w:t>.</w:t>
      </w:r>
      <w:r w:rsidRPr="00EB5B9D">
        <w:rPr>
          <w:rFonts w:cs="B Lotus" w:hint="cs"/>
          <w:sz w:val="20"/>
          <w:szCs w:val="20"/>
          <w:rtl/>
          <w:lang w:bidi="fa-IR"/>
        </w:rPr>
        <w:t xml:space="preserve"> هنگامی که افراد جامعه از تجانس و همگونی برخوردار نباشند و به زیر بخش</w:t>
      </w:r>
      <w:r w:rsidRPr="00EB5B9D">
        <w:rPr>
          <w:rFonts w:cs="B Lotus" w:hint="cs"/>
          <w:sz w:val="20"/>
          <w:szCs w:val="20"/>
          <w:rtl/>
          <w:lang w:bidi="fa-IR"/>
        </w:rPr>
        <w:softHyphen/>
        <w:t>ها و زیر گروه</w:t>
      </w:r>
      <w:r w:rsidRPr="00EB5B9D">
        <w:rPr>
          <w:rFonts w:cs="B Lotus" w:hint="cs"/>
          <w:sz w:val="20"/>
          <w:szCs w:val="20"/>
          <w:rtl/>
          <w:lang w:bidi="fa-IR"/>
        </w:rPr>
        <w:softHyphen/>
        <w:t>های خاصی که از تجانس درون گروهی برخوردارند قابل تقسیم باشند استفاده از روش تصادفی ساده مناسب نیست. در این گونه جوامع باید از روش تصادفی طبقه</w:t>
      </w:r>
      <w:r w:rsidRPr="00EB5B9D">
        <w:rPr>
          <w:rFonts w:cs="B Lotus" w:hint="cs"/>
          <w:sz w:val="20"/>
          <w:szCs w:val="20"/>
          <w:rtl/>
          <w:lang w:bidi="fa-IR"/>
        </w:rPr>
        <w:softHyphen/>
        <w:t>ای استفاده کرد، یعنی اینکه افراد جامعه با توجه به صفات درون گروهی خود به طبقات مختلفی تقسیم می</w:t>
      </w:r>
      <w:r w:rsidRPr="00EB5B9D">
        <w:rPr>
          <w:rFonts w:cs="B Lotus" w:hint="cs"/>
          <w:sz w:val="20"/>
          <w:szCs w:val="20"/>
          <w:rtl/>
          <w:lang w:bidi="fa-IR"/>
        </w:rPr>
        <w:softHyphen/>
        <w:t>شود و افراد نمونه به تناسب از بین تمامی طبقات انتخاب می</w:t>
      </w:r>
      <w:r w:rsidRPr="00EB5B9D">
        <w:rPr>
          <w:rFonts w:cs="B Lotus" w:hint="cs"/>
          <w:sz w:val="20"/>
          <w:szCs w:val="20"/>
          <w:rtl/>
          <w:lang w:bidi="fa-IR"/>
        </w:rPr>
        <w:softHyphen/>
        <w:t xml:space="preserve">شوند. (حافظ نیا، 127:1385) </w:t>
      </w:r>
    </w:p>
    <w:p w:rsidR="007A1208" w:rsidRPr="00EB5B9D" w:rsidRDefault="00651608" w:rsidP="005579C6">
      <w:pPr>
        <w:bidi/>
        <w:jc w:val="both"/>
        <w:rPr>
          <w:rFonts w:ascii="Tahoma" w:hAnsi="Tahoma" w:cs="B Lotus"/>
          <w:sz w:val="20"/>
          <w:szCs w:val="20"/>
          <w:rtl/>
          <w:lang w:bidi="fa-IR"/>
        </w:rPr>
      </w:pPr>
      <w:r w:rsidRPr="00EB5B9D">
        <w:rPr>
          <w:rFonts w:cs="B Lotus" w:hint="cs"/>
          <w:sz w:val="20"/>
          <w:szCs w:val="20"/>
          <w:rtl/>
          <w:lang w:bidi="fa-IR"/>
        </w:rPr>
        <w:t xml:space="preserve">روش آماری بکار گرفته شده در این پژوهش روش همبستگی و تحلیل ماتریس کوواریانس بوده است </w:t>
      </w:r>
      <w:r w:rsidRPr="00EB5B9D">
        <w:rPr>
          <w:rFonts w:ascii="Tahoma" w:hAnsi="Tahoma" w:cs="B Lotus" w:hint="cs"/>
          <w:sz w:val="20"/>
          <w:szCs w:val="20"/>
          <w:rtl/>
          <w:lang w:bidi="fa-IR"/>
        </w:rPr>
        <w:t>در چنین تحلیلی از مجموعه همبستگی</w:t>
      </w:r>
      <w:r w:rsidRPr="00EB5B9D">
        <w:rPr>
          <w:rFonts w:ascii="Tahoma" w:hAnsi="Tahoma" w:cs="B Lotus"/>
          <w:sz w:val="20"/>
          <w:szCs w:val="20"/>
          <w:rtl/>
          <w:lang w:bidi="fa-IR"/>
        </w:rPr>
        <w:softHyphen/>
      </w:r>
      <w:r w:rsidRPr="00EB5B9D">
        <w:rPr>
          <w:rFonts w:ascii="Tahoma" w:hAnsi="Tahoma" w:cs="B Lotus" w:hint="cs"/>
          <w:sz w:val="20"/>
          <w:szCs w:val="20"/>
          <w:rtl/>
          <w:lang w:bidi="fa-IR"/>
        </w:rPr>
        <w:t xml:space="preserve">های دو متغیری، برای بررسی متغیرهای مورد نظر از جداولی به نام ماتریس همبستگی یا کوواریانس استفاده می شود و از روش تحلیل مسیر برای سنجش روابط متغیرها استفاده شده است . </w:t>
      </w:r>
    </w:p>
    <w:p w:rsidR="00BA3B5B" w:rsidRPr="00EB5B9D" w:rsidRDefault="00A412D4" w:rsidP="00C42898">
      <w:pPr>
        <w:bidi/>
        <w:jc w:val="both"/>
        <w:rPr>
          <w:rFonts w:cs="B Lotus"/>
          <w:sz w:val="20"/>
          <w:szCs w:val="20"/>
          <w:rtl/>
          <w:lang w:bidi="fa-IR"/>
        </w:rPr>
      </w:pPr>
      <w:r w:rsidRPr="00EB5B9D">
        <w:rPr>
          <w:rFonts w:cs="B Lotus" w:hint="cs"/>
          <w:sz w:val="20"/>
          <w:szCs w:val="20"/>
          <w:rtl/>
          <w:lang w:bidi="fa-IR"/>
        </w:rPr>
        <w:t xml:space="preserve">با </w:t>
      </w:r>
      <w:r w:rsidR="00365637" w:rsidRPr="00EB5B9D">
        <w:rPr>
          <w:rFonts w:cs="B Lotus" w:hint="cs"/>
          <w:sz w:val="20"/>
          <w:szCs w:val="20"/>
          <w:rtl/>
          <w:lang w:bidi="fa-IR"/>
        </w:rPr>
        <w:t xml:space="preserve">درنظر گرفتن هدف پژوهش یعنی ارائه مدل برای سنجش میزان تاثیر دوره های آموزش ضمن خدمت در بهبود عملکرد کارکنان </w:t>
      </w:r>
      <w:r w:rsidR="004534D9" w:rsidRPr="00EB5B9D">
        <w:rPr>
          <w:rFonts w:cs="B Lotus" w:hint="cs"/>
          <w:sz w:val="20"/>
          <w:szCs w:val="20"/>
          <w:rtl/>
          <w:lang w:bidi="fa-IR"/>
        </w:rPr>
        <w:t xml:space="preserve">، </w:t>
      </w:r>
      <w:r w:rsidRPr="00EB5B9D">
        <w:rPr>
          <w:rFonts w:cs="B Lotus" w:hint="cs"/>
          <w:sz w:val="20"/>
          <w:szCs w:val="20"/>
          <w:rtl/>
          <w:lang w:bidi="fa-IR"/>
        </w:rPr>
        <w:t>مجموعه متغيرها و عوامل محيطي و سازماني وفردي تاثيرگذار برآموزش ميبايست در نظر گرفته شود بنابراين  با استناد به مدل ها و روش هاي سنجش ميزان اثربخشي دوره هاي آمو</w:t>
      </w:r>
      <w:r w:rsidR="008C488C" w:rsidRPr="00EB5B9D">
        <w:rPr>
          <w:rFonts w:cs="B Lotus" w:hint="cs"/>
          <w:sz w:val="20"/>
          <w:szCs w:val="20"/>
          <w:rtl/>
          <w:lang w:bidi="fa-IR"/>
        </w:rPr>
        <w:t xml:space="preserve">زشی که در بالا ذکر شد </w:t>
      </w:r>
      <w:r w:rsidR="00602C7C" w:rsidRPr="00EB5B9D">
        <w:rPr>
          <w:rFonts w:cs="B Lotus" w:hint="cs"/>
          <w:sz w:val="20"/>
          <w:szCs w:val="20"/>
          <w:rtl/>
          <w:lang w:bidi="fa-IR"/>
        </w:rPr>
        <w:t xml:space="preserve">مدل تحقيق  در شکل  شماره یک به شرح زیر ارائه شد . </w:t>
      </w:r>
    </w:p>
    <w:p w:rsidR="00BA3B5B" w:rsidRDefault="00BA3B5B" w:rsidP="00BA3B5B">
      <w:pPr>
        <w:bidi/>
        <w:ind w:left="141"/>
        <w:jc w:val="center"/>
        <w:rPr>
          <w:rFonts w:cs="B Lotus"/>
          <w:b/>
          <w:bCs/>
          <w:rtl/>
          <w:lang w:bidi="fa-IR"/>
        </w:rPr>
      </w:pPr>
    </w:p>
    <w:p w:rsidR="00A40B28" w:rsidRPr="00467A3E" w:rsidRDefault="000556A6" w:rsidP="00BA3B5B">
      <w:pPr>
        <w:bidi/>
        <w:ind w:left="141"/>
        <w:jc w:val="center"/>
        <w:rPr>
          <w:rFonts w:cs="B Lotus"/>
          <w:b/>
          <w:bCs/>
          <w:rtl/>
          <w:lang w:bidi="fa-IR"/>
        </w:rPr>
      </w:pPr>
      <w:r>
        <w:rPr>
          <w:rFonts w:cs="B Lotus"/>
          <w:b/>
          <w:bCs/>
          <w:noProof/>
          <w:rtl/>
        </w:rPr>
        <mc:AlternateContent>
          <mc:Choice Requires="wpg">
            <w:drawing>
              <wp:anchor distT="0" distB="0" distL="114300" distR="114300" simplePos="0" relativeHeight="251656192" behindDoc="0" locked="0" layoutInCell="1" allowOverlap="1">
                <wp:simplePos x="0" y="0"/>
                <wp:positionH relativeFrom="column">
                  <wp:posOffset>-435610</wp:posOffset>
                </wp:positionH>
                <wp:positionV relativeFrom="paragraph">
                  <wp:posOffset>230505</wp:posOffset>
                </wp:positionV>
                <wp:extent cx="7285355" cy="7149465"/>
                <wp:effectExtent l="12065" t="11430" r="8255" b="11430"/>
                <wp:wrapNone/>
                <wp:docPr id="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5355" cy="7149465"/>
                          <a:chOff x="1564" y="2687"/>
                          <a:chExt cx="9533" cy="10703"/>
                        </a:xfrm>
                      </wpg:grpSpPr>
                      <wpg:grpSp>
                        <wpg:cNvPr id="4" name="Group 8"/>
                        <wpg:cNvGrpSpPr>
                          <a:grpSpLocks/>
                        </wpg:cNvGrpSpPr>
                        <wpg:grpSpPr bwMode="auto">
                          <a:xfrm>
                            <a:off x="1564" y="2687"/>
                            <a:ext cx="9533" cy="10703"/>
                            <a:chOff x="1616" y="2487"/>
                            <a:chExt cx="9397" cy="11779"/>
                          </a:xfrm>
                        </wpg:grpSpPr>
                        <wps:wsp>
                          <wps:cNvPr id="5" name="AutoShape 9"/>
                          <wps:cNvCnPr>
                            <a:cxnSpLocks noChangeShapeType="1"/>
                          </wps:cNvCnPr>
                          <wps:spPr bwMode="auto">
                            <a:xfrm>
                              <a:off x="3775" y="7892"/>
                              <a:ext cx="4135" cy="4"/>
                            </a:xfrm>
                            <a:prstGeom prst="straightConnector1">
                              <a:avLst/>
                            </a:prstGeom>
                            <a:noFill/>
                            <a:ln w="28575">
                              <a:solidFill>
                                <a:srgbClr val="00B050"/>
                              </a:solidFill>
                              <a:round/>
                              <a:headEnd/>
                              <a:tailEnd type="triangle" w="med" len="med"/>
                            </a:ln>
                            <a:extLst>
                              <a:ext uri="{909E8E84-426E-40DD-AFC4-6F175D3DCCD1}">
                                <a14:hiddenFill xmlns:a14="http://schemas.microsoft.com/office/drawing/2010/main">
                                  <a:noFill/>
                                </a14:hiddenFill>
                              </a:ext>
                            </a:extLst>
                          </wps:spPr>
                          <wps:bodyPr/>
                        </wps:wsp>
                        <wpg:grpSp>
                          <wpg:cNvPr id="6" name="Group 10"/>
                          <wpg:cNvGrpSpPr>
                            <a:grpSpLocks/>
                          </wpg:cNvGrpSpPr>
                          <wpg:grpSpPr bwMode="auto">
                            <a:xfrm>
                              <a:off x="1616" y="2487"/>
                              <a:ext cx="9397" cy="11779"/>
                              <a:chOff x="1616" y="2487"/>
                              <a:chExt cx="9397" cy="11779"/>
                            </a:xfrm>
                          </wpg:grpSpPr>
                          <wps:wsp>
                            <wps:cNvPr id="7" name="AutoShape 11"/>
                            <wps:cNvCnPr>
                              <a:cxnSpLocks noChangeShapeType="1"/>
                            </wps:cNvCnPr>
                            <wps:spPr bwMode="auto">
                              <a:xfrm flipH="1">
                                <a:off x="4596" y="7101"/>
                                <a:ext cx="648" cy="0"/>
                              </a:xfrm>
                              <a:prstGeom prst="straightConnector1">
                                <a:avLst/>
                              </a:prstGeom>
                              <a:noFill/>
                              <a:ln w="12700">
                                <a:solidFill>
                                  <a:srgbClr val="9BBB5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outerShdw>
                                    </a:effectLst>
                                  </a14:hiddenEffects>
                                </a:ext>
                              </a:extLst>
                            </wps:spPr>
                            <wps:bodyPr/>
                          </wps:wsp>
                          <wpg:grpSp>
                            <wpg:cNvPr id="8" name="Group 12"/>
                            <wpg:cNvGrpSpPr>
                              <a:grpSpLocks/>
                            </wpg:cNvGrpSpPr>
                            <wpg:grpSpPr bwMode="auto">
                              <a:xfrm>
                                <a:off x="1616" y="2487"/>
                                <a:ext cx="9397" cy="11779"/>
                                <a:chOff x="2183" y="2273"/>
                                <a:chExt cx="9397" cy="11779"/>
                              </a:xfrm>
                            </wpg:grpSpPr>
                            <wps:wsp>
                              <wps:cNvPr id="9" name="AutoShape 13"/>
                              <wps:cNvCnPr>
                                <a:cxnSpLocks noChangeShapeType="1"/>
                              </wps:cNvCnPr>
                              <wps:spPr bwMode="auto">
                                <a:xfrm>
                                  <a:off x="4867" y="2898"/>
                                  <a:ext cx="3273" cy="582"/>
                                </a:xfrm>
                                <a:prstGeom prst="straightConnector1">
                                  <a:avLst/>
                                </a:prstGeom>
                                <a:noFill/>
                                <a:ln w="28575">
                                  <a:solidFill>
                                    <a:srgbClr val="00B050"/>
                                  </a:solidFill>
                                  <a:round/>
                                  <a:headEnd/>
                                  <a:tailEnd/>
                                </a:ln>
                                <a:extLst>
                                  <a:ext uri="{909E8E84-426E-40DD-AFC4-6F175D3DCCD1}">
                                    <a14:hiddenFill xmlns:a14="http://schemas.microsoft.com/office/drawing/2010/main">
                                      <a:noFill/>
                                    </a14:hiddenFill>
                                  </a:ext>
                                </a:extLst>
                              </wps:spPr>
                              <wps:bodyPr/>
                            </wps:wsp>
                            <wpg:grpSp>
                              <wpg:cNvPr id="10" name="Group 14"/>
                              <wpg:cNvGrpSpPr>
                                <a:grpSpLocks/>
                              </wpg:cNvGrpSpPr>
                              <wpg:grpSpPr bwMode="auto">
                                <a:xfrm>
                                  <a:off x="2183" y="2273"/>
                                  <a:ext cx="9397" cy="11779"/>
                                  <a:chOff x="2080" y="2575"/>
                                  <a:chExt cx="9397" cy="11779"/>
                                </a:xfrm>
                              </wpg:grpSpPr>
                              <wps:wsp>
                                <wps:cNvPr id="11" name="AutoShape 15"/>
                                <wps:cNvCnPr>
                                  <a:cxnSpLocks noChangeShapeType="1"/>
                                </wps:cNvCnPr>
                                <wps:spPr bwMode="auto">
                                  <a:xfrm>
                                    <a:off x="4269" y="8348"/>
                                    <a:ext cx="3440" cy="1481"/>
                                  </a:xfrm>
                                  <a:prstGeom prst="straightConnector1">
                                    <a:avLst/>
                                  </a:prstGeom>
                                  <a:noFill/>
                                  <a:ln w="12700">
                                    <a:solidFill>
                                      <a:srgbClr val="9BBB5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outerShdw>
                                        </a:effectLst>
                                      </a14:hiddenEffects>
                                    </a:ext>
                                  </a:extLst>
                                </wps:spPr>
                                <wps:bodyPr/>
                              </wps:wsp>
                              <wps:wsp>
                                <wps:cNvPr id="12" name="AutoShape 16"/>
                                <wps:cNvCnPr>
                                  <a:cxnSpLocks noChangeShapeType="1"/>
                                </wps:cNvCnPr>
                                <wps:spPr bwMode="auto">
                                  <a:xfrm>
                                    <a:off x="10543" y="9481"/>
                                    <a:ext cx="4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 name="Group 17"/>
                                <wpg:cNvGrpSpPr>
                                  <a:grpSpLocks/>
                                </wpg:cNvGrpSpPr>
                                <wpg:grpSpPr bwMode="auto">
                                  <a:xfrm>
                                    <a:off x="2080" y="2575"/>
                                    <a:ext cx="9397" cy="11779"/>
                                    <a:chOff x="2260" y="2515"/>
                                    <a:chExt cx="9397" cy="11779"/>
                                  </a:xfrm>
                                </wpg:grpSpPr>
                                <wps:wsp>
                                  <wps:cNvPr id="14" name="Rectangle 18"/>
                                  <wps:cNvSpPr>
                                    <a:spLocks noChangeArrowheads="1"/>
                                  </wps:cNvSpPr>
                                  <wps:spPr bwMode="auto">
                                    <a:xfrm>
                                      <a:off x="2324" y="13323"/>
                                      <a:ext cx="2306" cy="971"/>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D01C4E" w:rsidRPr="00C36749" w:rsidRDefault="00D01C4E" w:rsidP="002A1EBE">
                                        <w:pPr>
                                          <w:bidi/>
                                          <w:jc w:val="center"/>
                                          <w:rPr>
                                            <w:rFonts w:cs="B Zar"/>
                                            <w:lang w:bidi="fa-IR"/>
                                          </w:rPr>
                                        </w:pPr>
                                        <w:r w:rsidRPr="00C36749">
                                          <w:rPr>
                                            <w:rFonts w:cs="B Zar" w:hint="cs"/>
                                            <w:rtl/>
                                            <w:lang w:bidi="fa-IR"/>
                                          </w:rPr>
                                          <w:t>سن</w:t>
                                        </w:r>
                                        <w:r>
                                          <w:rPr>
                                            <w:rFonts w:cs="B Zar"/>
                                            <w:lang w:bidi="fa-IR"/>
                                          </w:rPr>
                                          <w:t>Age</w:t>
                                        </w:r>
                                      </w:p>
                                    </w:txbxContent>
                                  </wps:txbx>
                                  <wps:bodyPr rot="0" vert="horz" wrap="square" lIns="91440" tIns="45720" rIns="91440" bIns="45720" anchor="t" anchorCtr="0" upright="1">
                                    <a:noAutofit/>
                                  </wps:bodyPr>
                                </wps:wsp>
                                <wps:wsp>
                                  <wps:cNvPr id="15" name="AutoShape 19"/>
                                  <wps:cNvCnPr>
                                    <a:cxnSpLocks noChangeShapeType="1"/>
                                  </wps:cNvCnPr>
                                  <wps:spPr bwMode="auto">
                                    <a:xfrm>
                                      <a:off x="4449" y="3850"/>
                                      <a:ext cx="4244" cy="0"/>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wps:wsp>
                                  <wps:cNvPr id="16" name="AutoShape 20"/>
                                  <wps:cNvCnPr>
                                    <a:cxnSpLocks noChangeShapeType="1"/>
                                  </wps:cNvCnPr>
                                  <wps:spPr bwMode="auto">
                                    <a:xfrm>
                                      <a:off x="7400" y="4849"/>
                                      <a:ext cx="1157" cy="301"/>
                                    </a:xfrm>
                                    <a:prstGeom prst="bentConnector3">
                                      <a:avLst>
                                        <a:gd name="adj1" fmla="val 49958"/>
                                      </a:avLst>
                                    </a:prstGeom>
                                    <a:noFill/>
                                    <a:ln w="2857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17" name="AutoShape 21"/>
                                  <wps:cNvCnPr>
                                    <a:cxnSpLocks noChangeShapeType="1"/>
                                  </wps:cNvCnPr>
                                  <wps:spPr bwMode="auto">
                                    <a:xfrm>
                                      <a:off x="5234" y="7111"/>
                                      <a:ext cx="5" cy="2865"/>
                                    </a:xfrm>
                                    <a:prstGeom prst="straightConnector1">
                                      <a:avLst/>
                                    </a:prstGeom>
                                    <a:noFill/>
                                    <a:ln w="12700">
                                      <a:solidFill>
                                        <a:srgbClr val="9BBB5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outerShdw>
                                          </a:effectLst>
                                        </a14:hiddenEffects>
                                      </a:ext>
                                    </a:extLst>
                                  </wps:spPr>
                                  <wps:bodyPr/>
                                </wps:wsp>
                                <wps:wsp>
                                  <wps:cNvPr id="18" name="AutoShape 22"/>
                                  <wps:cNvCnPr>
                                    <a:cxnSpLocks noChangeShapeType="1"/>
                                  </wps:cNvCnPr>
                                  <wps:spPr bwMode="auto">
                                    <a:xfrm flipH="1">
                                      <a:off x="10672" y="7837"/>
                                      <a:ext cx="98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3"/>
                                  <wps:cNvCnPr>
                                    <a:cxnSpLocks noChangeShapeType="1"/>
                                  </wps:cNvCnPr>
                                  <wps:spPr bwMode="auto">
                                    <a:xfrm flipH="1" flipV="1">
                                      <a:off x="10080" y="3668"/>
                                      <a:ext cx="1577" cy="16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4"/>
                                  <wps:cNvCnPr>
                                    <a:cxnSpLocks noChangeShapeType="1"/>
                                  </wps:cNvCnPr>
                                  <wps:spPr bwMode="auto">
                                    <a:xfrm flipH="1">
                                      <a:off x="10693" y="3315"/>
                                      <a:ext cx="523"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5"/>
                                  <wps:cNvCnPr>
                                    <a:cxnSpLocks noChangeShapeType="1"/>
                                  </wps:cNvCnPr>
                                  <wps:spPr bwMode="auto">
                                    <a:xfrm>
                                      <a:off x="5330" y="3846"/>
                                      <a:ext cx="0" cy="4731"/>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wps:wsp>
                                  <wps:cNvPr id="22" name="AutoShape 26"/>
                                  <wps:cNvCnPr>
                                    <a:cxnSpLocks noChangeShapeType="1"/>
                                  </wps:cNvCnPr>
                                  <wps:spPr bwMode="auto">
                                    <a:xfrm>
                                      <a:off x="5330" y="8577"/>
                                      <a:ext cx="4002" cy="0"/>
                                    </a:xfrm>
                                    <a:prstGeom prst="straightConnector1">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wps:wsp>
                                  <wps:cNvPr id="23" name="AutoShape 27"/>
                                  <wps:cNvCnPr>
                                    <a:cxnSpLocks noChangeShapeType="1"/>
                                  </wps:cNvCnPr>
                                  <wps:spPr bwMode="auto">
                                    <a:xfrm flipV="1">
                                      <a:off x="9332" y="8133"/>
                                      <a:ext cx="0" cy="444"/>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24" name="AutoShape 28"/>
                                  <wps:cNvCnPr>
                                    <a:cxnSpLocks noChangeShapeType="1"/>
                                  </wps:cNvCnPr>
                                  <wps:spPr bwMode="auto">
                                    <a:xfrm>
                                      <a:off x="7550" y="7269"/>
                                      <a:ext cx="1007" cy="0"/>
                                    </a:xfrm>
                                    <a:prstGeom prst="straightConnector1">
                                      <a:avLst/>
                                    </a:prstGeom>
                                    <a:noFill/>
                                    <a:ln w="381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5" name="AutoShape 29"/>
                                  <wps:cNvCnPr>
                                    <a:cxnSpLocks noChangeShapeType="1"/>
                                  </wps:cNvCnPr>
                                  <wps:spPr bwMode="auto">
                                    <a:xfrm>
                                      <a:off x="7149" y="7730"/>
                                      <a:ext cx="1408" cy="1384"/>
                                    </a:xfrm>
                                    <a:prstGeom prst="straightConnector1">
                                      <a:avLst/>
                                    </a:prstGeom>
                                    <a:noFill/>
                                    <a:ln w="381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6" name="AutoShape 30"/>
                                  <wps:cNvCnPr>
                                    <a:cxnSpLocks noChangeShapeType="1"/>
                                  </wps:cNvCnPr>
                                  <wps:spPr bwMode="auto">
                                    <a:xfrm>
                                      <a:off x="4626" y="6357"/>
                                      <a:ext cx="622" cy="27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31"/>
                                  <wps:cNvCnPr>
                                    <a:cxnSpLocks noChangeShapeType="1"/>
                                  </wps:cNvCnPr>
                                  <wps:spPr bwMode="auto">
                                    <a:xfrm>
                                      <a:off x="5212" y="9114"/>
                                      <a:ext cx="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32"/>
                                  <wps:cNvCnPr>
                                    <a:cxnSpLocks noChangeShapeType="1"/>
                                  </wps:cNvCnPr>
                                  <wps:spPr bwMode="auto">
                                    <a:xfrm flipV="1">
                                      <a:off x="7766" y="8133"/>
                                      <a:ext cx="839" cy="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Rectangle 33"/>
                                  <wps:cNvSpPr>
                                    <a:spLocks noChangeArrowheads="1"/>
                                  </wps:cNvSpPr>
                                  <wps:spPr bwMode="auto">
                                    <a:xfrm>
                                      <a:off x="2290" y="12061"/>
                                      <a:ext cx="2306" cy="971"/>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D01C4E" w:rsidRDefault="00D01C4E" w:rsidP="0013554E">
                                        <w:pPr>
                                          <w:bidi/>
                                          <w:jc w:val="center"/>
                                          <w:rPr>
                                            <w:lang w:bidi="fa-IR"/>
                                          </w:rPr>
                                        </w:pPr>
                                        <w:r w:rsidRPr="00C36749">
                                          <w:rPr>
                                            <w:rFonts w:cs="B Zar" w:hint="cs"/>
                                            <w:rtl/>
                                            <w:lang w:bidi="fa-IR"/>
                                          </w:rPr>
                                          <w:t>جنسیت</w:t>
                                        </w:r>
                                        <w:r>
                                          <w:rPr>
                                            <w:lang w:bidi="fa-IR"/>
                                          </w:rPr>
                                          <w:t>Gender</w:t>
                                        </w:r>
                                      </w:p>
                                    </w:txbxContent>
                                  </wps:txbx>
                                  <wps:bodyPr rot="0" vert="horz" wrap="square" lIns="91440" tIns="45720" rIns="91440" bIns="45720" anchor="t" anchorCtr="0" upright="1">
                                    <a:noAutofit/>
                                  </wps:bodyPr>
                                </wps:wsp>
                                <wps:wsp>
                                  <wps:cNvPr id="30" name="Rectangle 34"/>
                                  <wps:cNvSpPr>
                                    <a:spLocks noChangeArrowheads="1"/>
                                  </wps:cNvSpPr>
                                  <wps:spPr bwMode="auto">
                                    <a:xfrm>
                                      <a:off x="2290" y="2575"/>
                                      <a:ext cx="2306" cy="9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D01C4E" w:rsidRPr="000F17CA" w:rsidRDefault="00D01C4E" w:rsidP="002A1EBE">
                                        <w:pPr>
                                          <w:bidi/>
                                          <w:jc w:val="center"/>
                                          <w:rPr>
                                            <w:rFonts w:cs="B Zar"/>
                                            <w:lang w:bidi="fa-IR"/>
                                          </w:rPr>
                                        </w:pPr>
                                        <w:r w:rsidRPr="000F17CA">
                                          <w:rPr>
                                            <w:rFonts w:cs="B Zar" w:hint="cs"/>
                                            <w:rtl/>
                                            <w:lang w:bidi="fa-IR"/>
                                          </w:rPr>
                                          <w:t>قرارگرفتن در جايگاه شغلي مناسب</w:t>
                                        </w:r>
                                        <w:r>
                                          <w:rPr>
                                            <w:rFonts w:cs="B Zar" w:hint="cs"/>
                                            <w:rtl/>
                                            <w:lang w:bidi="fa-IR"/>
                                          </w:rPr>
                                          <w:t>-</w:t>
                                        </w:r>
                                        <w:r>
                                          <w:rPr>
                                            <w:rFonts w:cs="B Zar"/>
                                            <w:lang w:bidi="fa-IR"/>
                                          </w:rPr>
                                          <w:t>job post</w:t>
                                        </w:r>
                                      </w:p>
                                    </w:txbxContent>
                                  </wps:txbx>
                                  <wps:bodyPr rot="0" vert="horz" wrap="square" lIns="91440" tIns="45720" rIns="91440" bIns="45720" anchor="t" anchorCtr="0" upright="1">
                                    <a:noAutofit/>
                                  </wps:bodyPr>
                                </wps:wsp>
                                <wps:wsp>
                                  <wps:cNvPr id="31" name="Rectangle 35"/>
                                  <wps:cNvSpPr>
                                    <a:spLocks noChangeArrowheads="1"/>
                                  </wps:cNvSpPr>
                                  <wps:spPr bwMode="auto">
                                    <a:xfrm>
                                      <a:off x="2290" y="3625"/>
                                      <a:ext cx="2306" cy="9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D01C4E" w:rsidRPr="000F17CA" w:rsidRDefault="00D01C4E" w:rsidP="002A1EBE">
                                        <w:pPr>
                                          <w:bidi/>
                                          <w:jc w:val="center"/>
                                          <w:rPr>
                                            <w:rFonts w:cs="B Zar"/>
                                            <w:lang w:bidi="fa-IR"/>
                                          </w:rPr>
                                        </w:pPr>
                                        <w:r w:rsidRPr="000F17CA">
                                          <w:rPr>
                                            <w:rFonts w:cs="B Zar" w:hint="cs"/>
                                            <w:rtl/>
                                            <w:lang w:bidi="fa-IR"/>
                                          </w:rPr>
                                          <w:t>تفويض اختيار</w:t>
                                        </w:r>
                                        <w:proofErr w:type="spellStart"/>
                                        <w:r>
                                          <w:rPr>
                                            <w:rFonts w:cs="B Zar"/>
                                            <w:lang w:bidi="fa-IR"/>
                                          </w:rPr>
                                          <w:t>Deligation</w:t>
                                        </w:r>
                                        <w:proofErr w:type="spellEnd"/>
                                      </w:p>
                                    </w:txbxContent>
                                  </wps:txbx>
                                  <wps:bodyPr rot="0" vert="horz" wrap="square" lIns="91440" tIns="45720" rIns="91440" bIns="45720" anchor="t" anchorCtr="0" upright="1">
                                    <a:noAutofit/>
                                  </wps:bodyPr>
                                </wps:wsp>
                                <wps:wsp>
                                  <wps:cNvPr id="32" name="Rectangle 36"/>
                                  <wps:cNvSpPr>
                                    <a:spLocks noChangeArrowheads="1"/>
                                  </wps:cNvSpPr>
                                  <wps:spPr bwMode="auto">
                                    <a:xfrm>
                                      <a:off x="2290" y="7806"/>
                                      <a:ext cx="2340" cy="9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D01C4E" w:rsidRPr="000F17CA" w:rsidRDefault="00D01C4E" w:rsidP="002A1EBE">
                                        <w:pPr>
                                          <w:bidi/>
                                          <w:jc w:val="center"/>
                                          <w:rPr>
                                            <w:rFonts w:cs="B Zar"/>
                                            <w:lang w:bidi="fa-IR"/>
                                          </w:rPr>
                                        </w:pPr>
                                        <w:r w:rsidRPr="000F17CA">
                                          <w:rPr>
                                            <w:rFonts w:cs="B Zar" w:hint="cs"/>
                                            <w:rtl/>
                                            <w:lang w:bidi="fa-IR"/>
                                          </w:rPr>
                                          <w:t>محيط فيزيكي</w:t>
                                        </w:r>
                                        <w:proofErr w:type="spellStart"/>
                                        <w:r>
                                          <w:rPr>
                                            <w:rFonts w:cs="B Zar"/>
                                            <w:lang w:bidi="fa-IR"/>
                                          </w:rPr>
                                          <w:t>Inviroment</w:t>
                                        </w:r>
                                        <w:proofErr w:type="spellEnd"/>
                                      </w:p>
                                    </w:txbxContent>
                                  </wps:txbx>
                                  <wps:bodyPr rot="0" vert="horz" wrap="square" lIns="91440" tIns="45720" rIns="91440" bIns="45720" anchor="t" anchorCtr="0" upright="1">
                                    <a:noAutofit/>
                                  </wps:bodyPr>
                                </wps:wsp>
                                <wps:wsp>
                                  <wps:cNvPr id="33" name="Rectangle 37"/>
                                  <wps:cNvSpPr>
                                    <a:spLocks noChangeArrowheads="1"/>
                                  </wps:cNvSpPr>
                                  <wps:spPr bwMode="auto">
                                    <a:xfrm>
                                      <a:off x="2260" y="6756"/>
                                      <a:ext cx="2340" cy="9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D01C4E" w:rsidRPr="000F17CA" w:rsidRDefault="00D01C4E" w:rsidP="002A1EBE">
                                        <w:pPr>
                                          <w:bidi/>
                                          <w:jc w:val="center"/>
                                          <w:rPr>
                                            <w:rFonts w:cs="B Zar"/>
                                            <w:lang w:bidi="fa-IR"/>
                                          </w:rPr>
                                        </w:pPr>
                                        <w:r w:rsidRPr="000F17CA">
                                          <w:rPr>
                                            <w:rFonts w:cs="B Zar" w:hint="cs"/>
                                            <w:rtl/>
                                            <w:lang w:bidi="fa-IR"/>
                                          </w:rPr>
                                          <w:t>ابزار كار</w:t>
                                        </w:r>
                                        <w:r>
                                          <w:rPr>
                                            <w:rFonts w:cs="B Zar"/>
                                            <w:lang w:bidi="fa-IR"/>
                                          </w:rPr>
                                          <w:t>Instrument</w:t>
                                        </w:r>
                                      </w:p>
                                    </w:txbxContent>
                                  </wps:txbx>
                                  <wps:bodyPr rot="0" vert="horz" wrap="square" lIns="91440" tIns="45720" rIns="91440" bIns="45720" anchor="t" anchorCtr="0" upright="1">
                                    <a:noAutofit/>
                                  </wps:bodyPr>
                                </wps:wsp>
                                <wps:wsp>
                                  <wps:cNvPr id="34" name="Rectangle 38"/>
                                  <wps:cNvSpPr>
                                    <a:spLocks noChangeArrowheads="1"/>
                                  </wps:cNvSpPr>
                                  <wps:spPr bwMode="auto">
                                    <a:xfrm>
                                      <a:off x="2286" y="4675"/>
                                      <a:ext cx="2340" cy="9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D01C4E" w:rsidRPr="000F17CA" w:rsidRDefault="00D01C4E" w:rsidP="0013554E">
                                        <w:pPr>
                                          <w:bidi/>
                                          <w:jc w:val="center"/>
                                          <w:rPr>
                                            <w:rFonts w:cs="B Zar"/>
                                            <w:lang w:bidi="fa-IR"/>
                                          </w:rPr>
                                        </w:pPr>
                                        <w:r w:rsidRPr="000F17CA">
                                          <w:rPr>
                                            <w:rFonts w:cs="B Zar" w:hint="cs"/>
                                            <w:rtl/>
                                            <w:lang w:bidi="fa-IR"/>
                                          </w:rPr>
                                          <w:t>جو كاري</w:t>
                                        </w:r>
                                        <w:r>
                                          <w:rPr>
                                            <w:rFonts w:cs="B Zar"/>
                                            <w:lang w:bidi="fa-IR"/>
                                          </w:rPr>
                                          <w:t>Atmosphere</w:t>
                                        </w:r>
                                      </w:p>
                                    </w:txbxContent>
                                  </wps:txbx>
                                  <wps:bodyPr rot="0" vert="horz" wrap="square" lIns="91440" tIns="45720" rIns="91440" bIns="45720" anchor="t" anchorCtr="0" upright="1">
                                    <a:noAutofit/>
                                  </wps:bodyPr>
                                </wps:wsp>
                                <wps:wsp>
                                  <wps:cNvPr id="35" name="Rectangle 39"/>
                                  <wps:cNvSpPr>
                                    <a:spLocks noChangeArrowheads="1"/>
                                  </wps:cNvSpPr>
                                  <wps:spPr bwMode="auto">
                                    <a:xfrm>
                                      <a:off x="2260" y="5706"/>
                                      <a:ext cx="2340" cy="9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D01C4E" w:rsidRPr="000F17CA" w:rsidRDefault="00D01C4E" w:rsidP="002A1EBE">
                                        <w:pPr>
                                          <w:bidi/>
                                          <w:jc w:val="center"/>
                                          <w:rPr>
                                            <w:rFonts w:cs="B Zar"/>
                                            <w:lang w:bidi="fa-IR"/>
                                          </w:rPr>
                                        </w:pPr>
                                        <w:r w:rsidRPr="000F17CA">
                                          <w:rPr>
                                            <w:rFonts w:cs="B Zar" w:hint="cs"/>
                                            <w:rtl/>
                                            <w:lang w:bidi="fa-IR"/>
                                          </w:rPr>
                                          <w:t>پاداش براي تغيير رفتار</w:t>
                                        </w:r>
                                        <w:r>
                                          <w:rPr>
                                            <w:rFonts w:cs="B Zar"/>
                                            <w:lang w:bidi="fa-IR"/>
                                          </w:rPr>
                                          <w:t>Reward</w:t>
                                        </w:r>
                                      </w:p>
                                    </w:txbxContent>
                                  </wps:txbx>
                                  <wps:bodyPr rot="0" vert="horz" wrap="square" lIns="91440" tIns="45720" rIns="91440" bIns="45720" anchor="t" anchorCtr="0" upright="1">
                                    <a:noAutofit/>
                                  </wps:bodyPr>
                                </wps:wsp>
                                <wps:wsp>
                                  <wps:cNvPr id="36" name="Rectangle 40"/>
                                  <wps:cNvSpPr>
                                    <a:spLocks noChangeArrowheads="1"/>
                                  </wps:cNvSpPr>
                                  <wps:spPr bwMode="auto">
                                    <a:xfrm>
                                      <a:off x="2290" y="9949"/>
                                      <a:ext cx="2340" cy="9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D01C4E" w:rsidRPr="000F17CA" w:rsidRDefault="00D01C4E" w:rsidP="002A1EBE">
                                        <w:pPr>
                                          <w:bidi/>
                                          <w:jc w:val="center"/>
                                          <w:rPr>
                                            <w:rFonts w:cs="B Zar"/>
                                            <w:lang w:bidi="fa-IR"/>
                                          </w:rPr>
                                        </w:pPr>
                                        <w:r>
                                          <w:rPr>
                                            <w:rFonts w:cs="B Zar" w:hint="cs"/>
                                            <w:rtl/>
                                            <w:lang w:bidi="fa-IR"/>
                                          </w:rPr>
                                          <w:t>سطح تحصيلات</w:t>
                                        </w:r>
                                        <w:r>
                                          <w:rPr>
                                            <w:rFonts w:cs="B Zar"/>
                                            <w:lang w:bidi="fa-IR"/>
                                          </w:rPr>
                                          <w:t>Education</w:t>
                                        </w:r>
                                      </w:p>
                                    </w:txbxContent>
                                  </wps:txbx>
                                  <wps:bodyPr rot="0" vert="horz" wrap="square" lIns="91440" tIns="45720" rIns="91440" bIns="45720" anchor="t" anchorCtr="0" upright="1">
                                    <a:noAutofit/>
                                  </wps:bodyPr>
                                </wps:wsp>
                                <wps:wsp>
                                  <wps:cNvPr id="37" name="Rectangle 41"/>
                                  <wps:cNvSpPr>
                                    <a:spLocks noChangeArrowheads="1"/>
                                  </wps:cNvSpPr>
                                  <wps:spPr bwMode="auto">
                                    <a:xfrm>
                                      <a:off x="2290" y="8869"/>
                                      <a:ext cx="2340" cy="9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D01C4E" w:rsidRPr="000F17CA" w:rsidRDefault="00D01C4E" w:rsidP="002A1EBE">
                                        <w:pPr>
                                          <w:bidi/>
                                          <w:jc w:val="center"/>
                                          <w:rPr>
                                            <w:rFonts w:cs="B Zar"/>
                                            <w:lang w:bidi="fa-IR"/>
                                          </w:rPr>
                                        </w:pPr>
                                        <w:r>
                                          <w:rPr>
                                            <w:rFonts w:cs="B Zar" w:hint="cs"/>
                                            <w:rtl/>
                                            <w:lang w:bidi="fa-IR"/>
                                          </w:rPr>
                                          <w:t>تجربه كاري</w:t>
                                        </w:r>
                                        <w:proofErr w:type="spellStart"/>
                                        <w:r>
                                          <w:rPr>
                                            <w:rFonts w:cs="B Zar"/>
                                            <w:lang w:bidi="fa-IR"/>
                                          </w:rPr>
                                          <w:t>Exper</w:t>
                                        </w:r>
                                        <w:proofErr w:type="spellEnd"/>
                                      </w:p>
                                    </w:txbxContent>
                                  </wps:txbx>
                                  <wps:bodyPr rot="0" vert="horz" wrap="square" lIns="91440" tIns="45720" rIns="91440" bIns="45720" anchor="t" anchorCtr="0" upright="1">
                                    <a:noAutofit/>
                                  </wps:bodyPr>
                                </wps:wsp>
                                <wps:wsp>
                                  <wps:cNvPr id="38" name="Rectangle 42"/>
                                  <wps:cNvSpPr>
                                    <a:spLocks noChangeArrowheads="1"/>
                                  </wps:cNvSpPr>
                                  <wps:spPr bwMode="auto">
                                    <a:xfrm>
                                      <a:off x="5576" y="3846"/>
                                      <a:ext cx="1980" cy="3810"/>
                                    </a:xfrm>
                                    <a:prstGeom prst="rect">
                                      <a:avLst/>
                                    </a:prstGeom>
                                    <a:gradFill rotWithShape="0">
                                      <a:gsLst>
                                        <a:gs pos="0">
                                          <a:srgbClr val="FFFFFF"/>
                                        </a:gs>
                                        <a:gs pos="100000">
                                          <a:srgbClr val="E5B8B7"/>
                                        </a:gs>
                                      </a:gsLst>
                                      <a:lin ang="5400000" scaled="1"/>
                                    </a:gradFill>
                                    <a:ln w="38100">
                                      <a:solidFill>
                                        <a:srgbClr val="00B050"/>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txbx>
                                    <w:txbxContent>
                                      <w:p w:rsidR="00D01C4E" w:rsidRDefault="00D01C4E" w:rsidP="00A412D4">
                                        <w:pPr>
                                          <w:jc w:val="center"/>
                                          <w:rPr>
                                            <w:rFonts w:cs="Arial"/>
                                            <w:rtl/>
                                            <w:lang w:bidi="fa-IR"/>
                                          </w:rPr>
                                        </w:pPr>
                                      </w:p>
                                      <w:p w:rsidR="00D01C4E" w:rsidRDefault="00D01C4E" w:rsidP="00A412D4">
                                        <w:pPr>
                                          <w:jc w:val="center"/>
                                          <w:rPr>
                                            <w:rFonts w:cs="Arial"/>
                                            <w:rtl/>
                                            <w:lang w:bidi="fa-IR"/>
                                          </w:rPr>
                                        </w:pPr>
                                      </w:p>
                                      <w:p w:rsidR="00D01C4E" w:rsidRDefault="00D01C4E" w:rsidP="00A412D4">
                                        <w:pPr>
                                          <w:jc w:val="center"/>
                                          <w:rPr>
                                            <w:rFonts w:cs="Arial"/>
                                            <w:rtl/>
                                            <w:lang w:bidi="fa-IR"/>
                                          </w:rPr>
                                        </w:pPr>
                                      </w:p>
                                      <w:p w:rsidR="00D01C4E" w:rsidRDefault="00D01C4E" w:rsidP="00A412D4">
                                        <w:pPr>
                                          <w:jc w:val="center"/>
                                          <w:rPr>
                                            <w:rFonts w:cs="B Zar"/>
                                            <w:b/>
                                            <w:bCs/>
                                            <w:lang w:bidi="fa-IR"/>
                                          </w:rPr>
                                        </w:pPr>
                                        <w:r>
                                          <w:rPr>
                                            <w:rFonts w:cs="B Zar" w:hint="cs"/>
                                            <w:b/>
                                            <w:bCs/>
                                            <w:rtl/>
                                            <w:lang w:bidi="fa-IR"/>
                                          </w:rPr>
                                          <w:t>آموزش</w:t>
                                        </w:r>
                                      </w:p>
                                      <w:p w:rsidR="00D01C4E" w:rsidRPr="00101BC3" w:rsidRDefault="00D01C4E" w:rsidP="00A412D4">
                                        <w:pPr>
                                          <w:jc w:val="center"/>
                                          <w:rPr>
                                            <w:rFonts w:cs="B Zar"/>
                                            <w:b/>
                                            <w:bCs/>
                                            <w:lang w:bidi="fa-IR"/>
                                          </w:rPr>
                                        </w:pPr>
                                        <w:r>
                                          <w:rPr>
                                            <w:rFonts w:cs="B Zar"/>
                                            <w:b/>
                                            <w:bCs/>
                                            <w:lang w:bidi="fa-IR"/>
                                          </w:rPr>
                                          <w:t>Training</w:t>
                                        </w:r>
                                      </w:p>
                                    </w:txbxContent>
                                  </wps:txbx>
                                  <wps:bodyPr rot="0" vert="horz" wrap="square" lIns="91440" tIns="45720" rIns="91440" bIns="45720" anchor="t" anchorCtr="0" upright="1">
                                    <a:noAutofit/>
                                  </wps:bodyPr>
                                </wps:wsp>
                                <wps:wsp>
                                  <wps:cNvPr id="39" name="Rectangle 43"/>
                                  <wps:cNvSpPr>
                                    <a:spLocks noChangeArrowheads="1"/>
                                  </wps:cNvSpPr>
                                  <wps:spPr bwMode="auto">
                                    <a:xfrm>
                                      <a:off x="8563" y="5030"/>
                                      <a:ext cx="2160" cy="1080"/>
                                    </a:xfrm>
                                    <a:prstGeom prst="rect">
                                      <a:avLst/>
                                    </a:prstGeom>
                                    <a:gradFill rotWithShape="0">
                                      <a:gsLst>
                                        <a:gs pos="0">
                                          <a:srgbClr val="FABF8F"/>
                                        </a:gs>
                                        <a:gs pos="50000">
                                          <a:srgbClr val="FDE9D9"/>
                                        </a:gs>
                                        <a:gs pos="100000">
                                          <a:srgbClr val="FABF8F"/>
                                        </a:gs>
                                      </a:gsLst>
                                      <a:lin ang="18900000" scaled="1"/>
                                    </a:gradFill>
                                    <a:ln w="12700">
                                      <a:solidFill>
                                        <a:srgbClr val="002060"/>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D01C4E" w:rsidRPr="00FB0AD0" w:rsidRDefault="00D01C4E" w:rsidP="00D57B61">
                                        <w:pPr>
                                          <w:bidi/>
                                          <w:jc w:val="center"/>
                                          <w:rPr>
                                            <w:rFonts w:cs="B Zar"/>
                                            <w:lang w:bidi="fa-IR"/>
                                          </w:rPr>
                                        </w:pPr>
                                        <w:r w:rsidRPr="00FB0AD0">
                                          <w:rPr>
                                            <w:rFonts w:cs="B Zar" w:hint="cs"/>
                                            <w:rtl/>
                                            <w:lang w:bidi="fa-IR"/>
                                          </w:rPr>
                                          <w:t xml:space="preserve">افزايش توان بكار بستن دانش </w:t>
                                        </w:r>
                                        <w:r>
                                          <w:rPr>
                                            <w:rFonts w:cs="B Zar"/>
                                            <w:lang w:bidi="fa-IR"/>
                                          </w:rPr>
                                          <w:t>Knowledge</w:t>
                                        </w:r>
                                      </w:p>
                                    </w:txbxContent>
                                  </wps:txbx>
                                  <wps:bodyPr rot="0" vert="horz" wrap="square" lIns="91440" tIns="45720" rIns="91440" bIns="45720" anchor="t" anchorCtr="0" upright="1">
                                    <a:noAutofit/>
                                  </wps:bodyPr>
                                </wps:wsp>
                                <wps:wsp>
                                  <wps:cNvPr id="40" name="Rectangle 44"/>
                                  <wps:cNvSpPr>
                                    <a:spLocks noChangeArrowheads="1"/>
                                  </wps:cNvSpPr>
                                  <wps:spPr bwMode="auto">
                                    <a:xfrm>
                                      <a:off x="8563" y="6980"/>
                                      <a:ext cx="2160" cy="108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D01C4E" w:rsidRPr="00FB0AD0" w:rsidRDefault="00D01C4E" w:rsidP="00D57B61">
                                        <w:pPr>
                                          <w:bidi/>
                                          <w:jc w:val="center"/>
                                          <w:rPr>
                                            <w:rFonts w:cs="B Zar"/>
                                            <w:lang w:bidi="fa-IR"/>
                                          </w:rPr>
                                        </w:pPr>
                                        <w:r w:rsidRPr="00FB0AD0">
                                          <w:rPr>
                                            <w:rFonts w:cs="B Zar" w:hint="cs"/>
                                            <w:rtl/>
                                            <w:lang w:bidi="fa-IR"/>
                                          </w:rPr>
                                          <w:t>تغيير رفتار متناسب با آموزش</w:t>
                                        </w:r>
                                        <w:r>
                                          <w:rPr>
                                            <w:rFonts w:cs="B Zar"/>
                                            <w:lang w:bidi="fa-IR"/>
                                          </w:rPr>
                                          <w:t>Behavior modify</w:t>
                                        </w:r>
                                      </w:p>
                                    </w:txbxContent>
                                  </wps:txbx>
                                  <wps:bodyPr rot="0" vert="horz" wrap="square" lIns="91440" tIns="45720" rIns="91440" bIns="45720" anchor="t" anchorCtr="0" upright="1">
                                    <a:noAutofit/>
                                  </wps:bodyPr>
                                </wps:wsp>
                                <wps:wsp>
                                  <wps:cNvPr id="41" name="Rectangle 45"/>
                                  <wps:cNvSpPr>
                                    <a:spLocks noChangeArrowheads="1"/>
                                  </wps:cNvSpPr>
                                  <wps:spPr bwMode="auto">
                                    <a:xfrm>
                                      <a:off x="8563" y="8886"/>
                                      <a:ext cx="2160" cy="108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D01C4E" w:rsidRDefault="00D01C4E" w:rsidP="0013554E">
                                        <w:pPr>
                                          <w:jc w:val="center"/>
                                          <w:rPr>
                                            <w:rFonts w:cs="B Zar"/>
                                            <w:lang w:bidi="fa-IR"/>
                                          </w:rPr>
                                        </w:pPr>
                                        <w:r w:rsidRPr="00FB0AD0">
                                          <w:rPr>
                                            <w:rFonts w:cs="B Zar" w:hint="cs"/>
                                            <w:rtl/>
                                            <w:lang w:bidi="fa-IR"/>
                                          </w:rPr>
                                          <w:t>كاهش ضايعات</w:t>
                                        </w:r>
                                      </w:p>
                                      <w:p w:rsidR="00D01C4E" w:rsidRPr="00FB0AD0" w:rsidRDefault="00D01C4E" w:rsidP="0013554E">
                                        <w:pPr>
                                          <w:jc w:val="center"/>
                                          <w:rPr>
                                            <w:rFonts w:cs="B Zar"/>
                                            <w:lang w:bidi="fa-IR"/>
                                          </w:rPr>
                                        </w:pPr>
                                        <w:r>
                                          <w:rPr>
                                            <w:rFonts w:cs="B Zar"/>
                                            <w:lang w:bidi="fa-IR"/>
                                          </w:rPr>
                                          <w:t>Loss</w:t>
                                        </w:r>
                                      </w:p>
                                    </w:txbxContent>
                                  </wps:txbx>
                                  <wps:bodyPr rot="0" vert="horz" wrap="square" lIns="91440" tIns="45720" rIns="91440" bIns="45720" anchor="t" anchorCtr="0" upright="1">
                                    <a:noAutofit/>
                                  </wps:bodyPr>
                                </wps:wsp>
                                <wps:wsp>
                                  <wps:cNvPr id="42" name="Rectangle 46"/>
                                  <wps:cNvSpPr>
                                    <a:spLocks noChangeArrowheads="1"/>
                                  </wps:cNvSpPr>
                                  <wps:spPr bwMode="auto">
                                    <a:xfrm>
                                      <a:off x="2290" y="10961"/>
                                      <a:ext cx="2340" cy="9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D01C4E" w:rsidRPr="00780B52" w:rsidRDefault="00D01C4E" w:rsidP="002A1EBE">
                                        <w:pPr>
                                          <w:rPr>
                                            <w:rFonts w:cs="B Zar"/>
                                            <w:rtl/>
                                            <w:lang w:bidi="fa-IR"/>
                                          </w:rPr>
                                        </w:pPr>
                                        <w:r>
                                          <w:rPr>
                                            <w:rFonts w:cs="B Zar" w:hint="cs"/>
                                            <w:rtl/>
                                            <w:lang w:bidi="fa-IR"/>
                                          </w:rPr>
                                          <w:t xml:space="preserve">معدل فارغ التحصیلی </w:t>
                                        </w:r>
                                        <w:r>
                                          <w:rPr>
                                            <w:rFonts w:cs="B Zar"/>
                                            <w:lang w:bidi="fa-IR"/>
                                          </w:rPr>
                                          <w:t>Average</w:t>
                                        </w:r>
                                      </w:p>
                                    </w:txbxContent>
                                  </wps:txbx>
                                  <wps:bodyPr rot="0" vert="horz" wrap="square" lIns="91440" tIns="45720" rIns="91440" bIns="45720" anchor="t" anchorCtr="0" upright="1">
                                    <a:noAutofit/>
                                  </wps:bodyPr>
                                </wps:wsp>
                                <wps:wsp>
                                  <wps:cNvPr id="43" name="Rectangle 47"/>
                                  <wps:cNvSpPr>
                                    <a:spLocks noChangeArrowheads="1"/>
                                  </wps:cNvSpPr>
                                  <wps:spPr bwMode="auto">
                                    <a:xfrm>
                                      <a:off x="8563" y="2515"/>
                                      <a:ext cx="2160" cy="108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D01C4E" w:rsidRPr="00FB0AD0" w:rsidRDefault="00D01C4E" w:rsidP="002A1EBE">
                                        <w:pPr>
                                          <w:bidi/>
                                          <w:rPr>
                                            <w:rFonts w:cs="B Zar"/>
                                            <w:lang w:bidi="fa-IR"/>
                                          </w:rPr>
                                        </w:pPr>
                                        <w:r>
                                          <w:rPr>
                                            <w:rFonts w:cs="B Zar" w:hint="cs"/>
                                            <w:rtl/>
                                            <w:lang w:bidi="fa-IR"/>
                                          </w:rPr>
                                          <w:t xml:space="preserve">بهبود عملکرد  </w:t>
                                        </w:r>
                                        <w:r>
                                          <w:rPr>
                                            <w:rFonts w:cs="B Zar"/>
                                            <w:lang w:bidi="fa-IR"/>
                                          </w:rPr>
                                          <w:t>Perform</w:t>
                                        </w:r>
                                      </w:p>
                                    </w:txbxContent>
                                  </wps:txbx>
                                  <wps:bodyPr rot="0" vert="horz" wrap="square" lIns="91440" tIns="45720" rIns="91440" bIns="45720" anchor="t" anchorCtr="0" upright="1">
                                    <a:noAutofit/>
                                  </wps:bodyPr>
                                </wps:wsp>
                                <wps:wsp>
                                  <wps:cNvPr id="44" name="AutoShape 48"/>
                                  <wps:cNvCnPr>
                                    <a:cxnSpLocks noChangeShapeType="1"/>
                                  </wps:cNvCnPr>
                                  <wps:spPr bwMode="auto">
                                    <a:xfrm flipV="1">
                                      <a:off x="6283" y="7656"/>
                                      <a:ext cx="1" cy="27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49"/>
                                  <wps:cNvCnPr>
                                    <a:cxnSpLocks noChangeShapeType="1"/>
                                  </wps:cNvCnPr>
                                  <wps:spPr bwMode="auto">
                                    <a:xfrm>
                                      <a:off x="4630" y="12513"/>
                                      <a:ext cx="20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50"/>
                                  <wps:cNvCnPr>
                                    <a:cxnSpLocks noChangeShapeType="1"/>
                                  </wps:cNvCnPr>
                                  <wps:spPr bwMode="auto">
                                    <a:xfrm flipV="1">
                                      <a:off x="6703" y="7656"/>
                                      <a:ext cx="0" cy="48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51"/>
                                  <wps:cNvCnPr>
                                    <a:cxnSpLocks noChangeShapeType="1"/>
                                  </wps:cNvCnPr>
                                  <wps:spPr bwMode="auto">
                                    <a:xfrm>
                                      <a:off x="4596" y="11343"/>
                                      <a:ext cx="13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52"/>
                                  <wps:cNvCnPr>
                                    <a:cxnSpLocks noChangeShapeType="1"/>
                                  </wps:cNvCnPr>
                                  <wps:spPr bwMode="auto">
                                    <a:xfrm flipV="1">
                                      <a:off x="5923" y="7656"/>
                                      <a:ext cx="0" cy="36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53"/>
                                  <wps:cNvCnPr>
                                    <a:cxnSpLocks noChangeShapeType="1"/>
                                  </wps:cNvCnPr>
                                  <wps:spPr bwMode="auto">
                                    <a:xfrm>
                                      <a:off x="4630" y="3140"/>
                                      <a:ext cx="3933" cy="0"/>
                                    </a:xfrm>
                                    <a:prstGeom prst="straightConnector1">
                                      <a:avLst/>
                                    </a:prstGeom>
                                    <a:noFill/>
                                    <a:ln w="2857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50" name="AutoShape 54"/>
                                  <wps:cNvCnPr>
                                    <a:cxnSpLocks noChangeShapeType="1"/>
                                  </wps:cNvCnPr>
                                  <wps:spPr bwMode="auto">
                                    <a:xfrm>
                                      <a:off x="8713" y="3846"/>
                                      <a:ext cx="1" cy="1184"/>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51" name="AutoShape 55"/>
                                  <wps:cNvCnPr>
                                    <a:cxnSpLocks noChangeShapeType="1"/>
                                  </wps:cNvCnPr>
                                  <wps:spPr bwMode="auto">
                                    <a:xfrm>
                                      <a:off x="5248" y="9970"/>
                                      <a:ext cx="3315" cy="0"/>
                                    </a:xfrm>
                                    <a:prstGeom prst="straightConnector1">
                                      <a:avLst/>
                                    </a:prstGeom>
                                    <a:noFill/>
                                    <a:ln w="1270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outerShdw>
                                          </a:effectLst>
                                        </a14:hiddenEffects>
                                      </a:ext>
                                    </a:extLst>
                                  </wps:spPr>
                                  <wps:bodyPr/>
                                </wps:wsp>
                                <wps:wsp>
                                  <wps:cNvPr id="52" name="AutoShape 56"/>
                                  <wps:cNvCnPr>
                                    <a:cxnSpLocks noChangeShapeType="1"/>
                                  </wps:cNvCnPr>
                                  <wps:spPr bwMode="auto">
                                    <a:xfrm flipV="1">
                                      <a:off x="9768" y="3595"/>
                                      <a:ext cx="0" cy="1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57"/>
                                  <wps:cNvCnPr>
                                    <a:cxnSpLocks noChangeShapeType="1"/>
                                  </wps:cNvCnPr>
                                  <wps:spPr bwMode="auto">
                                    <a:xfrm flipV="1">
                                      <a:off x="11246" y="3305"/>
                                      <a:ext cx="0" cy="61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58"/>
                                  <wps:cNvCnPr>
                                    <a:cxnSpLocks noChangeShapeType="1"/>
                                  </wps:cNvCnPr>
                                  <wps:spPr bwMode="auto">
                                    <a:xfrm>
                                      <a:off x="8217" y="3722"/>
                                      <a:ext cx="990" cy="1417"/>
                                    </a:xfrm>
                                    <a:prstGeom prst="straightConnector1">
                                      <a:avLst/>
                                    </a:prstGeom>
                                    <a:noFill/>
                                    <a:ln w="2857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55" name="AutoShape 59"/>
                                  <wps:cNvCnPr>
                                    <a:cxnSpLocks noChangeShapeType="1"/>
                                  </wps:cNvCnPr>
                                  <wps:spPr bwMode="auto">
                                    <a:xfrm>
                                      <a:off x="7880" y="9769"/>
                                      <a:ext cx="683" cy="0"/>
                                    </a:xfrm>
                                    <a:prstGeom prst="straightConnector1">
                                      <a:avLst/>
                                    </a:prstGeom>
                                    <a:noFill/>
                                    <a:ln w="12700">
                                      <a:solidFill>
                                        <a:srgbClr val="9BBB5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outerShdw>
                                          </a:effectLst>
                                        </a14:hiddenEffects>
                                      </a:ext>
                                    </a:extLst>
                                  </wps:spPr>
                                  <wps:bodyPr/>
                                </wps:wsp>
                                <wps:wsp>
                                  <wps:cNvPr id="56" name="AutoShape 60"/>
                                  <wps:cNvCnPr>
                                    <a:cxnSpLocks noChangeShapeType="1"/>
                                  </wps:cNvCnPr>
                                  <wps:spPr bwMode="auto">
                                    <a:xfrm>
                                      <a:off x="4944" y="3140"/>
                                      <a:ext cx="0" cy="4784"/>
                                    </a:xfrm>
                                    <a:prstGeom prst="straightConnector1">
                                      <a:avLst/>
                                    </a:prstGeom>
                                    <a:noFill/>
                                    <a:ln w="28575">
                                      <a:solidFill>
                                        <a:srgbClr val="00B050"/>
                                      </a:solidFill>
                                      <a:round/>
                                      <a:headEnd/>
                                      <a:tailEnd/>
                                    </a:ln>
                                    <a:extLst>
                                      <a:ext uri="{909E8E84-426E-40DD-AFC4-6F175D3DCCD1}">
                                        <a14:hiddenFill xmlns:a14="http://schemas.microsoft.com/office/drawing/2010/main">
                                          <a:noFill/>
                                        </a14:hiddenFill>
                                      </a:ext>
                                    </a:extLst>
                                  </wps:spPr>
                                  <wps:bodyPr/>
                                </wps:wsp>
                                <wps:wsp>
                                  <wps:cNvPr id="57" name="AutoShape 61"/>
                                  <wps:cNvCnPr>
                                    <a:cxnSpLocks noChangeShapeType="1"/>
                                  </wps:cNvCnPr>
                                  <wps:spPr bwMode="auto">
                                    <a:xfrm flipH="1">
                                      <a:off x="4596" y="10397"/>
                                      <a:ext cx="16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62"/>
                                  <wps:cNvCnPr>
                                    <a:cxnSpLocks noChangeShapeType="1"/>
                                  </wps:cNvCnPr>
                                  <wps:spPr bwMode="auto">
                                    <a:xfrm>
                                      <a:off x="4596" y="9494"/>
                                      <a:ext cx="23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63"/>
                                  <wps:cNvCnPr>
                                    <a:cxnSpLocks noChangeShapeType="1"/>
                                  </wps:cNvCnPr>
                                  <wps:spPr bwMode="auto">
                                    <a:xfrm flipV="1">
                                      <a:off x="6984" y="7674"/>
                                      <a:ext cx="0" cy="18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64"/>
                                  <wps:cNvCnPr>
                                    <a:cxnSpLocks noChangeShapeType="1"/>
                                  </wps:cNvCnPr>
                                  <wps:spPr bwMode="auto">
                                    <a:xfrm>
                                      <a:off x="11657" y="5320"/>
                                      <a:ext cx="0" cy="24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65"/>
                                  <wps:cNvCnPr>
                                    <a:cxnSpLocks noChangeShapeType="1"/>
                                  </wps:cNvCnPr>
                                  <wps:spPr bwMode="auto">
                                    <a:xfrm>
                                      <a:off x="4647" y="13754"/>
                                      <a:ext cx="14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66"/>
                                  <wps:cNvCnPr>
                                    <a:cxnSpLocks noChangeShapeType="1"/>
                                  </wps:cNvCnPr>
                                  <wps:spPr bwMode="auto">
                                    <a:xfrm flipV="1">
                                      <a:off x="6091" y="7632"/>
                                      <a:ext cx="0" cy="61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67"/>
                                  <wps:cNvCnPr>
                                    <a:cxnSpLocks noChangeShapeType="1"/>
                                  </wps:cNvCnPr>
                                  <wps:spPr bwMode="auto">
                                    <a:xfrm>
                                      <a:off x="4600" y="6110"/>
                                      <a:ext cx="9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68"/>
                                  <wps:cNvCnPr>
                                    <a:cxnSpLocks noChangeShapeType="1"/>
                                  </wps:cNvCnPr>
                                  <wps:spPr bwMode="auto">
                                    <a:xfrm flipV="1">
                                      <a:off x="7550" y="5706"/>
                                      <a:ext cx="1007" cy="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69"/>
                                  <wps:cNvCnPr>
                                    <a:cxnSpLocks noChangeShapeType="1"/>
                                  </wps:cNvCnPr>
                                  <wps:spPr bwMode="auto">
                                    <a:xfrm>
                                      <a:off x="9207" y="8577"/>
                                      <a:ext cx="0" cy="292"/>
                                    </a:xfrm>
                                    <a:prstGeom prst="straightConnector1">
                                      <a:avLst/>
                                    </a:prstGeom>
                                    <a:noFill/>
                                    <a:ln w="2857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66" name="AutoShape 70"/>
                                  <wps:cNvCnPr>
                                    <a:cxnSpLocks noChangeShapeType="1"/>
                                  </wps:cNvCnPr>
                                  <wps:spPr bwMode="auto">
                                    <a:xfrm>
                                      <a:off x="4600" y="5326"/>
                                      <a:ext cx="9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71"/>
                                  <wps:cNvCnPr>
                                    <a:cxnSpLocks noChangeShapeType="1"/>
                                  </wps:cNvCnPr>
                                  <wps:spPr bwMode="auto">
                                    <a:xfrm>
                                      <a:off x="7556" y="5320"/>
                                      <a:ext cx="100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AutoShape 72"/>
                                  <wps:cNvCnPr>
                                    <a:cxnSpLocks noChangeShapeType="1"/>
                                  </wps:cNvCnPr>
                                  <wps:spPr bwMode="auto">
                                    <a:xfrm>
                                      <a:off x="5124" y="5326"/>
                                      <a:ext cx="0" cy="29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73"/>
                                  <wps:cNvCnPr>
                                    <a:cxnSpLocks noChangeShapeType="1"/>
                                  </wps:cNvCnPr>
                                  <wps:spPr bwMode="auto">
                                    <a:xfrm flipV="1">
                                      <a:off x="5124" y="8060"/>
                                      <a:ext cx="3481" cy="2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g:cNvPr id="70" name="Group 76"/>
                        <wpg:cNvGrpSpPr>
                          <a:grpSpLocks/>
                        </wpg:cNvGrpSpPr>
                        <wpg:grpSpPr bwMode="auto">
                          <a:xfrm>
                            <a:off x="6937" y="3735"/>
                            <a:ext cx="1676" cy="778"/>
                            <a:chOff x="6937" y="3735"/>
                            <a:chExt cx="1676" cy="778"/>
                          </a:xfrm>
                        </wpg:grpSpPr>
                        <wps:wsp>
                          <wps:cNvPr id="71" name="AutoShape 74"/>
                          <wps:cNvCnPr>
                            <a:cxnSpLocks noChangeShapeType="1"/>
                          </wps:cNvCnPr>
                          <wps:spPr bwMode="auto">
                            <a:xfrm>
                              <a:off x="6937" y="4513"/>
                              <a:ext cx="1675" cy="0"/>
                            </a:xfrm>
                            <a:prstGeom prst="straightConnector1">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75"/>
                          <wps:cNvCnPr>
                            <a:cxnSpLocks noChangeShapeType="1"/>
                          </wps:cNvCnPr>
                          <wps:spPr bwMode="auto">
                            <a:xfrm flipV="1">
                              <a:off x="8612" y="3735"/>
                              <a:ext cx="1" cy="778"/>
                            </a:xfrm>
                            <a:prstGeom prst="straightConnector1">
                              <a:avLst/>
                            </a:prstGeom>
                            <a:noFill/>
                            <a:ln w="381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7" o:spid="_x0000_s1026" style="position:absolute;left:0;text-align:left;margin-left:-34.3pt;margin-top:18.15pt;width:573.65pt;height:562.95pt;z-index:251656192" coordorigin="1564,2687" coordsize="9533,1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">
                <v:group id="Group 8" o:spid="_x0000_s1027" style="position:absolute;left:1564;top:2687;width:9533;height:10703" coordorigin="1616,2487" coordsize="9397,11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32" coordsize="21600,21600" o:spt="32" o:oned="t" path="m,l21600,21600e" filled="f">
                    <v:path arrowok="t" fillok="f" o:connecttype="none"/>
                    <o:lock v:ext="edit" shapetype="t"/>
                  </v:shapetype>
                  <v:shape id="AutoShape 9" o:spid="_x0000_s1028" type="#_x0000_t32" style="position:absolute;left:3775;top:7892;width:4135;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rB+cQAAADaAAAADwAAAGRycy9kb3ducmV2LnhtbESPT4vCMBTE7wt+h/CEvYimiitajSKi&#10;IMIK/jno7dk822LzUpqsrd9+syDscZiZ3zCzRWMK8aTK5ZYV9HsRCOLE6pxTBefTpjsG4TyyxsIy&#10;KXiRg8W89THDWNuaD/Q8+lQECLsYFWTel7GULsnIoOvZkjh4d1sZ9EFWqdQV1gFuCjmIopE0mHNY&#10;yLCkVUbJ4/hjFNz2p8f3bmIjnKxlsrx0hvVVDpX6bDfLKQhPjf8Pv9tbreAL/q6EG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2sH5xAAAANoAAAAPAAAAAAAAAAAA&#10;AAAAAKECAABkcnMvZG93bnJldi54bWxQSwUGAAAAAAQABAD5AAAAkgMAAAAA&#10;" strokecolor="#00b050" strokeweight="2.25pt">
                    <v:stroke endarrow="block"/>
                  </v:shape>
                  <v:group id="Group 10" o:spid="_x0000_s1029" style="position:absolute;left:1616;top:2487;width:9397;height:11779" coordorigin="1616,2487" coordsize="9397,11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AutoShape 11" o:spid="_x0000_s1030" type="#_x0000_t32" style="position:absolute;left:4596;top:7101;width:6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nfrsMAAADaAAAADwAAAGRycy9kb3ducmV2LnhtbESPQWvCQBSE74L/YXlCb2bTFLSkriJK&#10;W09FkxJ6fGafSWj2bchuY/rvuwXB4zAz3zCrzWhaMVDvGssKHqMYBHFpdcOVgs/8df4Mwnlkja1l&#10;UvBLDjbr6WSFqbZXPtGQ+UoECLsUFdTed6mUrqzJoItsRxy8i+0N+iD7SuoerwFuWpnE8UIabDgs&#10;1NjRrqbyO/sxCrZfeULtvmo+nH0/FsnT25mGQqmH2bh9AeFp9PfwrX3QCpbwfyXc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J367DAAAA2gAAAA8AAAAAAAAAAAAA&#10;AAAAoQIAAGRycy9kb3ducmV2LnhtbFBLBQYAAAAABAAEAPkAAACRAwAAAAA=&#10;" strokecolor="#9bbb59" strokeweight="1pt">
                      <v:shadow color="#4e6128" offset="1pt"/>
                    </v:shape>
                    <v:group id="Group 12" o:spid="_x0000_s1031" style="position:absolute;left:1616;top:2487;width:9397;height:11779" coordorigin="2183,2273" coordsize="9397,11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AutoShape 13" o:spid="_x0000_s1032" type="#_x0000_t32" style="position:absolute;left:4867;top:2898;width:3273;height:5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R2ZMQAAADaAAAADwAAAGRycy9kb3ducmV2LnhtbESPQWvCQBSE74X+h+UVeil10yKlpq4i&#10;UiV6M/XS2yP7TFKzb0P2GeO/dwWhx2FmvmGm88E1qqcu1J4NvI0SUMSFtzWXBvY/q9dPUEGQLTae&#10;ycCFAsxnjw9TTK0/8476XEoVIRxSNFCJtKnWoajIYRj5ljh6B985lCi7UtsOzxHuGv2eJB/aYc1x&#10;ocKWlhUVx/zkDHyPm9+/w0t/zE79Vob9arLONmLM89Ow+AIlNMh/+N7OrIEJ3K7EG6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5HZkxAAAANoAAAAPAAAAAAAAAAAA&#10;AAAAAKECAABkcnMvZG93bnJldi54bWxQSwUGAAAAAAQABAD5AAAAkgMAAAAA&#10;" strokecolor="#00b050" strokeweight="2.25pt"/>
                      <v:group id="Group 14" o:spid="_x0000_s1033" style="position:absolute;left:2183;top:2273;width:9397;height:11779" coordorigin="2080,2575" coordsize="9397,11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AutoShape 15" o:spid="_x0000_s1034" type="#_x0000_t32" style="position:absolute;left:4269;top:8348;width:3440;height:14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eWFMEAAADbAAAADwAAAGRycy9kb3ducmV2LnhtbERPTWvDMAy9F/YfjAa9NU56GCOrG0rH&#10;oDAYtCsduYlYS7LEcrC9JP339WDQmx7vU5tiNr0YyfnWsoIsSUEQV1a3XCs4f76tnkH4gKyxt0wK&#10;ruSh2D4sNphrO/GRxlOoRQxhn6OCJoQhl9JXDRn0iR2II/dtncEQoauldjjFcNPLdZo+SYMtx4YG&#10;B9o3VHWnX6OgfHWjfe+m0vy4y4dNu+HLUKnU8nHevYAINIe7+N990HF+Bn+/xAP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t5YUwQAAANsAAAAPAAAAAAAAAAAAAAAA&#10;AKECAABkcnMvZG93bnJldi54bWxQSwUGAAAAAAQABAD5AAAAjwMAAAAA&#10;" strokecolor="#9bbb59" strokeweight="1pt">
                          <v:shadow color="#4e6128" offset="1pt"/>
                        </v:shape>
                        <v:shape id="AutoShape 16" o:spid="_x0000_s1035" type="#_x0000_t32" style="position:absolute;left:10543;top:9481;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group id="Group 17" o:spid="_x0000_s1036" style="position:absolute;left:2080;top:2575;width:9397;height:11779" coordorigin="2260,2515" coordsize="9397,11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8" o:spid="_x0000_s1037" style="position:absolute;left:2324;top:13323;width:2306;height: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EwsIA&#10;AADbAAAADwAAAGRycy9kb3ducmV2LnhtbERPS4vCMBC+L/gfwgje1lSRItUoKoiy6x58IHobmrEt&#10;NpPaRK3/frOw4G0+vueMp40pxYNqV1hW0OtGIIhTqwvOFBz2y88hCOeRNZaWScGLHEwnrY8xJto+&#10;eUuPnc9ECGGXoILc+yqR0qU5GXRdWxEH7mJrgz7AOpO6xmcIN6XsR1EsDRYcGnKsaJFTet3djYLB&#10;Pv5ujsPT6uvsb7P4Z7OeH45WqU67mY1AeGr8W/zvXuswfwB/v4QD5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FsTCwgAAANsAAAAPAAAAAAAAAAAAAAAAAJgCAABkcnMvZG93&#10;bnJldi54bWxQSwUGAAAAAAQABAD1AAAAhwMAAAAA&#10;" fillcolor="#c2d69b" strokecolor="#c2d69b" strokeweight="1pt">
                            <v:fill color2="#eaf1dd" angle="135" focus="50%" type="gradient"/>
                            <v:shadow color="#4e6128" opacity=".5" offset="1pt"/>
                            <v:textbox>
                              <w:txbxContent>
                                <w:p w:rsidR="00D01C4E" w:rsidRPr="00C36749" w:rsidRDefault="00D01C4E" w:rsidP="002A1EBE">
                                  <w:pPr>
                                    <w:bidi/>
                                    <w:jc w:val="center"/>
                                    <w:rPr>
                                      <w:rFonts w:cs="B Zar"/>
                                      <w:lang w:bidi="fa-IR"/>
                                    </w:rPr>
                                  </w:pPr>
                                  <w:r w:rsidRPr="00C36749">
                                    <w:rPr>
                                      <w:rFonts w:cs="B Zar" w:hint="cs"/>
                                      <w:rtl/>
                                      <w:lang w:bidi="fa-IR"/>
                                    </w:rPr>
                                    <w:t>سن</w:t>
                                  </w:r>
                                  <w:r>
                                    <w:rPr>
                                      <w:rFonts w:cs="B Zar"/>
                                      <w:lang w:bidi="fa-IR"/>
                                    </w:rPr>
                                    <w:t>Age</w:t>
                                  </w:r>
                                </w:p>
                              </w:txbxContent>
                            </v:textbox>
                          </v:rect>
                          <v:shape id="AutoShape 19" o:spid="_x0000_s1038" type="#_x0000_t32" style="position:absolute;left:4449;top:3850;width:42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o0m8AAAADbAAAADwAAAGRycy9kb3ducmV2LnhtbERP3WrCMBS+F3yHcARvZKYbTKQzigrC&#10;EGRa9wCH5KwpNielydr69osg7O58fL9ntRlcLTpqQ+VZwes8A0Gsvam4VPB9PbwsQYSIbLD2TAru&#10;FGCzHo9WmBvf84W6IpYihXDIUYGNscmlDNqSwzD3DXHifnzrMCbYltK02KdwV8u3LFtIhxWnBosN&#10;7S3pW/HrFMx6fSSjz6cddV+28ufFIZyOSk0nw/YDRKQh/ouf7k+T5r/D45d0gF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UKNJvAAAAA2wAAAA8AAAAAAAAAAAAAAAAA&#10;oQIAAGRycy9kb3ducmV2LnhtbFBLBQYAAAAABAAEAPkAAACOAwAAAAA=&#10;" strokecolor="#0070c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 o:spid="_x0000_s1039" type="#_x0000_t34" style="position:absolute;left:7400;top:4849;width:1157;height:30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9Ud8EAAADbAAAADwAAAGRycy9kb3ducmV2LnhtbERPTWvCQBC9C/6HZYTedJNCRaMb0ZaC&#10;4KWmeh+yYzaanU2z25j++25B6G0e73PWm8E2oqfO144VpLMEBHHpdM2VgtPn+3QBwgdkjY1jUvBD&#10;Hjb5eLTGTLs7H6kvQiViCPsMFZgQ2kxKXxqy6GeuJY7cxXUWQ4RdJXWH9xhuG/mcJHNpsebYYLCl&#10;V0Plrfi2ChanYoeHr4/z2zV1B/NSNXu7TJV6mgzbFYhAQ/gXP9x7HefP4e+XeIDM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n1R3wQAAANsAAAAPAAAAAAAAAAAAAAAA&#10;AKECAABkcnMvZG93bnJldi54bWxQSwUGAAAAAAQABAD5AAAAjwMAAAAA&#10;" adj="10791" strokeweight="2.25pt">
                            <v:stroke dashstyle="dash" endarrow="block"/>
                          </v:shape>
                          <v:shape id="AutoShape 21" o:spid="_x0000_s1040" type="#_x0000_t32" style="position:absolute;left:5234;top:7111;width:5;height:28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Kr+8EAAADbAAAADwAAAGRycy9kb3ducmV2LnhtbERPTWvCQBC9C/0PyxR6040eaoluglgK&#10;QqGglZbchuyYxGRnw+42Sf+9KxR6m8f7nG0+mU4M5HxjWcFykYAgLq1uuFJw/nybv4DwAVljZ5kU&#10;/JKHPHuYbTHVduQjDadQiRjCPkUFdQh9KqUvazLoF7YnjtzFOoMhQldJ7XCM4aaTqyR5lgYbjg01&#10;9rSvqWxPP0ZB8eoG+96Ohbm6rw+btP23oUKpp8dptwERaAr/4j/3Qcf5a7j/Eg+Q2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Eqv7wQAAANsAAAAPAAAAAAAAAAAAAAAA&#10;AKECAABkcnMvZG93bnJldi54bWxQSwUGAAAAAAQABAD5AAAAjwMAAAAA&#10;" strokecolor="#9bbb59" strokeweight="1pt">
                            <v:shadow color="#4e6128" offset="1pt"/>
                          </v:shape>
                          <v:shape id="AutoShape 22" o:spid="_x0000_s1041" type="#_x0000_t32" style="position:absolute;left:10672;top:7837;width:985;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23" o:spid="_x0000_s1042" type="#_x0000_t32" style="position:absolute;left:10080;top:3668;width:1577;height:16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OqDMAAAADbAAAADwAAAGRycy9kb3ducmV2LnhtbERPS2vCQBC+F/wPywi91Y0hSI2uIi2F&#10;Urz4OHgcsuMmmJ0N2anGf+8WhN7m43vOcj34Vl2pj01gA9NJBoq4CrZhZ+B4+Hp7BxUF2WIbmAzc&#10;KcJ6NXpZYmnDjXd03YtTKYRjiQZqka7UOlY1eYyT0BEn7hx6j5Jg77Tt8ZbCfavzLJtpjw2nhho7&#10;+qipuux/vYHT0W/nefHpXeEOshP6afJiZszreNgsQAkN8i9+ur9tmj+Hv1/SAXr1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xzqgzAAAAA2wAAAA8AAAAAAAAAAAAAAAAA&#10;oQIAAGRycy9kb3ducmV2LnhtbFBLBQYAAAAABAAEAPkAAACOAwAAAAA=&#10;">
                            <v:stroke endarrow="block"/>
                          </v:shape>
                          <v:shape id="AutoShape 24" o:spid="_x0000_s1043" type="#_x0000_t32" style="position:absolute;left:10693;top:3315;width:523;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25" o:spid="_x0000_s1044" type="#_x0000_t32" style="position:absolute;left:5330;top:3846;width:0;height:47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34JcIAAADbAAAADwAAAGRycy9kb3ducmV2LnhtbESP3YrCMBSE7xd8h3AEbxZN9UKkGmVX&#10;EESQ9e8BDsnZpmxzUprY1rc3C4KXw8x8w6w2vatES00oPSuYTjIQxNqbkgsFt+tuvAARIrLByjMp&#10;eFCAzXrwscLc+I7P1F5iIRKEQ44KbIx1LmXQlhyGia+Jk/frG4cxyaaQpsEuwV0lZ1k2lw5LTgsW&#10;a9pa0n+Xu1Pw2ekDGX06flP7Y0t/mu/C8aDUaNh/LUFE6uM7/GrvjYLZFP6/pB8g1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34JcIAAADbAAAADwAAAAAAAAAAAAAA&#10;AAChAgAAZHJzL2Rvd25yZXYueG1sUEsFBgAAAAAEAAQA+QAAAJADAAAAAA==&#10;" strokecolor="#0070c0" strokeweight="2.25pt"/>
                          <v:shape id="AutoShape 26" o:spid="_x0000_s1045" type="#_x0000_t32" style="position:absolute;left:5330;top:8577;width:4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9mUsIAAADbAAAADwAAAGRycy9kb3ducmV2LnhtbESP0YrCMBRE3wX/IdyFfRFN7YMs1Si7&#10;grAIsq76AZfk2pRtbkoT2/r3ZkHwcZiZM8xqM7hadNSGyrOC+SwDQay9qbhUcDnvph8gQkQ2WHsm&#10;BXcKsFmPRyssjO/5l7pTLEWCcChQgY2xKaQM2pLDMPMNcfKuvnUYk2xLaVrsE9zVMs+yhXRYcVqw&#10;2NDWkv473ZyCSa/3ZPTx8EXdj638cbELh71S72/D5xJEpCG+ws/2t1GQ5/D/Jf0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9mUsIAAADbAAAADwAAAAAAAAAAAAAA&#10;AAChAgAAZHJzL2Rvd25yZXYueG1sUEsFBgAAAAAEAAQA+QAAAJADAAAAAA==&#10;" strokecolor="#0070c0" strokeweight="2.25pt"/>
                          <v:shape id="AutoShape 27" o:spid="_x0000_s1046" type="#_x0000_t32" style="position:absolute;left:9332;top:8133;width:0;height:4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6PlcMAAADbAAAADwAAAGRycy9kb3ducmV2LnhtbESPQWvCQBSE70L/w/IKXqRuGrWE1FWK&#10;IHgSGtueH9nXbGj2bdhdY/z3rlDwOMzMN8x6O9pODORD61jB6zwDQVw73XKj4Ou0fylAhIissXNM&#10;Cq4UYLt5mqyx1O7CnzRUsREJwqFEBSbGvpQy1IYshrnriZP367zFmKRvpPZ4SXDbyTzL3qTFltOC&#10;wZ52huq/6mwVjPuj/17ls+K4LKofc8blajYclJo+jx/vICKN8RH+bx+0gnw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ej5XDAAAA2wAAAA8AAAAAAAAAAAAA&#10;AAAAoQIAAGRycy9kb3ducmV2LnhtbFBLBQYAAAAABAAEAPkAAACRAwAAAAA=&#10;" strokecolor="#0070c0" strokeweight="2.25pt">
                            <v:stroke endarrow="block"/>
                          </v:shape>
                          <v:shape id="AutoShape 28" o:spid="_x0000_s1047" type="#_x0000_t32" style="position:absolute;left:7550;top:7269;width:10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69HsMAAADbAAAADwAAAGRycy9kb3ducmV2LnhtbESPQWsCMRSE74L/ITyhN80qpchqFFkR&#10;ShFKrR56e2yem8XNy5LEdf33RhB6HGbmG2a57m0jOvKhdqxgOslAEJdO11wpOP7uxnMQISJrbByT&#10;gjsFWK+GgyXm2t34h7pDrESCcMhRgYmxzaUMpSGLYeJa4uSdnbcYk/SV1B5vCW4bOcuyD2mx5rRg&#10;sKXCUHk5XK0COs793dTdn91/n7ZFNt19FXxS6m3UbxYgIvXxP/xqf2oFs3d4fkk/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evR7DAAAA2wAAAA8AAAAAAAAAAAAA&#10;AAAAoQIAAGRycy9kb3ducmV2LnhtbFBLBQYAAAAABAAEAPkAAACRAwAAAAA=&#10;" strokeweight="3pt">
                            <v:stroke dashstyle="dash" endarrow="block"/>
                          </v:shape>
                          <v:shape id="AutoShape 29" o:spid="_x0000_s1048" type="#_x0000_t32" style="position:absolute;left:7149;top:7730;width:1408;height:13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IYhcMAAADbAAAADwAAAGRycy9kb3ducmV2LnhtbESPQWsCMRSE74L/ITyhN80qtMhqFFkR&#10;ShFKrR56e2yem8XNy5LEdf33RhB6HGbmG2a57m0jOvKhdqxgOslAEJdO11wpOP7uxnMQISJrbByT&#10;gjsFWK+GgyXm2t34h7pDrESCcMhRgYmxzaUMpSGLYeJa4uSdnbcYk/SV1B5vCW4bOcuyD2mx5rRg&#10;sKXCUHk5XK0COs793dTdn91/n7ZFNt19FXxS6m3UbxYgIvXxP/xqf2oFs3d4fkk/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SGIXDAAAA2wAAAA8AAAAAAAAAAAAA&#10;AAAAoQIAAGRycy9kb3ducmV2LnhtbFBLBQYAAAAABAAEAPkAAACRAwAAAAA=&#10;" strokeweight="3pt">
                            <v:stroke dashstyle="dash" endarrow="block"/>
                          </v:shape>
                          <v:shape id="AutoShape 30" o:spid="_x0000_s1049" type="#_x0000_t32" style="position:absolute;left:4626;top:6357;width:622;height:27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31" o:spid="_x0000_s1050" type="#_x0000_t32" style="position:absolute;left:5212;top:9114;width:25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32" o:spid="_x0000_s1051" type="#_x0000_t32" style="position:absolute;left:7766;top:8133;width:839;height:9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rect id="Rectangle 33" o:spid="_x0000_s1052" style="position:absolute;left:2290;top:12061;width:2306;height: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4cYA&#10;AADbAAAADwAAAGRycy9kb3ducmV2LnhtbESPT2vCQBTE7wW/w/KE3upGKcGmWUUFqdh68A9Bb4/s&#10;Mwlm36bZVdNv3y0UPA4z8xsmnXamFjdqXWVZwXAQgSDOra64UHDYL1/GIJxH1lhbJgU/5GA66T2l&#10;mGh75y3ddr4QAcIuQQWl900ipctLMugGtiEO3tm2Bn2QbSF1i/cAN7UcRVEsDVYcFkpsaFFSftld&#10;jYLXffzZZePjx/rkv2fx5ms1P2RWqed+N3sH4anzj/B/e6UVjN7g70v4AXL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h4cYAAADbAAAADwAAAAAAAAAAAAAAAACYAgAAZHJz&#10;L2Rvd25yZXYueG1sUEsFBgAAAAAEAAQA9QAAAIsDAAAAAA==&#10;" fillcolor="#c2d69b" strokecolor="#c2d69b" strokeweight="1pt">
                            <v:fill color2="#eaf1dd" angle="135" focus="50%" type="gradient"/>
                            <v:shadow color="#4e6128" opacity=".5" offset="1pt"/>
                            <v:textbox>
                              <w:txbxContent>
                                <w:p w:rsidR="00D01C4E" w:rsidRDefault="00D01C4E" w:rsidP="0013554E">
                                  <w:pPr>
                                    <w:bidi/>
                                    <w:jc w:val="center"/>
                                    <w:rPr>
                                      <w:lang w:bidi="fa-IR"/>
                                    </w:rPr>
                                  </w:pPr>
                                  <w:r w:rsidRPr="00C36749">
                                    <w:rPr>
                                      <w:rFonts w:cs="B Zar" w:hint="cs"/>
                                      <w:rtl/>
                                      <w:lang w:bidi="fa-IR"/>
                                    </w:rPr>
                                    <w:t>جنسیت</w:t>
                                  </w:r>
                                  <w:r>
                                    <w:rPr>
                                      <w:lang w:bidi="fa-IR"/>
                                    </w:rPr>
                                    <w:t>Gender</w:t>
                                  </w:r>
                                </w:p>
                              </w:txbxContent>
                            </v:textbox>
                          </v:rect>
                          <v:rect id="Rectangle 34" o:spid="_x0000_s1053" style="position:absolute;left:2290;top:2575;width:230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eocIA&#10;AADbAAAADwAAAGRycy9kb3ducmV2LnhtbERPy4rCMBTdD/gP4QruxtRRilSjOAODouPCB6K7S3Nt&#10;i81NbaLWvzeLAZeH8x5PG1OKO9WusKyg141AEKdWF5wp2O9+P4cgnEfWWFomBU9yMJ20PsaYaPvg&#10;Dd23PhMhhF2CCnLvq0RKl+Zk0HVtRRy4s60N+gDrTOoaHyHclPIrimJpsODQkGNFPzmll+3NKBjs&#10;4lVzGB7ny5O/zuL13+J7f7BKddrNbATCU+Pf4n/3Qivoh/XhS/gBcv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mJ6hwgAAANsAAAAPAAAAAAAAAAAAAAAAAJgCAABkcnMvZG93&#10;bnJldi54bWxQSwUGAAAAAAQABAD1AAAAhwMAAAAA&#10;" fillcolor="#c2d69b" strokecolor="#c2d69b" strokeweight="1pt">
                            <v:fill color2="#eaf1dd" angle="135" focus="50%" type="gradient"/>
                            <v:shadow color="#4e6128" opacity=".5" offset="1pt"/>
                            <v:textbox>
                              <w:txbxContent>
                                <w:p w:rsidR="00D01C4E" w:rsidRPr="000F17CA" w:rsidRDefault="00D01C4E" w:rsidP="002A1EBE">
                                  <w:pPr>
                                    <w:bidi/>
                                    <w:jc w:val="center"/>
                                    <w:rPr>
                                      <w:rFonts w:cs="B Zar"/>
                                      <w:lang w:bidi="fa-IR"/>
                                    </w:rPr>
                                  </w:pPr>
                                  <w:r w:rsidRPr="000F17CA">
                                    <w:rPr>
                                      <w:rFonts w:cs="B Zar" w:hint="cs"/>
                                      <w:rtl/>
                                      <w:lang w:bidi="fa-IR"/>
                                    </w:rPr>
                                    <w:t>قرارگرفتن در جايگاه شغلي مناسب</w:t>
                                  </w:r>
                                  <w:r>
                                    <w:rPr>
                                      <w:rFonts w:cs="B Zar" w:hint="cs"/>
                                      <w:rtl/>
                                      <w:lang w:bidi="fa-IR"/>
                                    </w:rPr>
                                    <w:t>-</w:t>
                                  </w:r>
                                  <w:r>
                                    <w:rPr>
                                      <w:rFonts w:cs="B Zar"/>
                                      <w:lang w:bidi="fa-IR"/>
                                    </w:rPr>
                                    <w:t>job post</w:t>
                                  </w:r>
                                </w:p>
                              </w:txbxContent>
                            </v:textbox>
                          </v:rect>
                          <v:rect id="Rectangle 35" o:spid="_x0000_s1054" style="position:absolute;left:2290;top:3625;width:230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OsYA&#10;AADbAAAADwAAAGRycy9kb3ducmV2LnhtbESPW2vCQBSE34X+h+UUfNONF4KkrmILUvHy0Ciib4fs&#10;aRKaPZtmV03/vVsQfBxm5htmOm9NJa7UuNKygkE/AkGcWV1yruCwX/YmIJxH1lhZJgV/5GA+e+lM&#10;MdH2xl90TX0uAoRdggoK7+tESpcVZND1bU0cvG/bGPRBNrnUDd4C3FRyGEWxNFhyWCiwpo+Csp/0&#10;YhSM9/GmPU5On+uz/13Eu+3q/XC0SnVf28UbCE+tf4Yf7ZVWMBrA/5fwA+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Q7OsYAAADbAAAADwAAAAAAAAAAAAAAAACYAgAAZHJz&#10;L2Rvd25yZXYueG1sUEsFBgAAAAAEAAQA9QAAAIsDAAAAAA==&#10;" fillcolor="#c2d69b" strokecolor="#c2d69b" strokeweight="1pt">
                            <v:fill color2="#eaf1dd" angle="135" focus="50%" type="gradient"/>
                            <v:shadow color="#4e6128" opacity=".5" offset="1pt"/>
                            <v:textbox>
                              <w:txbxContent>
                                <w:p w:rsidR="00D01C4E" w:rsidRPr="000F17CA" w:rsidRDefault="00D01C4E" w:rsidP="002A1EBE">
                                  <w:pPr>
                                    <w:bidi/>
                                    <w:jc w:val="center"/>
                                    <w:rPr>
                                      <w:rFonts w:cs="B Zar"/>
                                      <w:lang w:bidi="fa-IR"/>
                                    </w:rPr>
                                  </w:pPr>
                                  <w:r w:rsidRPr="000F17CA">
                                    <w:rPr>
                                      <w:rFonts w:cs="B Zar" w:hint="cs"/>
                                      <w:rtl/>
                                      <w:lang w:bidi="fa-IR"/>
                                    </w:rPr>
                                    <w:t>تفويض اختيار</w:t>
                                  </w:r>
                                  <w:r>
                                    <w:rPr>
                                      <w:rFonts w:cs="B Zar"/>
                                      <w:lang w:bidi="fa-IR"/>
                                    </w:rPr>
                                    <w:t>Deligation</w:t>
                                  </w:r>
                                </w:p>
                              </w:txbxContent>
                            </v:textbox>
                          </v:rect>
                          <v:rect id="Rectangle 36" o:spid="_x0000_s1055" style="position:absolute;left:2290;top:7806;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lTcYA&#10;AADbAAAADwAAAGRycy9kb3ducmV2LnhtbESPT2vCQBTE7wW/w/IEb3XjH4JEV9FCqdR6MIro7ZF9&#10;JsHs2zS71fjtu0Khx2FmfsPMFq2pxI0aV1pWMOhHIIgzq0vOFRz2768TEM4ja6wsk4IHOVjMOy8z&#10;TLS9845uqc9FgLBLUEHhfZ1I6bKCDLq+rYmDd7GNQR9kk0vd4D3ATSWHURRLgyWHhQJreisou6Y/&#10;RsF4H2/a4+T08Xn238t4+7VeHY5WqV63XU5BeGr9f/ivvdYKRkN4fg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alTcYAAADbAAAADwAAAAAAAAAAAAAAAACYAgAAZHJz&#10;L2Rvd25yZXYueG1sUEsFBgAAAAAEAAQA9QAAAIsDAAAAAA==&#10;" fillcolor="#c2d69b" strokecolor="#c2d69b" strokeweight="1pt">
                            <v:fill color2="#eaf1dd" angle="135" focus="50%" type="gradient"/>
                            <v:shadow color="#4e6128" opacity=".5" offset="1pt"/>
                            <v:textbox>
                              <w:txbxContent>
                                <w:p w:rsidR="00D01C4E" w:rsidRPr="000F17CA" w:rsidRDefault="00D01C4E" w:rsidP="002A1EBE">
                                  <w:pPr>
                                    <w:bidi/>
                                    <w:jc w:val="center"/>
                                    <w:rPr>
                                      <w:rFonts w:cs="B Zar"/>
                                      <w:lang w:bidi="fa-IR"/>
                                    </w:rPr>
                                  </w:pPr>
                                  <w:r w:rsidRPr="000F17CA">
                                    <w:rPr>
                                      <w:rFonts w:cs="B Zar" w:hint="cs"/>
                                      <w:rtl/>
                                      <w:lang w:bidi="fa-IR"/>
                                    </w:rPr>
                                    <w:t>محيط فيزيكي</w:t>
                                  </w:r>
                                  <w:r>
                                    <w:rPr>
                                      <w:rFonts w:cs="B Zar"/>
                                      <w:lang w:bidi="fa-IR"/>
                                    </w:rPr>
                                    <w:t>Inviroment</w:t>
                                  </w:r>
                                </w:p>
                              </w:txbxContent>
                            </v:textbox>
                          </v:rect>
                          <v:rect id="Rectangle 37" o:spid="_x0000_s1056" style="position:absolute;left:2260;top:6756;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1sYA&#10;AADbAAAADwAAAGRycy9kb3ducmV2LnhtbESPQWvCQBSE70L/w/IKvemmKkHSrGKFUtF6aJSgt0f2&#10;NQnNvk2zq8Z/3xUKPQ4z8w2TLnrTiAt1rras4HkUgSAurK65VHDYvw1nIJxH1thYJgU3crCYPwxS&#10;TLS98iddMl+KAGGXoILK+zaR0hUVGXQj2xIH78t2Bn2QXSl1h9cAN40cR1EsDdYcFipsaVVR8Z2d&#10;jYLpPt72+ez4vjn5n2W8+1i/HnKr1NNjv3wB4an3/+G/9lormEzg/iX8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oA1sYAAADbAAAADwAAAAAAAAAAAAAAAACYAgAAZHJz&#10;L2Rvd25yZXYueG1sUEsFBgAAAAAEAAQA9QAAAIsDAAAAAA==&#10;" fillcolor="#c2d69b" strokecolor="#c2d69b" strokeweight="1pt">
                            <v:fill color2="#eaf1dd" angle="135" focus="50%" type="gradient"/>
                            <v:shadow color="#4e6128" opacity=".5" offset="1pt"/>
                            <v:textbox>
                              <w:txbxContent>
                                <w:p w:rsidR="00D01C4E" w:rsidRPr="000F17CA" w:rsidRDefault="00D01C4E" w:rsidP="002A1EBE">
                                  <w:pPr>
                                    <w:bidi/>
                                    <w:jc w:val="center"/>
                                    <w:rPr>
                                      <w:rFonts w:cs="B Zar"/>
                                      <w:lang w:bidi="fa-IR"/>
                                    </w:rPr>
                                  </w:pPr>
                                  <w:r w:rsidRPr="000F17CA">
                                    <w:rPr>
                                      <w:rFonts w:cs="B Zar" w:hint="cs"/>
                                      <w:rtl/>
                                      <w:lang w:bidi="fa-IR"/>
                                    </w:rPr>
                                    <w:t>ابزار كار</w:t>
                                  </w:r>
                                  <w:r>
                                    <w:rPr>
                                      <w:rFonts w:cs="B Zar"/>
                                      <w:lang w:bidi="fa-IR"/>
                                    </w:rPr>
                                    <w:t>Instrument</w:t>
                                  </w:r>
                                </w:p>
                              </w:txbxContent>
                            </v:textbox>
                          </v:rect>
                          <v:rect id="Rectangle 38" o:spid="_x0000_s1057" style="position:absolute;left:2286;top:4675;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OYoscA&#10;AADbAAAADwAAAGRycy9kb3ducmV2LnhtbESPT2vCQBTE70K/w/IK3nRTK0HSrGKFUvHPoVGC3h7Z&#10;1yQ0+zbNrpp+e7dQ6HGYmd8w6aI3jbhS52rLCp7GEQjiwuqaSwXHw9toBsJ5ZI2NZVLwQw4W84dB&#10;iom2N/6ga+ZLESDsElRQed8mUrqiIoNubFvi4H3azqAPsiul7vAW4KaRkyiKpcGaw0KFLa0qKr6y&#10;i1EwPcTbPp+d3jdn/72M97v16zG3Sg0f++ULCE+9/w//tddawfMUfr+EH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jmKLHAAAA2wAAAA8AAAAAAAAAAAAAAAAAmAIAAGRy&#10;cy9kb3ducmV2LnhtbFBLBQYAAAAABAAEAPUAAACMAwAAAAA=&#10;" fillcolor="#c2d69b" strokecolor="#c2d69b" strokeweight="1pt">
                            <v:fill color2="#eaf1dd" angle="135" focus="50%" type="gradient"/>
                            <v:shadow color="#4e6128" opacity=".5" offset="1pt"/>
                            <v:textbox>
                              <w:txbxContent>
                                <w:p w:rsidR="00D01C4E" w:rsidRPr="000F17CA" w:rsidRDefault="00D01C4E" w:rsidP="0013554E">
                                  <w:pPr>
                                    <w:bidi/>
                                    <w:jc w:val="center"/>
                                    <w:rPr>
                                      <w:rFonts w:cs="B Zar"/>
                                      <w:lang w:bidi="fa-IR"/>
                                    </w:rPr>
                                  </w:pPr>
                                  <w:r w:rsidRPr="000F17CA">
                                    <w:rPr>
                                      <w:rFonts w:cs="B Zar" w:hint="cs"/>
                                      <w:rtl/>
                                      <w:lang w:bidi="fa-IR"/>
                                    </w:rPr>
                                    <w:t>جو كاري</w:t>
                                  </w:r>
                                  <w:r>
                                    <w:rPr>
                                      <w:rFonts w:cs="B Zar"/>
                                      <w:lang w:bidi="fa-IR"/>
                                    </w:rPr>
                                    <w:t>Atmosphere</w:t>
                                  </w:r>
                                </w:p>
                              </w:txbxContent>
                            </v:textbox>
                          </v:rect>
                          <v:rect id="Rectangle 39" o:spid="_x0000_s1058" style="position:absolute;left:2260;top:5706;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9OcYA&#10;AADbAAAADwAAAGRycy9kb3ducmV2LnhtbESPT2vCQBTE74V+h+UVvNVN/RMkuooKoqg9VEXs7ZF9&#10;TUKzb2N21fjtXaHQ4zAzv2FGk8aU4kq1Kywr+GhHIIhTqwvOFBz2i/cBCOeRNZaWScGdHEzGry8j&#10;TLS98Rdddz4TAcIuQQW591UipUtzMujatiIO3o+tDfog60zqGm8BbkrZiaJYGiw4LORY0Tyn9Hd3&#10;MQp6+3jTHAen5frbn6fx53Y1OxytUq23ZjoE4anx/+G/9kor6Pbh+SX8AD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9OcYAAADbAAAADwAAAAAAAAAAAAAAAACYAgAAZHJz&#10;L2Rvd25yZXYueG1sUEsFBgAAAAAEAAQA9QAAAIsDAAAAAA==&#10;" fillcolor="#c2d69b" strokecolor="#c2d69b" strokeweight="1pt">
                            <v:fill color2="#eaf1dd" angle="135" focus="50%" type="gradient"/>
                            <v:shadow color="#4e6128" opacity=".5" offset="1pt"/>
                            <v:textbox>
                              <w:txbxContent>
                                <w:p w:rsidR="00D01C4E" w:rsidRPr="000F17CA" w:rsidRDefault="00D01C4E" w:rsidP="002A1EBE">
                                  <w:pPr>
                                    <w:bidi/>
                                    <w:jc w:val="center"/>
                                    <w:rPr>
                                      <w:rFonts w:cs="B Zar"/>
                                      <w:lang w:bidi="fa-IR"/>
                                    </w:rPr>
                                  </w:pPr>
                                  <w:r w:rsidRPr="000F17CA">
                                    <w:rPr>
                                      <w:rFonts w:cs="B Zar" w:hint="cs"/>
                                      <w:rtl/>
                                      <w:lang w:bidi="fa-IR"/>
                                    </w:rPr>
                                    <w:t>پاداش براي تغيير رفتار</w:t>
                                  </w:r>
                                  <w:r>
                                    <w:rPr>
                                      <w:rFonts w:cs="B Zar"/>
                                      <w:lang w:bidi="fa-IR"/>
                                    </w:rPr>
                                    <w:t>Reward</w:t>
                                  </w:r>
                                </w:p>
                              </w:txbxContent>
                            </v:textbox>
                          </v:rect>
                          <v:rect id="Rectangle 40" o:spid="_x0000_s1059" style="position:absolute;left:2290;top:9949;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2jTsUA&#10;AADbAAAADwAAAGRycy9kb3ducmV2LnhtbESPT2vCQBTE74LfYXmCN91YS5DoKrZQlNYe/IPo7ZF9&#10;JsHs25jdavz2rlDwOMzMb5jJrDGluFLtCssKBv0IBHFqdcGZgt32qzcC4TyyxtIyKbiTg9m03Zpg&#10;ou2N13Td+EwECLsEFeTeV4mULs3JoOvbijh4J1sb9EHWmdQ13gLclPItimJpsOCwkGNFnzml582f&#10;UfC+jX+a/eiw+D76yzz+XS0/dnurVLfTzMcgPDX+Ff5vL7WCYQz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aNOxQAAANsAAAAPAAAAAAAAAAAAAAAAAJgCAABkcnMv&#10;ZG93bnJldi54bWxQSwUGAAAAAAQABAD1AAAAigMAAAAA&#10;" fillcolor="#c2d69b" strokecolor="#c2d69b" strokeweight="1pt">
                            <v:fill color2="#eaf1dd" angle="135" focus="50%" type="gradient"/>
                            <v:shadow color="#4e6128" opacity=".5" offset="1pt"/>
                            <v:textbox>
                              <w:txbxContent>
                                <w:p w:rsidR="00D01C4E" w:rsidRPr="000F17CA" w:rsidRDefault="00D01C4E" w:rsidP="002A1EBE">
                                  <w:pPr>
                                    <w:bidi/>
                                    <w:jc w:val="center"/>
                                    <w:rPr>
                                      <w:rFonts w:cs="B Zar"/>
                                      <w:lang w:bidi="fa-IR"/>
                                    </w:rPr>
                                  </w:pPr>
                                  <w:r>
                                    <w:rPr>
                                      <w:rFonts w:cs="B Zar" w:hint="cs"/>
                                      <w:rtl/>
                                      <w:lang w:bidi="fa-IR"/>
                                    </w:rPr>
                                    <w:t>سطح تحصيلات</w:t>
                                  </w:r>
                                  <w:r>
                                    <w:rPr>
                                      <w:rFonts w:cs="B Zar"/>
                                      <w:lang w:bidi="fa-IR"/>
                                    </w:rPr>
                                    <w:t>Education</w:t>
                                  </w:r>
                                </w:p>
                              </w:txbxContent>
                            </v:textbox>
                          </v:rect>
                          <v:rect id="Rectangle 41" o:spid="_x0000_s1060" style="position:absolute;left:2290;top:8869;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G1cYA&#10;AADbAAAADwAAAGRycy9kb3ducmV2LnhtbESPQWvCQBSE74X+h+UVvNVNVVKJrqKCKGoPVRF7e2Rf&#10;k9Ds25hdNf57VxB6HGbmG2Y4bkwpLlS7wrKCj3YEgji1uuBMwX43f++DcB5ZY2mZFNzIwXj0+jLE&#10;RNsrf9Nl6zMRIOwSVJB7XyVSujQng65tK+Lg/draoA+yzqSu8RrgppSdKIqlwYLDQo4VzXJK/7Zn&#10;o6C3i9fNoX9crH78aRJ/bZbT/cEq1XprJgMQnhr/H362l1pB9xMeX8IPkK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G1cYAAADbAAAADwAAAAAAAAAAAAAAAACYAgAAZHJz&#10;L2Rvd25yZXYueG1sUEsFBgAAAAAEAAQA9QAAAIsDAAAAAA==&#10;" fillcolor="#c2d69b" strokecolor="#c2d69b" strokeweight="1pt">
                            <v:fill color2="#eaf1dd" angle="135" focus="50%" type="gradient"/>
                            <v:shadow color="#4e6128" opacity=".5" offset="1pt"/>
                            <v:textbox>
                              <w:txbxContent>
                                <w:p w:rsidR="00D01C4E" w:rsidRPr="000F17CA" w:rsidRDefault="00D01C4E" w:rsidP="002A1EBE">
                                  <w:pPr>
                                    <w:bidi/>
                                    <w:jc w:val="center"/>
                                    <w:rPr>
                                      <w:rFonts w:cs="B Zar"/>
                                      <w:lang w:bidi="fa-IR"/>
                                    </w:rPr>
                                  </w:pPr>
                                  <w:r>
                                    <w:rPr>
                                      <w:rFonts w:cs="B Zar" w:hint="cs"/>
                                      <w:rtl/>
                                      <w:lang w:bidi="fa-IR"/>
                                    </w:rPr>
                                    <w:t>تجربه كاري</w:t>
                                  </w:r>
                                  <w:r>
                                    <w:rPr>
                                      <w:rFonts w:cs="B Zar"/>
                                      <w:lang w:bidi="fa-IR"/>
                                    </w:rPr>
                                    <w:t>Exper</w:t>
                                  </w:r>
                                </w:p>
                              </w:txbxContent>
                            </v:textbox>
                          </v:rect>
                          <v:rect id="Rectangle 42" o:spid="_x0000_s1061" style="position:absolute;left:5576;top:3846;width:198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jTXMIA&#10;AADbAAAADwAAAGRycy9kb3ducmV2LnhtbERPz2vCMBS+C/sfwhvspulWkFGNIhsduwiuymC3R/Ns&#10;ypqX0sQ2+tebw2DHj+/3ehttJ0YafOtYwfMiA0FcO91yo+B0LOevIHxA1tg5JgVX8rDdPMzWWGg3&#10;8ReNVWhECmFfoAITQl9I6WtDFv3C9cSJO7vBYkhwaKQecErhtpMvWbaUFltODQZ7ejNU/1YXq+Dd&#10;Gn2NH4fyZ1dNl+lQ8u17nyv19Bh3KxCBYvgX/7k/tYI8jU1f0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NNcwgAAANsAAAAPAAAAAAAAAAAAAAAAAJgCAABkcnMvZG93&#10;bnJldi54bWxQSwUGAAAAAAQABAD1AAAAhwMAAAAA&#10;" strokecolor="#00b050" strokeweight="3pt">
                            <v:fill color2="#e5b8b7" focus="100%" type="gradient"/>
                            <v:shadow color="#622423" opacity=".5" offset="1pt"/>
                            <v:textbox>
                              <w:txbxContent>
                                <w:p w:rsidR="00D01C4E" w:rsidRDefault="00D01C4E" w:rsidP="00A412D4">
                                  <w:pPr>
                                    <w:jc w:val="center"/>
                                    <w:rPr>
                                      <w:rFonts w:cs="Arial"/>
                                      <w:rtl/>
                                      <w:lang w:bidi="fa-IR"/>
                                    </w:rPr>
                                  </w:pPr>
                                </w:p>
                                <w:p w:rsidR="00D01C4E" w:rsidRDefault="00D01C4E" w:rsidP="00A412D4">
                                  <w:pPr>
                                    <w:jc w:val="center"/>
                                    <w:rPr>
                                      <w:rFonts w:cs="Arial"/>
                                      <w:rtl/>
                                      <w:lang w:bidi="fa-IR"/>
                                    </w:rPr>
                                  </w:pPr>
                                </w:p>
                                <w:p w:rsidR="00D01C4E" w:rsidRDefault="00D01C4E" w:rsidP="00A412D4">
                                  <w:pPr>
                                    <w:jc w:val="center"/>
                                    <w:rPr>
                                      <w:rFonts w:cs="Arial"/>
                                      <w:rtl/>
                                      <w:lang w:bidi="fa-IR"/>
                                    </w:rPr>
                                  </w:pPr>
                                </w:p>
                                <w:p w:rsidR="00D01C4E" w:rsidRDefault="00D01C4E" w:rsidP="00A412D4">
                                  <w:pPr>
                                    <w:jc w:val="center"/>
                                    <w:rPr>
                                      <w:rFonts w:cs="B Zar"/>
                                      <w:b/>
                                      <w:bCs/>
                                      <w:lang w:bidi="fa-IR"/>
                                    </w:rPr>
                                  </w:pPr>
                                  <w:r>
                                    <w:rPr>
                                      <w:rFonts w:cs="B Zar" w:hint="cs"/>
                                      <w:b/>
                                      <w:bCs/>
                                      <w:rtl/>
                                      <w:lang w:bidi="fa-IR"/>
                                    </w:rPr>
                                    <w:t>آموزش</w:t>
                                  </w:r>
                                </w:p>
                                <w:p w:rsidR="00D01C4E" w:rsidRPr="00101BC3" w:rsidRDefault="00D01C4E" w:rsidP="00A412D4">
                                  <w:pPr>
                                    <w:jc w:val="center"/>
                                    <w:rPr>
                                      <w:rFonts w:cs="B Zar"/>
                                      <w:b/>
                                      <w:bCs/>
                                      <w:lang w:bidi="fa-IR"/>
                                    </w:rPr>
                                  </w:pPr>
                                  <w:r>
                                    <w:rPr>
                                      <w:rFonts w:cs="B Zar"/>
                                      <w:b/>
                                      <w:bCs/>
                                      <w:lang w:bidi="fa-IR"/>
                                    </w:rPr>
                                    <w:t>Training</w:t>
                                  </w:r>
                                </w:p>
                              </w:txbxContent>
                            </v:textbox>
                          </v:rect>
                          <v:rect id="Rectangle 43" o:spid="_x0000_s1062" style="position:absolute;left:8563;top:5030;width:21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ex+MIA&#10;AADbAAAADwAAAGRycy9kb3ducmV2LnhtbESPQWvCQBSE7wX/w/IEb3WjgtTUVTQgiFBIo/T8mn1N&#10;gtm3YXfV+O/dguBxmJlvmOW6N624kvONZQWTcQKCuLS64UrB6bh7/wDhA7LG1jIpuJOH9WrwtsRU&#10;2xt/07UIlYgQ9ikqqEPoUil9WZNBP7YdcfT+rDMYonSV1A5vEW5aOU2SuTTYcFyosaOspvJcXIwC&#10;8+uzzRS31dclz4us/zm4Jp8rNRr2m08QgfrwCj/be61gtoD/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x7H4wgAAANsAAAAPAAAAAAAAAAAAAAAAAJgCAABkcnMvZG93&#10;bnJldi54bWxQSwUGAAAAAAQABAD1AAAAhwMAAAAA&#10;" fillcolor="#fabf8f" strokecolor="#002060" strokeweight="1pt">
                            <v:fill color2="#fde9d9" angle="135" focus="50%" type="gradient"/>
                            <v:shadow color="#974706" opacity=".5" offset="1pt"/>
                            <v:textbox>
                              <w:txbxContent>
                                <w:p w:rsidR="00D01C4E" w:rsidRPr="00FB0AD0" w:rsidRDefault="00D01C4E" w:rsidP="00D57B61">
                                  <w:pPr>
                                    <w:bidi/>
                                    <w:jc w:val="center"/>
                                    <w:rPr>
                                      <w:rFonts w:cs="B Zar"/>
                                      <w:lang w:bidi="fa-IR"/>
                                    </w:rPr>
                                  </w:pPr>
                                  <w:r w:rsidRPr="00FB0AD0">
                                    <w:rPr>
                                      <w:rFonts w:cs="B Zar" w:hint="cs"/>
                                      <w:rtl/>
                                      <w:lang w:bidi="fa-IR"/>
                                    </w:rPr>
                                    <w:t xml:space="preserve">افزايش توان بكار بستن دانش </w:t>
                                  </w:r>
                                  <w:r>
                                    <w:rPr>
                                      <w:rFonts w:cs="B Zar"/>
                                      <w:lang w:bidi="fa-IR"/>
                                    </w:rPr>
                                    <w:t>Knowledge</w:t>
                                  </w:r>
                                </w:p>
                              </w:txbxContent>
                            </v:textbox>
                          </v:rect>
                          <v:rect id="Rectangle 44" o:spid="_x0000_s1063" style="position:absolute;left:8563;top:6980;width:21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JUL0A&#10;AADbAAAADwAAAGRycy9kb3ducmV2LnhtbERPSwrCMBDdC94hjOBGNK2ISDWKKIIiCH7Q7dCMbbGZ&#10;lCZqvb1ZCC4f7z9bNKYUL6pdYVlBPIhAEKdWF5wpuJw3/QkI55E1lpZJwYccLObt1gwTbd98pNfJ&#10;ZyKEsEtQQe59lUjp0pwMuoGtiAN3t7VBH2CdSV3jO4SbUg6jaCwNFhwacqxolVP6OD2NgkNvJHfN&#10;xq7jodWZvkXx/jqJlep2muUUhKfG/8U/91YrGIX14Uv4AXL+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pBJUL0AAADbAAAADwAAAAAAAAAAAAAAAACYAgAAZHJzL2Rvd25yZXYu&#10;eG1sUEsFBgAAAAAEAAQA9QAAAIIDAAAAAA==&#10;" fillcolor="#fabf8f" strokecolor="#fabf8f" strokeweight="1pt">
                            <v:fill color2="#fde9d9" angle="135" focus="50%" type="gradient"/>
                            <v:shadow color="#974706" opacity=".5" offset="1pt"/>
                            <v:textbox>
                              <w:txbxContent>
                                <w:p w:rsidR="00D01C4E" w:rsidRPr="00FB0AD0" w:rsidRDefault="00D01C4E" w:rsidP="00D57B61">
                                  <w:pPr>
                                    <w:bidi/>
                                    <w:jc w:val="center"/>
                                    <w:rPr>
                                      <w:rFonts w:cs="B Zar"/>
                                      <w:lang w:bidi="fa-IR"/>
                                    </w:rPr>
                                  </w:pPr>
                                  <w:r w:rsidRPr="00FB0AD0">
                                    <w:rPr>
                                      <w:rFonts w:cs="B Zar" w:hint="cs"/>
                                      <w:rtl/>
                                      <w:lang w:bidi="fa-IR"/>
                                    </w:rPr>
                                    <w:t>تغيير رفتار متناسب با آموزش</w:t>
                                  </w:r>
                                  <w:r>
                                    <w:rPr>
                                      <w:rFonts w:cs="B Zar"/>
                                      <w:lang w:bidi="fa-IR"/>
                                    </w:rPr>
                                    <w:t>Behavior modify</w:t>
                                  </w:r>
                                </w:p>
                              </w:txbxContent>
                            </v:textbox>
                          </v:rect>
                          <v:rect id="Rectangle 45" o:spid="_x0000_s1064" style="position:absolute;left:8563;top:8886;width:21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zsy8IA&#10;AADbAAAADwAAAGRycy9kb3ducmV2LnhtbESPQYvCMBSE78L+h/AEL7KmERGpRpEVwUUQrLJeH83b&#10;tmzzUpqo3X9vBMHjMDPfMItVZ2txo9ZXjjWoUQKCOHem4kLD+bT9nIHwAdlg7Zg0/JOH1fKjt8DU&#10;uDsf6ZaFQkQI+xQ1lCE0qZQ+L8miH7mGOHq/rrUYomwLaVq8R7it5ThJptJixXGhxIa+Ssr/sqvV&#10;cBhO5He3dRs1dqYwl0Ttf2ZK60G/W89BBOrCO/xq74yGiYL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3OzLwgAAANsAAAAPAAAAAAAAAAAAAAAAAJgCAABkcnMvZG93&#10;bnJldi54bWxQSwUGAAAAAAQABAD1AAAAhwMAAAAA&#10;" fillcolor="#fabf8f" strokecolor="#fabf8f" strokeweight="1pt">
                            <v:fill color2="#fde9d9" angle="135" focus="50%" type="gradient"/>
                            <v:shadow color="#974706" opacity=".5" offset="1pt"/>
                            <v:textbox>
                              <w:txbxContent>
                                <w:p w:rsidR="00D01C4E" w:rsidRDefault="00D01C4E" w:rsidP="0013554E">
                                  <w:pPr>
                                    <w:jc w:val="center"/>
                                    <w:rPr>
                                      <w:rFonts w:cs="B Zar"/>
                                      <w:lang w:bidi="fa-IR"/>
                                    </w:rPr>
                                  </w:pPr>
                                  <w:r w:rsidRPr="00FB0AD0">
                                    <w:rPr>
                                      <w:rFonts w:cs="B Zar" w:hint="cs"/>
                                      <w:rtl/>
                                      <w:lang w:bidi="fa-IR"/>
                                    </w:rPr>
                                    <w:t>كاهش ضايعات</w:t>
                                  </w:r>
                                </w:p>
                                <w:p w:rsidR="00D01C4E" w:rsidRPr="00FB0AD0" w:rsidRDefault="00D01C4E" w:rsidP="0013554E">
                                  <w:pPr>
                                    <w:jc w:val="center"/>
                                    <w:rPr>
                                      <w:rFonts w:cs="B Zar"/>
                                      <w:lang w:bidi="fa-IR"/>
                                    </w:rPr>
                                  </w:pPr>
                                  <w:r>
                                    <w:rPr>
                                      <w:rFonts w:cs="B Zar"/>
                                      <w:lang w:bidi="fa-IR"/>
                                    </w:rPr>
                                    <w:t>Loss</w:t>
                                  </w:r>
                                </w:p>
                              </w:txbxContent>
                            </v:textbox>
                          </v:rect>
                          <v:rect id="Rectangle 46" o:spid="_x0000_s1065" style="position:absolute;left:2290;top:10961;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WMMYA&#10;AADbAAAADwAAAGRycy9kb3ducmV2LnhtbESPQWvCQBSE7wX/w/KE3upGkRCiq1ihKGoPTUTs7ZF9&#10;TUKzb9Ps1sR/3y0UehxmvhlmuR5MI27UudqygukkAkFcWF1zqeCcvzwlIJxH1thYJgV3crBejR6W&#10;mGrb8xvdMl+KUMIuRQWV920qpSsqMugmtiUO3oftDPogu1LqDvtQbho5i6JYGqw5LFTY0rai4jP7&#10;NgrmeXwcLsl1d3j3X5v49bR/Pl+sUo/jYbMA4Wnw/+E/eq8DN4P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DWMMYAAADbAAAADwAAAAAAAAAAAAAAAACYAgAAZHJz&#10;L2Rvd25yZXYueG1sUEsFBgAAAAAEAAQA9QAAAIsDAAAAAA==&#10;" fillcolor="#c2d69b" strokecolor="#c2d69b" strokeweight="1pt">
                            <v:fill color2="#eaf1dd" angle="135" focus="50%" type="gradient"/>
                            <v:shadow color="#4e6128" opacity=".5" offset="1pt"/>
                            <v:textbox>
                              <w:txbxContent>
                                <w:p w:rsidR="00D01C4E" w:rsidRPr="00780B52" w:rsidRDefault="00D01C4E" w:rsidP="002A1EBE">
                                  <w:pPr>
                                    <w:rPr>
                                      <w:rFonts w:cs="B Zar"/>
                                      <w:rtl/>
                                      <w:lang w:bidi="fa-IR"/>
                                    </w:rPr>
                                  </w:pPr>
                                  <w:r>
                                    <w:rPr>
                                      <w:rFonts w:cs="B Zar" w:hint="cs"/>
                                      <w:rtl/>
                                      <w:lang w:bidi="fa-IR"/>
                                    </w:rPr>
                                    <w:t xml:space="preserve">معدل فارغ التحصیلی </w:t>
                                  </w:r>
                                  <w:r>
                                    <w:rPr>
                                      <w:rFonts w:cs="B Zar"/>
                                      <w:lang w:bidi="fa-IR"/>
                                    </w:rPr>
                                    <w:t>Average</w:t>
                                  </w:r>
                                </w:p>
                              </w:txbxContent>
                            </v:textbox>
                          </v:rect>
                          <v:rect id="Rectangle 47" o:spid="_x0000_s1066" style="position:absolute;left:8563;top:2515;width:21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XJ8UA&#10;AADbAAAADwAAAGRycy9kb3ducmV2LnhtbESPQWvCQBSE7wX/w/KEXkQ3USkhdROkRVAKgqm010f2&#10;NQlm34bsNon/vlso9DjMzDfMLp9MKwbqXWNZQbyKQBCXVjdcKbi+H5YJCOeRNbaWScGdHOTZ7GGH&#10;qbYjX2gofCUChF2KCmrvu1RKV9Zk0K1sRxy8L9sb9EH2ldQ9jgFuWrmOoidpsOGwUGNHLzWVt+Lb&#10;KDgvtvI0HexrvLa60p9R/PaRxEo9zqf9MwhPk/8P/7WPWsF2A79fw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QtcnxQAAANsAAAAPAAAAAAAAAAAAAAAAAJgCAABkcnMv&#10;ZG93bnJldi54bWxQSwUGAAAAAAQABAD1AAAAigMAAAAA&#10;" fillcolor="#fabf8f" strokecolor="#fabf8f" strokeweight="1pt">
                            <v:fill color2="#fde9d9" angle="135" focus="50%" type="gradient"/>
                            <v:shadow color="#974706" opacity=".5" offset="1pt"/>
                            <v:textbox>
                              <w:txbxContent>
                                <w:p w:rsidR="00D01C4E" w:rsidRPr="00FB0AD0" w:rsidRDefault="00D01C4E" w:rsidP="002A1EBE">
                                  <w:pPr>
                                    <w:bidi/>
                                    <w:rPr>
                                      <w:rFonts w:cs="B Zar"/>
                                      <w:lang w:bidi="fa-IR"/>
                                    </w:rPr>
                                  </w:pPr>
                                  <w:r>
                                    <w:rPr>
                                      <w:rFonts w:cs="B Zar" w:hint="cs"/>
                                      <w:rtl/>
                                      <w:lang w:bidi="fa-IR"/>
                                    </w:rPr>
                                    <w:t xml:space="preserve">بهبود عملکرد  </w:t>
                                  </w:r>
                                  <w:r>
                                    <w:rPr>
                                      <w:rFonts w:cs="B Zar"/>
                                      <w:lang w:bidi="fa-IR"/>
                                    </w:rPr>
                                    <w:t>Perform</w:t>
                                  </w:r>
                                </w:p>
                              </w:txbxContent>
                            </v:textbox>
                          </v:rect>
                          <v:shape id="AutoShape 48" o:spid="_x0000_s1067" type="#_x0000_t32" style="position:absolute;left:6283;top:7656;width:1;height:27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5RcMAAADbAAAADwAAAGRycy9kb3ducmV2LnhtbESPT2sCMRTE74V+h/AK3rrZFi2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yOUXDAAAA2wAAAA8AAAAAAAAAAAAA&#10;AAAAoQIAAGRycy9kb3ducmV2LnhtbFBLBQYAAAAABAAEAPkAAACRAwAAAAA=&#10;">
                            <v:stroke endarrow="block"/>
                          </v:shape>
                          <v:shape id="AutoShape 49" o:spid="_x0000_s1068" type="#_x0000_t32" style="position:absolute;left:4630;top:12513;width:20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50" o:spid="_x0000_s1069" type="#_x0000_t32" style="position:absolute;left:6703;top:7656;width:0;height:48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wCqcMAAADbAAAADwAAAGRycy9kb3ducmV2LnhtbESPwWrDMBBE74X8g9hAb7Wc0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sAqnDAAAA2wAAAA8AAAAAAAAAAAAA&#10;AAAAoQIAAGRycy9kb3ducmV2LnhtbFBLBQYAAAAABAAEAPkAAACRAwAAAAA=&#10;">
                            <v:stroke endarrow="block"/>
                          </v:shape>
                          <v:shape id="AutoShape 51" o:spid="_x0000_s1070" type="#_x0000_t32" style="position:absolute;left:4596;top:11343;width:13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52" o:spid="_x0000_s1071" type="#_x0000_t32" style="position:absolute;left:5923;top:7656;width:0;height:36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8zQL4AAADbAAAADwAAAGRycy9kb3ducmV2LnhtbERPTYvCMBC9L/gfwgje1lRxF6lGUUEQ&#10;L8u6C3ocmrENNpPSxKb+e3MQPD7e93Ld21p01HrjWMFknIEgLpw2XCr4/9t/zkH4gKyxdkwKHuRh&#10;vRp8LDHXLvIvdadQihTCPkcFVQhNLqUvKrLox64hTtzVtRZDgm0pdYsxhdtaTrPsW1o0nBoqbGhX&#10;UXE73a0CE39M1xx2cXs8X7yOZB5fzig1GvabBYhAfXiLX+6DVjBL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vzNAvgAAANsAAAAPAAAAAAAAAAAAAAAAAKEC&#10;AABkcnMvZG93bnJldi54bWxQSwUGAAAAAAQABAD5AAAAjAMAAAAA&#10;">
                            <v:stroke endarrow="block"/>
                          </v:shape>
                          <v:shape id="AutoShape 53" o:spid="_x0000_s1072" type="#_x0000_t32" style="position:absolute;left:4630;top:3140;width:39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5OlMUAAADbAAAADwAAAGRycy9kb3ducmV2LnhtbESPQWvCQBSE74L/YXkFL6VuLEFMmo2I&#10;WCgFBWMP7e01+5oEs29DdjXpv+8KBY/DzHzDZOvRtOJKvWssK1jMIxDEpdUNVwo+Tq9PKxDOI2ts&#10;LZOCX3KwzqeTDFNtBz7StfCVCBB2KSqove9SKV1Zk0E3tx1x8H5sb9AH2VdS9zgEuGnlcxQtpcGG&#10;w0KNHW1rKs/FxSj4PpzO+/fERpjsZLn5fIyHLxkrNXsYNy8gPI3+Hv5vv2kFcQK3L+EHy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5OlMUAAADbAAAADwAAAAAAAAAA&#10;AAAAAAChAgAAZHJzL2Rvd25yZXYueG1sUEsFBgAAAAAEAAQA+QAAAJMDAAAAAA==&#10;" strokecolor="#00b050" strokeweight="2.25pt">
                            <v:stroke endarrow="block"/>
                          </v:shape>
                          <v:shape id="AutoShape 54" o:spid="_x0000_s1073" type="#_x0000_t32" style="position:absolute;left:8713;top:3846;width:1;height:11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s3fb8AAADbAAAADwAAAGRycy9kb3ducmV2LnhtbERPy4rCMBTdC/MP4Q6401RR0dpUZGQY&#10;cSH42l+aa1OmuSlNpnb+3iwEl4fzzja9rUVHra8cK5iMExDEhdMVlwqul+/REoQPyBprx6Tgnzxs&#10;8o9Bhql2Dz5Rdw6liCHsU1RgQmhSKX1hyKIfu4Y4cnfXWgwRtqXULT5iuK3lNEkW0mLFscFgQ1+G&#10;it/zn1XQmepwvK12Py6pt6fZ0oRmUmqlhp/9dg0iUB/e4pd7rxXM4/r4Jf4AmT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7s3fb8AAADbAAAADwAAAAAAAAAAAAAAAACh&#10;AgAAZHJzL2Rvd25yZXYueG1sUEsFBgAAAAAEAAQA+QAAAI0DAAAAAA==&#10;" strokecolor="#0070c0" strokeweight="2.25pt">
                            <v:stroke endarrow="block"/>
                          </v:shape>
                          <v:shape id="AutoShape 55" o:spid="_x0000_s1074" type="#_x0000_t32" style="position:absolute;left:5248;top:9970;width:33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t76MIAAADbAAAADwAAAGRycy9kb3ducmV2LnhtbESP0YrCMBRE3xf8h3AF39ZUcXelGkUE&#10;xSdB1w+4NNem2tyUJtro128EYR+HmTnDzJfR1uJOra8cKxgNMxDEhdMVlwpOv5vPKQgfkDXWjknB&#10;gzwsF72POebadXyg+zGUIkHY56jAhNDkUvrCkEU/dA1x8s6utRiSbEupW+wS3NZynGXf0mLFacFg&#10;Q2tDxfV4swqm3XNPPyt/m2zjur7EfeYO5qTUoB9XMxCBYvgPv9s7reBrBK8v6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t76MIAAADbAAAADwAAAAAAAAAAAAAA&#10;AAChAgAAZHJzL2Rvd25yZXYueG1sUEsFBgAAAAAEAAQA+QAAAJADAAAAAA==&#10;" strokecolor="#9bbb59" strokeweight="1pt">
                            <v:stroke endarrow="block"/>
                            <v:shadow color="#4e6128" offset="1pt"/>
                          </v:shape>
                          <v:shape id="AutoShape 56" o:spid="_x0000_s1075" type="#_x0000_t32" style="position:absolute;left:9768;top:3595;width:0;height:14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Sd8IAAADbAAAADwAAAGRycy9kb3ducmV2LnhtbESPwWrDMBBE74H+g9hCb7HcQEpxrYQ2&#10;UAi5lKaB9LhYG1vEWhlJsZy/rwqBHIeZecPU68n2YiQfjGMFz0UJgrhx2nCr4PDzOX8FESKyxt4x&#10;KbhSgPXqYVZjpV3ibxr3sRUZwqFCBV2MQyVlaDqyGAo3EGfv5LzFmKVvpfaYMtz2clGWL9Ki4bzQ&#10;4UCbjprz/mIVmPRlxmG7SR+742/Qicx16YxST4/T+xuISFO8h2/trVawXMD/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6Sd8IAAADbAAAADwAAAAAAAAAAAAAA&#10;AAChAgAAZHJzL2Rvd25yZXYueG1sUEsFBgAAAAAEAAQA+QAAAJADAAAAAA==&#10;">
                            <v:stroke endarrow="block"/>
                          </v:shape>
                          <v:shape id="AutoShape 57" o:spid="_x0000_s1076" type="#_x0000_t32" style="position:absolute;left:11246;top:3305;width:0;height:61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d4cQAAADbAAAADwAAAGRycy9kb3ducmV2LnhtbESPQWsCMRSE74X+h/AEL0Wza1F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R3hxAAAANsAAAAPAAAAAAAAAAAA&#10;AAAAAKECAABkcnMvZG93bnJldi54bWxQSwUGAAAAAAQABAD5AAAAkgMAAAAA&#10;"/>
                          <v:shape id="AutoShape 58" o:spid="_x0000_s1077" type="#_x0000_t32" style="position:absolute;left:8217;top:3722;width:990;height:14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Z318UAAADbAAAADwAAAGRycy9kb3ducmV2LnhtbESPT2vCQBTE7wW/w/KEXopulFQ0uoqI&#10;hSIo+Oegt2f2mQSzb0N2a+K3dwuFHoeZ+Q0zW7SmFA+qXWFZwaAfgSBOrS44U3A6fvXGIJxH1lha&#10;JgVPcrCYd95mmGjb8J4eB5+JAGGXoILc+yqR0qU5GXR9WxEH72Zrgz7IOpO6xibATSmHUTSSBgsO&#10;CzlWtMopvR9+jILr7njfbiY2wslapsvzR9xcZKzUe7ddTkF4av1/+K/9rRV8xvD7JfwAOX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Z318UAAADbAAAADwAAAAAAAAAA&#10;AAAAAAChAgAAZHJzL2Rvd25yZXYueG1sUEsFBgAAAAAEAAQA+QAAAJMDAAAAAA==&#10;" strokecolor="#00b050" strokeweight="2.25pt">
                            <v:stroke endarrow="block"/>
                          </v:shape>
                          <v:shape id="AutoShape 59" o:spid="_x0000_s1078" type="#_x0000_t32" style="position:absolute;left:7880;top:9769;width:6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B968MAAADbAAAADwAAAGRycy9kb3ducmV2LnhtbESPwWrDMBBE74X8g9hAbo2cEKfBjRJC&#10;oKUnQ9J8wGJtLbfWyliyrfbrq0Ihx2Fm3jD7Y7StGKn3jWMFq2UGgrhyuuFawe395XEHwgdkja1j&#10;UvBNHo6H2cMeC+0mvtB4DbVIEPYFKjAhdIWUvjJk0S9dR5y8D9dbDEn2tdQ9TgluW7nOsq202HBa&#10;MNjR2VD1dR2sgt30U9LTyQ+b13huP2OZuYu5KbWYx9MziEAx3MP/7TetIM/h70v6AfLw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gfevDAAAA2wAAAA8AAAAAAAAAAAAA&#10;AAAAoQIAAGRycy9kb3ducmV2LnhtbFBLBQYAAAAABAAEAPkAAACRAwAAAAA=&#10;" strokecolor="#9bbb59" strokeweight="1pt">
                            <v:stroke endarrow="block"/>
                            <v:shadow color="#4e6128" offset="1pt"/>
                          </v:shape>
                          <v:shape id="AutoShape 60" o:spid="_x0000_s1079" type="#_x0000_t32" style="position:absolute;left:4944;top:3140;width:0;height:47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IB0cUAAADbAAAADwAAAGRycy9kb3ducmV2LnhtbESPQWvCQBSE7wX/w/IEL6VuKlZs6ipS&#10;VNLeql56e2SfSTT7NmSfMf77bqHQ4zAz3zCLVe9q1VEbKs8GnscJKOLc24oLA8fD9mkOKgiyxdoz&#10;GbhTgNVy8LDA1Pobf1G3l0JFCIcUDZQiTap1yEtyGMa+IY7eybcOJcq20LbFW4S7Wk+SZKYdVhwX&#10;SmzovaT8sr86A5tp/X0+PXaX7Np9Sn/cvu6yDzFmNOzXb6CEevkP/7Uza+BlBr9f4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MIB0cUAAADbAAAADwAAAAAAAAAA&#10;AAAAAAChAgAAZHJzL2Rvd25yZXYueG1sUEsFBgAAAAAEAAQA+QAAAJMDAAAAAA==&#10;" strokecolor="#00b050" strokeweight="2.25pt"/>
                          <v:shape id="AutoShape 61" o:spid="_x0000_s1080" type="#_x0000_t32" style="position:absolute;left:4596;top:10397;width:168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62" o:spid="_x0000_s1081" type="#_x0000_t32" style="position:absolute;left:4596;top:9494;width:23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63" o:spid="_x0000_s1082" type="#_x0000_t32" style="position:absolute;left:6984;top:7674;width:0;height:18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ABsMAAADbAAAADwAAAGRycy9kb3ducmV2LnhtbESPT2sCMRTE74V+h/AK3rrZFpS6GqUV&#10;BPFS/AN6fGyeu8HNy7KJm/XbN4LQ4zAzv2Hmy8E2oqfOG8cKPrIcBHHptOFKwfGwfv8C4QOyxsYx&#10;KbiTh+Xi9WWOhXaRd9TvQyUShH2BCuoQ2kJKX9Zk0WeuJU7exXUWQ5JdJXWHMcFtIz/zfCItGk4L&#10;Nba0qqm87m9WgYm/pm83q/izPZ29jmTuY2eUGr0N3zMQgYbwH362N1rBeAq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qAAbDAAAA2wAAAA8AAAAAAAAAAAAA&#10;AAAAoQIAAGRycy9kb3ducmV2LnhtbFBLBQYAAAAABAAEAPkAAACRAwAAAAA=&#10;">
                            <v:stroke endarrow="block"/>
                          </v:shape>
                          <v:shape id="AutoShape 64" o:spid="_x0000_s1083" type="#_x0000_t32" style="position:absolute;left:11657;top:5320;width:0;height:2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shape id="AutoShape 65" o:spid="_x0000_s1084" type="#_x0000_t32" style="position:absolute;left:4647;top:13754;width:14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66" o:spid="_x0000_s1085" type="#_x0000_t32" style="position:absolute;left:6091;top:7632;width:0;height:61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YysEAAADbAAAADwAAAGRycy9kb3ducmV2LnhtbESPT4vCMBTE78J+h/AW9qbpCitSjaLC&#10;gnhZ/AN6fDTPNti8lCY29dtvBMHjMDO/YebL3taio9Ybxwq+RxkI4sJpw6WC0/F3OAXhA7LG2jEp&#10;eJCH5eJjMMdcu8h76g6hFAnCPkcFVQhNLqUvKrLoR64hTt7VtRZDkm0pdYsxwW0tx1k2kRYNp4UK&#10;G9pUVNwOd6vAxD/TNdtNXO/OF68jmcePM0p9ffarGYhAfXiHX+2tVjAZw/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4ljKwQAAANsAAAAPAAAAAAAAAAAAAAAA&#10;AKECAABkcnMvZG93bnJldi54bWxQSwUGAAAAAAQABAD5AAAAjwMAAAAA&#10;">
                            <v:stroke endarrow="block"/>
                          </v:shape>
                          <v:shape id="AutoShape 67" o:spid="_x0000_s1086" type="#_x0000_t32" style="position:absolute;left:4600;top:6110;width:9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68" o:spid="_x0000_s1087" type="#_x0000_t32" style="position:absolute;left:7550;top:5706;width:1007;height:4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dlJcMAAADbAAAADwAAAGRycy9kb3ducmV2LnhtbESPwWrDMBBE74X8g9hAb7Wc0ITiRjGJ&#10;oRB6CUkL7XGxNraItTKWajl/XxUKOQ4z84bZlJPtxEiDN44VLLIcBHHttOFGwefH29MLCB+QNXaO&#10;ScGNPJTb2cMGC+0in2g8h0YkCPsCFbQh9IWUvm7Jos9cT5y8ixsshiSHRuoBY4LbTi7zfC0tGk4L&#10;LfZUtVRfzz9WgYlHM/aHKu7fv769jmRuK2eUepxPu1cQgaZwD/+3D1rB+hn+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HZSXDAAAA2wAAAA8AAAAAAAAAAAAA&#10;AAAAoQIAAGRycy9kb3ducmV2LnhtbFBLBQYAAAAABAAEAPkAAACRAwAAAAA=&#10;">
                            <v:stroke endarrow="block"/>
                          </v:shape>
                          <v:shape id="AutoShape 69" o:spid="_x0000_s1088" type="#_x0000_t32" style="position:absolute;left:9207;top:8577;width:0;height:2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BeWMMAAADbAAAADwAAAGRycy9kb3ducmV2LnhtbESPQWvCQBSE7wX/w/IK3ppNihVNsxGx&#10;iNKDoK33R/Y1G5p9G7JrjP/eLRQ8DjPzDVOsRtuKgXrfOFaQJSkI4srphmsF31/blwUIH5A1to5J&#10;wY08rMrJU4G5dlc+0nAKtYgQ9jkqMCF0uZS+MmTRJ64jjt6P6y2GKPta6h6vEW5b+Zqmc2mx4bhg&#10;sKONoer3dLEKBtN8Hs7Lj51L2/VxtjChy2qt1PR5XL+DCDSGR/i/vdcK5m/w9yX+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gXljDAAAA2wAAAA8AAAAAAAAAAAAA&#10;AAAAoQIAAGRycy9kb3ducmV2LnhtbFBLBQYAAAAABAAEAPkAAACRAwAAAAA=&#10;" strokecolor="#0070c0" strokeweight="2.25pt">
                            <v:stroke endarrow="block"/>
                          </v:shape>
                          <v:shape id="AutoShape 70" o:spid="_x0000_s1089" type="#_x0000_t32" style="position:absolute;left:4600;top:5326;width:9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71" o:spid="_x0000_s1090" type="#_x0000_t32" style="position:absolute;left:7556;top:5320;width:1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shape id="AutoShape 72" o:spid="_x0000_s1091" type="#_x0000_t32" style="position:absolute;left:5124;top:5326;width:0;height:29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shape id="AutoShape 73" o:spid="_x0000_s1092" type="#_x0000_t32" style="position:absolute;left:5124;top:8060;width:3481;height:2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bKu8IAAADbAAAADwAAAGRycy9kb3ducmV2LnhtbESPQWsCMRSE74L/ITyhN81WqOhqlCoI&#10;0kupCnp8bJ67wc3Lsomb9d83hYLHYWa+YVab3taio9YbxwreJxkI4sJpw6WC82k/noPwAVlj7ZgU&#10;PMnDZj0crDDXLvIPdcdQigRhn6OCKoQml9IXFVn0E9cQJ+/mWoshybaUusWY4LaW0yybSYuG00KF&#10;De0qKu7Hh1Vg4rfpmsMubr8uV68jmeeHM0q9jfrPJYhAfXiF/9sHrWC2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bKu8IAAADbAAAADwAAAAAAAAAAAAAA&#10;AAChAgAAZHJzL2Rvd25yZXYueG1sUEsFBgAAAAAEAAQA+QAAAJADAAAAAA==&#10;">
                            <v:stroke endarrow="block"/>
                          </v:shape>
                        </v:group>
                      </v:group>
                    </v:group>
                  </v:group>
                </v:group>
                <v:group id="Group 76" o:spid="_x0000_s1093" style="position:absolute;left:6937;top:3735;width:1676;height:778" coordorigin="6937,3735" coordsize="1676,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AutoShape 74" o:spid="_x0000_s1094" type="#_x0000_t32" style="position:absolute;left:6937;top:4513;width:1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11O8IAAADbAAAADwAAAGRycy9kb3ducmV2LnhtbESPQYvCMBSE74L/ITzBm6Z6cKUaRQXB&#10;g4duFc/P5tkWm5eSRG3//WZhYY/DzHzDrLedacSbnK8tK5hNExDEhdU1lwqul+NkCcIHZI2NZVLQ&#10;k4ftZjhYY6rth7/pnYdSRAj7FBVUIbSplL6oyKCf2pY4eg/rDIYoXSm1w0+Em0bOk2QhDdYcFyps&#10;6VBR8cxfRsE9a/v5+XZ3z0yGPj+53f5xy5Qaj7rdCkSgLvyH/9onreBrBr9f4g+Qm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511O8IAAADbAAAADwAAAAAAAAAAAAAA&#10;AAChAgAAZHJzL2Rvd25yZXYueG1sUEsFBgAAAAAEAAQA+QAAAJADAAAAAA==&#10;" strokeweight="3pt">
                    <v:stroke dashstyle="dash"/>
                  </v:shape>
                  <v:shape id="AutoShape 75" o:spid="_x0000_s1095" type="#_x0000_t32" style="position:absolute;left:8612;top:3735;width:1;height:7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CvEMQAAADbAAAADwAAAGRycy9kb3ducmV2LnhtbESPQYvCMBSE78L+h/AWvIimiqxSjSKC&#10;KMLCavX+bN62dZuX0kSt++uNIHgcZuYbZjpvTCmuVLvCsoJ+LwJBnFpdcKbgkKy6YxDOI2ssLZOC&#10;OzmYzz5aU4y1vfGOrnufiQBhF6OC3PsqltKlORl0PVsRB+/X1gZ9kHUmdY23ADelHETRlzRYcFjI&#10;saJlTunf/mIULJLxf+c8PJ92h2+O9PZntXbDo1Ltz2YxAeGp8e/wq73RCkYDeH4JP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oK8QxAAAANsAAAAPAAAAAAAAAAAA&#10;AAAAAKECAABkcnMvZG93bnJldi54bWxQSwUGAAAAAAQABAD5AAAAkgMAAAAA&#10;" strokeweight="3pt">
                    <v:stroke dashstyle="dash" endarrow="block"/>
                  </v:shape>
                </v:group>
              </v:group>
            </w:pict>
          </mc:Fallback>
        </mc:AlternateContent>
      </w:r>
      <w:r w:rsidR="00602C7C" w:rsidRPr="00467A3E">
        <w:rPr>
          <w:rFonts w:cs="B Lotus" w:hint="cs"/>
          <w:b/>
          <w:bCs/>
          <w:rtl/>
          <w:lang w:bidi="fa-IR"/>
        </w:rPr>
        <w:t>شکل شماره یک : مدل پیشنهادی تحقیق</w:t>
      </w:r>
    </w:p>
    <w:p w:rsidR="002743FB" w:rsidRPr="00467A3E" w:rsidRDefault="002743FB" w:rsidP="002743FB">
      <w:pPr>
        <w:bidi/>
        <w:jc w:val="both"/>
        <w:rPr>
          <w:rFonts w:cs="B Lotus"/>
          <w:rtl/>
          <w:lang w:bidi="fa-IR"/>
        </w:rPr>
      </w:pPr>
    </w:p>
    <w:p w:rsidR="002743FB" w:rsidRPr="00467A3E" w:rsidRDefault="002743FB" w:rsidP="002743FB">
      <w:pPr>
        <w:bidi/>
        <w:jc w:val="both"/>
        <w:rPr>
          <w:rFonts w:cs="B Lotus"/>
          <w:rtl/>
          <w:lang w:bidi="fa-IR"/>
        </w:rPr>
      </w:pPr>
    </w:p>
    <w:p w:rsidR="002743FB" w:rsidRPr="00467A3E" w:rsidRDefault="002743FB" w:rsidP="002743FB">
      <w:pPr>
        <w:bidi/>
        <w:jc w:val="both"/>
        <w:rPr>
          <w:rFonts w:cs="B Lotus"/>
          <w:rtl/>
          <w:lang w:bidi="fa-IR"/>
        </w:rPr>
      </w:pPr>
    </w:p>
    <w:p w:rsidR="002743FB" w:rsidRPr="00467A3E" w:rsidRDefault="002743FB" w:rsidP="002743FB">
      <w:pPr>
        <w:bidi/>
        <w:jc w:val="both"/>
        <w:rPr>
          <w:rFonts w:cs="B Lotus"/>
          <w:rtl/>
          <w:lang w:bidi="fa-IR"/>
        </w:rPr>
      </w:pPr>
    </w:p>
    <w:p w:rsidR="002743FB" w:rsidRPr="00467A3E" w:rsidRDefault="002743FB" w:rsidP="002743FB">
      <w:pPr>
        <w:bidi/>
        <w:jc w:val="both"/>
        <w:rPr>
          <w:rFonts w:cs="B Lotus"/>
          <w:rtl/>
          <w:lang w:bidi="fa-IR"/>
        </w:rPr>
      </w:pPr>
    </w:p>
    <w:p w:rsidR="002743FB" w:rsidRPr="00467A3E" w:rsidRDefault="002743FB" w:rsidP="002743FB">
      <w:pPr>
        <w:bidi/>
        <w:jc w:val="both"/>
        <w:rPr>
          <w:rFonts w:cs="B Lotus"/>
          <w:rtl/>
          <w:lang w:bidi="fa-IR"/>
        </w:rPr>
      </w:pPr>
    </w:p>
    <w:p w:rsidR="002743FB" w:rsidRPr="00467A3E" w:rsidRDefault="002743FB" w:rsidP="002743FB">
      <w:pPr>
        <w:bidi/>
        <w:jc w:val="both"/>
        <w:rPr>
          <w:rFonts w:cs="B Lotus"/>
          <w:rtl/>
          <w:lang w:bidi="fa-IR"/>
        </w:rPr>
      </w:pPr>
    </w:p>
    <w:p w:rsidR="002743FB" w:rsidRPr="00467A3E" w:rsidRDefault="002743FB" w:rsidP="002743FB">
      <w:pPr>
        <w:bidi/>
        <w:jc w:val="both"/>
        <w:rPr>
          <w:rFonts w:cs="B Lotus"/>
          <w:rtl/>
          <w:lang w:bidi="fa-IR"/>
        </w:rPr>
      </w:pPr>
    </w:p>
    <w:p w:rsidR="002F6248" w:rsidRPr="00467A3E" w:rsidRDefault="002F6248" w:rsidP="0061713E">
      <w:pPr>
        <w:bidi/>
        <w:jc w:val="both"/>
        <w:rPr>
          <w:rFonts w:cs="B Lotus"/>
          <w:rtl/>
          <w:lang w:bidi="fa-IR"/>
        </w:rPr>
      </w:pPr>
    </w:p>
    <w:p w:rsidR="002F6248" w:rsidRPr="00467A3E" w:rsidRDefault="002F6248" w:rsidP="002F6248">
      <w:pPr>
        <w:bidi/>
        <w:jc w:val="both"/>
        <w:rPr>
          <w:rFonts w:cs="B Lotus"/>
          <w:rtl/>
          <w:lang w:bidi="fa-IR"/>
        </w:rPr>
      </w:pPr>
    </w:p>
    <w:p w:rsidR="00922DBF" w:rsidRPr="00467A3E" w:rsidRDefault="00922DBF" w:rsidP="00922DBF">
      <w:pPr>
        <w:bidi/>
        <w:jc w:val="both"/>
        <w:rPr>
          <w:rFonts w:cs="B Lotus"/>
          <w:rtl/>
          <w:lang w:bidi="fa-IR"/>
        </w:rPr>
      </w:pPr>
    </w:p>
    <w:p w:rsidR="00922DBF" w:rsidRPr="00467A3E" w:rsidRDefault="00922DBF" w:rsidP="00922DBF">
      <w:pPr>
        <w:bidi/>
        <w:jc w:val="both"/>
        <w:rPr>
          <w:rFonts w:cs="B Lotus"/>
          <w:rtl/>
          <w:lang w:bidi="fa-IR"/>
        </w:rPr>
      </w:pPr>
    </w:p>
    <w:p w:rsidR="00922DBF" w:rsidRPr="00467A3E" w:rsidRDefault="00922DBF" w:rsidP="00922DBF">
      <w:pPr>
        <w:bidi/>
        <w:jc w:val="both"/>
        <w:rPr>
          <w:rFonts w:cs="B Lotus"/>
          <w:b/>
          <w:bCs/>
          <w:rtl/>
          <w:lang w:bidi="fa-IR"/>
        </w:rPr>
      </w:pPr>
    </w:p>
    <w:p w:rsidR="00A412D4" w:rsidRPr="00467A3E" w:rsidRDefault="00A412D4" w:rsidP="00A412D4">
      <w:pPr>
        <w:bidi/>
        <w:jc w:val="both"/>
        <w:rPr>
          <w:rFonts w:cs="B Lotus"/>
          <w:b/>
          <w:bCs/>
          <w:rtl/>
          <w:lang w:bidi="fa-IR"/>
        </w:rPr>
      </w:pPr>
    </w:p>
    <w:p w:rsidR="00A412D4" w:rsidRPr="00467A3E" w:rsidRDefault="00A412D4" w:rsidP="00A412D4">
      <w:pPr>
        <w:tabs>
          <w:tab w:val="left" w:pos="3108"/>
        </w:tabs>
        <w:bidi/>
        <w:jc w:val="both"/>
        <w:rPr>
          <w:rFonts w:cs="B Lotus"/>
          <w:b/>
          <w:bCs/>
          <w:rtl/>
          <w:lang w:bidi="fa-IR"/>
        </w:rPr>
      </w:pPr>
    </w:p>
    <w:p w:rsidR="00A412D4" w:rsidRPr="00467A3E" w:rsidRDefault="00A412D4" w:rsidP="00A412D4">
      <w:pPr>
        <w:tabs>
          <w:tab w:val="left" w:pos="3108"/>
        </w:tabs>
        <w:bidi/>
        <w:ind w:left="2"/>
        <w:jc w:val="both"/>
        <w:rPr>
          <w:rFonts w:cs="B Lotus"/>
          <w:b/>
          <w:bCs/>
          <w:rtl/>
          <w:lang w:bidi="fa-IR"/>
        </w:rPr>
      </w:pPr>
    </w:p>
    <w:p w:rsidR="00A412D4" w:rsidRPr="00467A3E" w:rsidRDefault="00A412D4" w:rsidP="00A412D4">
      <w:pPr>
        <w:bidi/>
        <w:rPr>
          <w:rFonts w:cs="B Lotus"/>
          <w:rtl/>
          <w:lang w:bidi="fa-IR"/>
        </w:rPr>
      </w:pPr>
    </w:p>
    <w:p w:rsidR="00A412D4" w:rsidRPr="00467A3E" w:rsidRDefault="00A412D4" w:rsidP="00A412D4">
      <w:pPr>
        <w:bidi/>
        <w:rPr>
          <w:rFonts w:cs="B Lotus"/>
          <w:rtl/>
          <w:lang w:bidi="fa-IR"/>
        </w:rPr>
      </w:pPr>
    </w:p>
    <w:p w:rsidR="00A412D4" w:rsidRPr="00467A3E" w:rsidRDefault="00A412D4" w:rsidP="00A412D4">
      <w:pPr>
        <w:bidi/>
        <w:rPr>
          <w:rFonts w:cs="B Lotus"/>
          <w:rtl/>
          <w:lang w:bidi="fa-IR"/>
        </w:rPr>
      </w:pPr>
    </w:p>
    <w:p w:rsidR="00A412D4" w:rsidRPr="00467A3E" w:rsidRDefault="00A412D4" w:rsidP="00A412D4">
      <w:pPr>
        <w:bidi/>
        <w:rPr>
          <w:rFonts w:cs="B Lotus"/>
          <w:rtl/>
          <w:lang w:bidi="fa-IR"/>
        </w:rPr>
      </w:pPr>
    </w:p>
    <w:p w:rsidR="006B52FD" w:rsidRPr="00467A3E" w:rsidRDefault="006B52FD" w:rsidP="006B52FD">
      <w:pPr>
        <w:bidi/>
        <w:rPr>
          <w:rFonts w:cs="B Lotus"/>
          <w:rtl/>
          <w:lang w:bidi="fa-IR"/>
        </w:rPr>
      </w:pPr>
    </w:p>
    <w:p w:rsidR="007A1208" w:rsidRPr="00467A3E" w:rsidRDefault="007A1208" w:rsidP="007A1208">
      <w:pPr>
        <w:bidi/>
        <w:rPr>
          <w:rFonts w:cs="B Lotus"/>
          <w:rtl/>
          <w:lang w:bidi="fa-IR"/>
        </w:rPr>
      </w:pPr>
    </w:p>
    <w:p w:rsidR="00BA3B5B" w:rsidRDefault="00BA3B5B" w:rsidP="00467A3E">
      <w:pPr>
        <w:tabs>
          <w:tab w:val="left" w:pos="1098"/>
        </w:tabs>
        <w:bidi/>
        <w:jc w:val="both"/>
        <w:rPr>
          <w:rFonts w:cs="B Lotus"/>
          <w:rtl/>
          <w:lang w:bidi="fa-IR"/>
        </w:rPr>
      </w:pPr>
    </w:p>
    <w:p w:rsidR="00BA3B5B" w:rsidRDefault="00BA3B5B" w:rsidP="00BA3B5B">
      <w:pPr>
        <w:tabs>
          <w:tab w:val="left" w:pos="1098"/>
        </w:tabs>
        <w:bidi/>
        <w:jc w:val="both"/>
        <w:rPr>
          <w:rFonts w:cs="B Lotus"/>
          <w:rtl/>
          <w:lang w:bidi="fa-IR"/>
        </w:rPr>
      </w:pPr>
    </w:p>
    <w:p w:rsidR="00BA3B5B" w:rsidRDefault="00BA3B5B" w:rsidP="00BA3B5B">
      <w:pPr>
        <w:tabs>
          <w:tab w:val="left" w:pos="1098"/>
        </w:tabs>
        <w:bidi/>
        <w:jc w:val="both"/>
        <w:rPr>
          <w:rFonts w:cs="B Lotus"/>
          <w:rtl/>
          <w:lang w:bidi="fa-IR"/>
        </w:rPr>
      </w:pPr>
    </w:p>
    <w:p w:rsidR="00BA3B5B" w:rsidRDefault="00BA3B5B" w:rsidP="00BA3B5B">
      <w:pPr>
        <w:tabs>
          <w:tab w:val="left" w:pos="1098"/>
        </w:tabs>
        <w:bidi/>
        <w:jc w:val="both"/>
        <w:rPr>
          <w:rFonts w:cs="B Lotus"/>
          <w:rtl/>
          <w:lang w:bidi="fa-IR"/>
        </w:rPr>
      </w:pPr>
    </w:p>
    <w:p w:rsidR="00BA3B5B" w:rsidRDefault="00BA3B5B" w:rsidP="00BA3B5B">
      <w:pPr>
        <w:tabs>
          <w:tab w:val="left" w:pos="1098"/>
        </w:tabs>
        <w:bidi/>
        <w:jc w:val="both"/>
        <w:rPr>
          <w:rFonts w:cs="B Lotus"/>
          <w:rtl/>
          <w:lang w:bidi="fa-IR"/>
        </w:rPr>
      </w:pPr>
    </w:p>
    <w:p w:rsidR="00BA3B5B" w:rsidRDefault="00BA3B5B" w:rsidP="00BA3B5B">
      <w:pPr>
        <w:tabs>
          <w:tab w:val="left" w:pos="1098"/>
        </w:tabs>
        <w:bidi/>
        <w:jc w:val="both"/>
        <w:rPr>
          <w:rFonts w:cs="B Lotus"/>
          <w:rtl/>
          <w:lang w:bidi="fa-IR"/>
        </w:rPr>
      </w:pPr>
    </w:p>
    <w:p w:rsidR="00BA3B5B" w:rsidRDefault="00BA3B5B" w:rsidP="00BA3B5B">
      <w:pPr>
        <w:tabs>
          <w:tab w:val="left" w:pos="1098"/>
        </w:tabs>
        <w:bidi/>
        <w:jc w:val="both"/>
        <w:rPr>
          <w:rFonts w:cs="B Lotus"/>
          <w:rtl/>
          <w:lang w:bidi="fa-IR"/>
        </w:rPr>
      </w:pPr>
    </w:p>
    <w:p w:rsidR="00BA3B5B" w:rsidRDefault="00BA3B5B" w:rsidP="00BA3B5B">
      <w:pPr>
        <w:tabs>
          <w:tab w:val="left" w:pos="1098"/>
        </w:tabs>
        <w:bidi/>
        <w:jc w:val="both"/>
        <w:rPr>
          <w:rFonts w:cs="B Lotus"/>
          <w:rtl/>
          <w:lang w:bidi="fa-IR"/>
        </w:rPr>
      </w:pPr>
    </w:p>
    <w:p w:rsidR="00BA3B5B" w:rsidRDefault="00BA3B5B" w:rsidP="00BA3B5B">
      <w:pPr>
        <w:tabs>
          <w:tab w:val="left" w:pos="1098"/>
        </w:tabs>
        <w:bidi/>
        <w:jc w:val="both"/>
        <w:rPr>
          <w:rFonts w:cs="B Lotus"/>
          <w:rtl/>
          <w:lang w:bidi="fa-IR"/>
        </w:rPr>
      </w:pPr>
    </w:p>
    <w:p w:rsidR="00BA3B5B" w:rsidRDefault="00BA3B5B" w:rsidP="00BA3B5B">
      <w:pPr>
        <w:tabs>
          <w:tab w:val="left" w:pos="1098"/>
        </w:tabs>
        <w:bidi/>
        <w:jc w:val="both"/>
        <w:rPr>
          <w:rFonts w:cs="B Lotus"/>
          <w:rtl/>
          <w:lang w:bidi="fa-IR"/>
        </w:rPr>
      </w:pPr>
    </w:p>
    <w:p w:rsidR="004534D9" w:rsidRPr="00EB5B9D" w:rsidRDefault="00A412D4" w:rsidP="00BA3B5B">
      <w:pPr>
        <w:tabs>
          <w:tab w:val="left" w:pos="1098"/>
        </w:tabs>
        <w:bidi/>
        <w:jc w:val="both"/>
        <w:rPr>
          <w:rFonts w:cs="B Lotus"/>
          <w:sz w:val="20"/>
          <w:szCs w:val="20"/>
          <w:rtl/>
          <w:lang w:bidi="fa-IR"/>
        </w:rPr>
      </w:pPr>
      <w:r w:rsidRPr="00EB5B9D">
        <w:rPr>
          <w:rFonts w:cs="B Lotus" w:hint="cs"/>
          <w:sz w:val="20"/>
          <w:szCs w:val="20"/>
          <w:rtl/>
          <w:lang w:bidi="fa-IR"/>
        </w:rPr>
        <w:t xml:space="preserve">مدل ذکر شده  بطور همزمان  بخشهايي از سه مدل سنجش ميزان اثربخشي دورهاي آموزشي را درخود جاي داده است </w:t>
      </w:r>
      <w:r w:rsidR="004534D9" w:rsidRPr="00EB5B9D">
        <w:rPr>
          <w:rFonts w:cs="B Lotus" w:hint="cs"/>
          <w:sz w:val="20"/>
          <w:szCs w:val="20"/>
          <w:rtl/>
          <w:lang w:bidi="fa-IR"/>
        </w:rPr>
        <w:t>.</w:t>
      </w:r>
      <w:r w:rsidR="007A1208" w:rsidRPr="00EB5B9D">
        <w:rPr>
          <w:rFonts w:cs="B Lotus" w:hint="cs"/>
          <w:sz w:val="20"/>
          <w:szCs w:val="20"/>
          <w:rtl/>
          <w:lang w:bidi="fa-IR"/>
        </w:rPr>
        <w:t xml:space="preserve"> بدین شرح که :</w:t>
      </w:r>
    </w:p>
    <w:p w:rsidR="006807CA" w:rsidRPr="00EB5B9D" w:rsidRDefault="007A1208" w:rsidP="00467A3E">
      <w:pPr>
        <w:pStyle w:val="ListParagraph"/>
        <w:numPr>
          <w:ilvl w:val="0"/>
          <w:numId w:val="3"/>
        </w:numPr>
        <w:tabs>
          <w:tab w:val="left" w:pos="401"/>
        </w:tabs>
        <w:bidi/>
        <w:ind w:left="260" w:firstLine="0"/>
        <w:jc w:val="both"/>
        <w:rPr>
          <w:rFonts w:cs="B Lotus"/>
          <w:sz w:val="20"/>
          <w:szCs w:val="20"/>
          <w:lang w:bidi="fa-IR"/>
        </w:rPr>
      </w:pPr>
      <w:r w:rsidRPr="00EB5B9D">
        <w:rPr>
          <w:rFonts w:cs="B Lotus" w:hint="cs"/>
          <w:sz w:val="20"/>
          <w:szCs w:val="20"/>
          <w:rtl/>
          <w:lang w:bidi="fa-IR"/>
        </w:rPr>
        <w:t xml:space="preserve">از آنجایی که هدف ما سنجش میزان   توانایی کارکنان در بکار گیری مهارتها بعد از اتمام دوره آموزشی است  برای مولفه توان بکاربستن دانش به مرحله سوم از مدل سالیوان شامل اثرات تاخیری بعد از آموزش که نشان دهنده  </w:t>
      </w:r>
      <w:r w:rsidRPr="00EB5B9D">
        <w:rPr>
          <w:rFonts w:cs="B Lotus"/>
          <w:sz w:val="20"/>
          <w:szCs w:val="20"/>
          <w:rtl/>
          <w:lang w:bidi="fa-IR"/>
        </w:rPr>
        <w:t xml:space="preserve">تمايل به </w:t>
      </w:r>
      <w:r w:rsidRPr="00EB5B9D">
        <w:rPr>
          <w:rFonts w:cs="B Lotus" w:hint="cs"/>
          <w:sz w:val="20"/>
          <w:szCs w:val="20"/>
          <w:rtl/>
          <w:lang w:bidi="fa-IR"/>
        </w:rPr>
        <w:t xml:space="preserve">استفادهاز توانایی </w:t>
      </w:r>
      <w:r w:rsidRPr="00EB5B9D">
        <w:rPr>
          <w:rFonts w:cs="B Lotus"/>
          <w:sz w:val="20"/>
          <w:szCs w:val="20"/>
          <w:rtl/>
          <w:lang w:bidi="fa-IR"/>
        </w:rPr>
        <w:t xml:space="preserve"> بعد از پايان دوره آموزشي</w:t>
      </w:r>
      <w:r w:rsidRPr="00EB5B9D">
        <w:rPr>
          <w:rFonts w:cs="B Lotus" w:hint="cs"/>
          <w:sz w:val="20"/>
          <w:szCs w:val="20"/>
          <w:rtl/>
          <w:lang w:bidi="fa-IR"/>
        </w:rPr>
        <w:t xml:space="preserve"> است استناد شده است  </w:t>
      </w:r>
      <w:r w:rsidR="004F6746" w:rsidRPr="00EB5B9D">
        <w:rPr>
          <w:rFonts w:cs="B Lotus" w:hint="cs"/>
          <w:sz w:val="20"/>
          <w:szCs w:val="20"/>
          <w:rtl/>
          <w:lang w:bidi="fa-IR"/>
        </w:rPr>
        <w:t>.</w:t>
      </w:r>
    </w:p>
    <w:p w:rsidR="006807CA" w:rsidRPr="00EB5B9D" w:rsidRDefault="007A1208" w:rsidP="00467A3E">
      <w:pPr>
        <w:pStyle w:val="ListParagraph"/>
        <w:numPr>
          <w:ilvl w:val="0"/>
          <w:numId w:val="3"/>
        </w:numPr>
        <w:tabs>
          <w:tab w:val="left" w:pos="401"/>
        </w:tabs>
        <w:bidi/>
        <w:ind w:left="260" w:firstLine="0"/>
        <w:jc w:val="both"/>
        <w:rPr>
          <w:rFonts w:cs="B Lotus"/>
          <w:sz w:val="20"/>
          <w:szCs w:val="20"/>
          <w:lang w:bidi="fa-IR"/>
        </w:rPr>
      </w:pPr>
      <w:r w:rsidRPr="00EB5B9D">
        <w:rPr>
          <w:rFonts w:cs="B Lotus" w:hint="cs"/>
          <w:sz w:val="20"/>
          <w:szCs w:val="20"/>
          <w:rtl/>
          <w:lang w:bidi="fa-IR"/>
        </w:rPr>
        <w:t xml:space="preserve">همچنین برای سنجش میزان تغییر رفتار شغلی کارکنان براثر شرکت در دوره های آموزش </w:t>
      </w:r>
      <w:r w:rsidR="006807CA" w:rsidRPr="00EB5B9D">
        <w:rPr>
          <w:rFonts w:cs="B Lotus" w:hint="cs"/>
          <w:sz w:val="20"/>
          <w:szCs w:val="20"/>
          <w:rtl/>
          <w:lang w:bidi="fa-IR"/>
        </w:rPr>
        <w:t xml:space="preserve">به سطح سوم از مدل پاتریک که شامل سنجش </w:t>
      </w:r>
      <w:r w:rsidR="006807CA" w:rsidRPr="00EB5B9D">
        <w:rPr>
          <w:rFonts w:cs="B Lotus"/>
          <w:sz w:val="20"/>
          <w:szCs w:val="20"/>
          <w:rtl/>
          <w:lang w:bidi="fa-IR"/>
        </w:rPr>
        <w:t xml:space="preserve"> ميزانتغييراتي است كه دررفتار شركت كنندگان در اثر شركت در دوره آموزشي حاصل گرديده اس</w:t>
      </w:r>
      <w:r w:rsidR="006807CA" w:rsidRPr="00EB5B9D">
        <w:rPr>
          <w:rFonts w:cs="B Lotus" w:hint="cs"/>
          <w:sz w:val="20"/>
          <w:szCs w:val="20"/>
          <w:rtl/>
          <w:lang w:bidi="fa-IR"/>
        </w:rPr>
        <w:t xml:space="preserve">ت استناد شده است . </w:t>
      </w:r>
      <w:r w:rsidRPr="00EB5B9D">
        <w:rPr>
          <w:rFonts w:cs="B Lotus" w:hint="cs"/>
          <w:sz w:val="20"/>
          <w:szCs w:val="20"/>
          <w:rtl/>
          <w:lang w:bidi="fa-IR"/>
        </w:rPr>
        <w:t>این سطح از مدل پاتریک قادر به اندازه گیری تغییرات رفتاری در شغل است که در اثر یادگیری حاصل شده است  و از آنجا که آموزش ضمن خدمت منجر به یادگیری می شود در سطح سوم یادگیری منجر به تغییر رفتار شغلی می شود بنابراین ، سطح سوم این مدل مناسب ترین حالت برای اندازه گیری این تغییررفتار شغلی است .</w:t>
      </w:r>
    </w:p>
    <w:p w:rsidR="007A6F3D" w:rsidRPr="00EB5B9D" w:rsidRDefault="006807CA" w:rsidP="00467A3E">
      <w:pPr>
        <w:pStyle w:val="ListParagraph"/>
        <w:numPr>
          <w:ilvl w:val="0"/>
          <w:numId w:val="3"/>
        </w:numPr>
        <w:tabs>
          <w:tab w:val="left" w:pos="401"/>
        </w:tabs>
        <w:bidi/>
        <w:ind w:left="260" w:firstLine="0"/>
        <w:jc w:val="both"/>
        <w:rPr>
          <w:rFonts w:cs="B Lotus"/>
          <w:sz w:val="20"/>
          <w:szCs w:val="20"/>
          <w:lang w:bidi="fa-IR"/>
        </w:rPr>
      </w:pPr>
      <w:r w:rsidRPr="00EB5B9D">
        <w:rPr>
          <w:rFonts w:cs="B Lotus" w:hint="cs"/>
          <w:sz w:val="20"/>
          <w:szCs w:val="20"/>
          <w:rtl/>
          <w:lang w:bidi="fa-IR"/>
        </w:rPr>
        <w:t xml:space="preserve">برای مولفه کاهش ضایعات به </w:t>
      </w:r>
      <w:r w:rsidR="00230CB5" w:rsidRPr="00EB5B9D">
        <w:rPr>
          <w:rFonts w:cs="B Lotus"/>
          <w:sz w:val="20"/>
          <w:szCs w:val="20"/>
          <w:rtl/>
          <w:lang w:bidi="fa-IR"/>
        </w:rPr>
        <w:t>مرحله چهار</w:t>
      </w:r>
      <w:r w:rsidR="00230CB5" w:rsidRPr="00EB5B9D">
        <w:rPr>
          <w:rFonts w:cs="B Lotus" w:hint="cs"/>
          <w:sz w:val="20"/>
          <w:szCs w:val="20"/>
          <w:rtl/>
          <w:lang w:bidi="fa-IR"/>
        </w:rPr>
        <w:t>م از روش سنجش (</w:t>
      </w:r>
      <w:proofErr w:type="spellStart"/>
      <w:r w:rsidR="00230CB5" w:rsidRPr="00EB5B9D">
        <w:rPr>
          <w:rFonts w:cs="B Lotus"/>
          <w:sz w:val="20"/>
          <w:szCs w:val="20"/>
          <w:lang w:bidi="fa-IR"/>
        </w:rPr>
        <w:t>c.i.p.o</w:t>
      </w:r>
      <w:proofErr w:type="spellEnd"/>
      <w:r w:rsidR="00230CB5" w:rsidRPr="00EB5B9D">
        <w:rPr>
          <w:rFonts w:cs="B Lotus"/>
          <w:sz w:val="20"/>
          <w:szCs w:val="20"/>
          <w:lang w:bidi="fa-IR"/>
        </w:rPr>
        <w:t>(context-input-</w:t>
      </w:r>
      <w:proofErr w:type="spellStart"/>
      <w:r w:rsidR="00230CB5" w:rsidRPr="00EB5B9D">
        <w:rPr>
          <w:rFonts w:cs="B Lotus"/>
          <w:sz w:val="20"/>
          <w:szCs w:val="20"/>
          <w:lang w:bidi="fa-IR"/>
        </w:rPr>
        <w:t>procces</w:t>
      </w:r>
      <w:proofErr w:type="spellEnd"/>
      <w:r w:rsidR="00230CB5" w:rsidRPr="00EB5B9D">
        <w:rPr>
          <w:rFonts w:cs="B Lotus"/>
          <w:sz w:val="20"/>
          <w:szCs w:val="20"/>
          <w:lang w:bidi="fa-IR"/>
        </w:rPr>
        <w:t xml:space="preserve">-output </w:t>
      </w:r>
      <w:r w:rsidR="00230CB5" w:rsidRPr="00EB5B9D">
        <w:rPr>
          <w:rFonts w:cs="B Lotus" w:hint="cs"/>
          <w:sz w:val="20"/>
          <w:szCs w:val="20"/>
          <w:rtl/>
          <w:lang w:bidi="fa-IR"/>
        </w:rPr>
        <w:t xml:space="preserve"> شامل ارزیابی </w:t>
      </w:r>
      <w:r w:rsidRPr="00EB5B9D">
        <w:rPr>
          <w:rFonts w:cs="B Lotus"/>
          <w:sz w:val="20"/>
          <w:szCs w:val="20"/>
          <w:rtl/>
          <w:lang w:bidi="fa-IR"/>
        </w:rPr>
        <w:t xml:space="preserve">عملكردو </w:t>
      </w:r>
      <w:r w:rsidR="00BD2738" w:rsidRPr="00EB5B9D">
        <w:rPr>
          <w:rFonts w:cs="B Lotus" w:hint="cs"/>
          <w:sz w:val="20"/>
          <w:szCs w:val="20"/>
          <w:rtl/>
          <w:lang w:bidi="fa-IR"/>
        </w:rPr>
        <w:t>نتيجه</w:t>
      </w:r>
      <w:r w:rsidRPr="00EB5B9D">
        <w:rPr>
          <w:rFonts w:cs="B Lotus"/>
          <w:sz w:val="20"/>
          <w:szCs w:val="20"/>
          <w:rtl/>
          <w:lang w:bidi="fa-IR"/>
        </w:rPr>
        <w:t xml:space="preserve"> آموزش</w:t>
      </w:r>
      <w:r w:rsidR="00230CB5" w:rsidRPr="00EB5B9D">
        <w:rPr>
          <w:rFonts w:cs="B Lotus" w:hint="cs"/>
          <w:sz w:val="20"/>
          <w:szCs w:val="20"/>
          <w:rtl/>
          <w:lang w:bidi="fa-IR"/>
        </w:rPr>
        <w:t xml:space="preserve"> با توجه به معیارکاهش هزینه های زاید در سازمان استنادشده است </w:t>
      </w:r>
      <w:r w:rsidR="00D84D22" w:rsidRPr="00EB5B9D">
        <w:rPr>
          <w:rFonts w:cs="B Lotus" w:hint="cs"/>
          <w:sz w:val="20"/>
          <w:szCs w:val="20"/>
          <w:rtl/>
          <w:lang w:bidi="fa-IR"/>
        </w:rPr>
        <w:t xml:space="preserve"> در آخرین مرحله از روش مذکور معیارهای مختلفی برای سنجش اثربخشی آموزش مطرح شده اند از آن جمله معیار کاهش هزینه های زائد سازمان، معیار کاهش تخلفات کاری و معیار بهبود کیفیت تولید را می توان نام برد . </w:t>
      </w:r>
      <w:r w:rsidR="00230CB5" w:rsidRPr="00EB5B9D">
        <w:rPr>
          <w:rFonts w:cs="B Lotus" w:hint="cs"/>
          <w:sz w:val="20"/>
          <w:szCs w:val="20"/>
          <w:rtl/>
          <w:lang w:bidi="fa-IR"/>
        </w:rPr>
        <w:t xml:space="preserve">وبا </w:t>
      </w:r>
      <w:r w:rsidR="004534D9" w:rsidRPr="00EB5B9D">
        <w:rPr>
          <w:rFonts w:cs="B Lotus" w:hint="cs"/>
          <w:sz w:val="20"/>
          <w:szCs w:val="20"/>
          <w:rtl/>
          <w:lang w:bidi="fa-IR"/>
        </w:rPr>
        <w:t>ت</w:t>
      </w:r>
      <w:r w:rsidR="00230CB5" w:rsidRPr="00EB5B9D">
        <w:rPr>
          <w:rFonts w:cs="B Lotus" w:hint="cs"/>
          <w:sz w:val="20"/>
          <w:szCs w:val="20"/>
          <w:rtl/>
          <w:lang w:bidi="fa-IR"/>
        </w:rPr>
        <w:t xml:space="preserve">وجه به تعریف عملیاتی ارائه شده </w:t>
      </w:r>
      <w:r w:rsidR="00F57EAB" w:rsidRPr="00EB5B9D">
        <w:rPr>
          <w:rFonts w:cs="B Lotus" w:hint="cs"/>
          <w:sz w:val="20"/>
          <w:szCs w:val="20"/>
          <w:rtl/>
          <w:lang w:bidi="fa-IR"/>
        </w:rPr>
        <w:t>ازکاهش ضایعات که</w:t>
      </w:r>
      <w:r w:rsidR="00230CB5" w:rsidRPr="00EB5B9D">
        <w:rPr>
          <w:rFonts w:cs="B Lotus" w:hint="cs"/>
          <w:sz w:val="20"/>
          <w:szCs w:val="20"/>
          <w:rtl/>
          <w:lang w:bidi="fa-IR"/>
        </w:rPr>
        <w:t xml:space="preserve"> به مفهوم کاهش اشتباه و فراموشی در حین اجرای کار ، افزايش سرعت و دقت در حین اجرای کار و كاهش هزينه های ناشي از </w:t>
      </w:r>
      <w:r w:rsidR="00F57EAB" w:rsidRPr="00EB5B9D">
        <w:rPr>
          <w:rFonts w:cs="B Lotus" w:hint="cs"/>
          <w:sz w:val="20"/>
          <w:szCs w:val="20"/>
          <w:rtl/>
          <w:lang w:bidi="fa-IR"/>
        </w:rPr>
        <w:t xml:space="preserve">آن است </w:t>
      </w:r>
      <w:r w:rsidR="007A6F3D" w:rsidRPr="00EB5B9D">
        <w:rPr>
          <w:rFonts w:cs="B Lotus" w:hint="cs"/>
          <w:sz w:val="20"/>
          <w:szCs w:val="20"/>
          <w:rtl/>
          <w:lang w:bidi="fa-IR"/>
        </w:rPr>
        <w:t xml:space="preserve">به عنوان كاهش ضايعات  مد نظر قرارگرفت . </w:t>
      </w:r>
    </w:p>
    <w:p w:rsidR="007A6F3D" w:rsidRPr="00EB5B9D" w:rsidRDefault="00E17CE2" w:rsidP="00467A3E">
      <w:pPr>
        <w:bidi/>
        <w:ind w:left="141"/>
        <w:jc w:val="both"/>
        <w:rPr>
          <w:rFonts w:cs="B Lotus"/>
          <w:b/>
          <w:bCs/>
          <w:sz w:val="20"/>
          <w:szCs w:val="20"/>
          <w:rtl/>
          <w:lang w:bidi="fa-IR"/>
        </w:rPr>
      </w:pPr>
      <w:r w:rsidRPr="00EB5B9D">
        <w:rPr>
          <w:rFonts w:cs="B Lotus" w:hint="cs"/>
          <w:b/>
          <w:bCs/>
          <w:sz w:val="20"/>
          <w:szCs w:val="20"/>
          <w:rtl/>
          <w:lang w:bidi="fa-IR"/>
        </w:rPr>
        <w:t xml:space="preserve">یافته های پژوهش </w:t>
      </w:r>
      <w:r w:rsidR="004F6746" w:rsidRPr="00EB5B9D">
        <w:rPr>
          <w:rFonts w:cs="B Lotus" w:hint="cs"/>
          <w:b/>
          <w:bCs/>
          <w:sz w:val="20"/>
          <w:szCs w:val="20"/>
          <w:rtl/>
          <w:lang w:bidi="fa-IR"/>
        </w:rPr>
        <w:t>:</w:t>
      </w:r>
    </w:p>
    <w:p w:rsidR="00A412D4" w:rsidRPr="00EB5B9D" w:rsidRDefault="00A412D4" w:rsidP="00467A3E">
      <w:pPr>
        <w:bidi/>
        <w:jc w:val="both"/>
        <w:rPr>
          <w:rFonts w:cs="B Lotus"/>
          <w:sz w:val="20"/>
          <w:szCs w:val="20"/>
          <w:rtl/>
          <w:lang w:bidi="fa-IR"/>
        </w:rPr>
      </w:pPr>
      <w:r w:rsidRPr="00EB5B9D">
        <w:rPr>
          <w:rFonts w:cs="B Lotus" w:hint="cs"/>
          <w:sz w:val="20"/>
          <w:szCs w:val="20"/>
          <w:rtl/>
          <w:lang w:bidi="fa-IR"/>
        </w:rPr>
        <w:t>در مدل پیشنهادی تاثیر متغیر آموزش ضمن خدمت بعنوان متغیر مستقل برروی چهار متغیر بهبود عملکرد، افزایش توان بکاربستن دانش ، تغییر رفتار متناسب با آموزش و کا</w:t>
      </w:r>
      <w:r w:rsidR="00E17CE2" w:rsidRPr="00EB5B9D">
        <w:rPr>
          <w:rFonts w:cs="B Lotus" w:hint="cs"/>
          <w:sz w:val="20"/>
          <w:szCs w:val="20"/>
          <w:rtl/>
          <w:lang w:bidi="fa-IR"/>
        </w:rPr>
        <w:t xml:space="preserve">هش ضایعــات  مورد بررســی قرار گرفت </w:t>
      </w:r>
      <w:r w:rsidRPr="00EB5B9D">
        <w:rPr>
          <w:rFonts w:cs="B Lotus" w:hint="cs"/>
          <w:sz w:val="20"/>
          <w:szCs w:val="20"/>
          <w:rtl/>
          <w:lang w:bidi="fa-IR"/>
        </w:rPr>
        <w:t xml:space="preserve">همچنین  در این مدل تاثیر یازده متغیر مداخله گر شامل 1- قرارگرفتن در جایگاه شغلی مناسب2-تفویض اختیار3- جوکاری4- پاداش 5- ابزارکار6- محیط فیزیکی 7- تجربه کاری 8- سطح تحصیلات 9- معدل فارغ التحصیلی 10- جنسیت 11- سن بر روی متغیر آموزش و 4 متغیر تحت تاثیر آموزش </w:t>
      </w:r>
      <w:r w:rsidR="00E17CE2" w:rsidRPr="00EB5B9D">
        <w:rPr>
          <w:rFonts w:cs="B Lotus" w:hint="cs"/>
          <w:sz w:val="20"/>
          <w:szCs w:val="20"/>
          <w:rtl/>
          <w:lang w:bidi="fa-IR"/>
        </w:rPr>
        <w:t xml:space="preserve">بررسی شد </w:t>
      </w:r>
    </w:p>
    <w:p w:rsidR="008120E5" w:rsidRPr="00EB5B9D" w:rsidRDefault="008120E5" w:rsidP="004F6746">
      <w:pPr>
        <w:bidi/>
        <w:jc w:val="both"/>
        <w:rPr>
          <w:rFonts w:cs="B Lotus"/>
          <w:sz w:val="20"/>
          <w:szCs w:val="20"/>
          <w:rtl/>
          <w:lang w:bidi="fa-IR"/>
        </w:rPr>
      </w:pPr>
      <w:r w:rsidRPr="00EB5B9D">
        <w:rPr>
          <w:rFonts w:cs="B Lotus" w:hint="cs"/>
          <w:sz w:val="20"/>
          <w:szCs w:val="20"/>
          <w:rtl/>
          <w:lang w:bidi="fa-IR"/>
        </w:rPr>
        <w:t xml:space="preserve">لازم بذکر است </w:t>
      </w:r>
      <w:r w:rsidR="005C633C" w:rsidRPr="00EB5B9D">
        <w:rPr>
          <w:rFonts w:cs="B Lotus" w:hint="cs"/>
          <w:sz w:val="20"/>
          <w:szCs w:val="20"/>
          <w:rtl/>
          <w:lang w:bidi="fa-IR"/>
        </w:rPr>
        <w:t xml:space="preserve">در مدل حاضر </w:t>
      </w:r>
      <w:r w:rsidRPr="00EB5B9D">
        <w:rPr>
          <w:rFonts w:cs="B Lotus" w:hint="cs"/>
          <w:sz w:val="20"/>
          <w:szCs w:val="20"/>
          <w:rtl/>
          <w:lang w:bidi="fa-IR"/>
        </w:rPr>
        <w:t xml:space="preserve">برای تعیین میزان تاثیرگذاری آموزش ضمن خدمت با بررسی جدیدترین مدلهای ارائه شده درخصوص سنجش اثربخشی آموزش ضمن خدمت درابتدا مدل تحقیق با </w:t>
      </w:r>
      <w:r w:rsidR="00A429BD" w:rsidRPr="00EB5B9D">
        <w:rPr>
          <w:rFonts w:cs="B Lotus" w:hint="cs"/>
          <w:sz w:val="20"/>
          <w:szCs w:val="20"/>
          <w:rtl/>
          <w:lang w:bidi="fa-IR"/>
        </w:rPr>
        <w:t>چهار</w:t>
      </w:r>
      <w:r w:rsidRPr="00EB5B9D">
        <w:rPr>
          <w:rFonts w:cs="B Lotus" w:hint="cs"/>
          <w:sz w:val="20"/>
          <w:szCs w:val="20"/>
          <w:rtl/>
          <w:lang w:bidi="fa-IR"/>
        </w:rPr>
        <w:t xml:space="preserve"> مولفه اصلی و 11 متغیر مداخله گر پیشنهاد گردید که پس از تجزیه و </w:t>
      </w:r>
      <w:r w:rsidR="004F6746" w:rsidRPr="00EB5B9D">
        <w:rPr>
          <w:rFonts w:cs="B Lotus" w:hint="cs"/>
          <w:sz w:val="20"/>
          <w:szCs w:val="20"/>
          <w:rtl/>
          <w:lang w:bidi="fa-IR"/>
        </w:rPr>
        <w:t xml:space="preserve">تحلیل مدل در نرم افزار لیزرل در </w:t>
      </w:r>
      <w:r w:rsidRPr="00EB5B9D">
        <w:rPr>
          <w:rFonts w:cs="B Lotus" w:hint="cs"/>
          <w:sz w:val="20"/>
          <w:szCs w:val="20"/>
          <w:rtl/>
          <w:lang w:bidi="fa-IR"/>
        </w:rPr>
        <w:t xml:space="preserve">نهایت تعداد </w:t>
      </w:r>
      <w:r w:rsidR="004F6746" w:rsidRPr="00EB5B9D">
        <w:rPr>
          <w:rFonts w:cs="B Lotus" w:hint="cs"/>
          <w:sz w:val="20"/>
          <w:szCs w:val="20"/>
          <w:rtl/>
          <w:lang w:bidi="fa-IR"/>
        </w:rPr>
        <w:t xml:space="preserve">9 </w:t>
      </w:r>
      <w:r w:rsidRPr="00EB5B9D">
        <w:rPr>
          <w:rFonts w:cs="B Lotus" w:hint="cs"/>
          <w:sz w:val="20"/>
          <w:szCs w:val="20"/>
          <w:rtl/>
          <w:lang w:bidi="fa-IR"/>
        </w:rPr>
        <w:t xml:space="preserve">متغیر مداخله گر در مدل باقی </w:t>
      </w:r>
      <w:r w:rsidR="005F7A7D" w:rsidRPr="00EB5B9D">
        <w:rPr>
          <w:rFonts w:cs="B Lotus" w:hint="cs"/>
          <w:sz w:val="20"/>
          <w:szCs w:val="20"/>
          <w:rtl/>
          <w:lang w:bidi="fa-IR"/>
        </w:rPr>
        <w:t>ماندند</w:t>
      </w:r>
      <w:r w:rsidRPr="00EB5B9D">
        <w:rPr>
          <w:rFonts w:cs="B Lotus" w:hint="cs"/>
          <w:sz w:val="20"/>
          <w:szCs w:val="20"/>
          <w:rtl/>
          <w:lang w:bidi="fa-IR"/>
        </w:rPr>
        <w:t xml:space="preserve"> و مدل با درنظر گرفتن شاخصهای برازش که </w:t>
      </w:r>
      <w:r w:rsidR="006D2258" w:rsidRPr="00EB5B9D">
        <w:rPr>
          <w:rFonts w:cs="B Lotus" w:hint="cs"/>
          <w:sz w:val="20"/>
          <w:szCs w:val="20"/>
          <w:rtl/>
          <w:lang w:bidi="fa-IR"/>
        </w:rPr>
        <w:t xml:space="preserve">در جدول شماره یک آورده </w:t>
      </w:r>
      <w:r w:rsidRPr="00EB5B9D">
        <w:rPr>
          <w:rFonts w:cs="B Lotus" w:hint="cs"/>
          <w:sz w:val="20"/>
          <w:szCs w:val="20"/>
          <w:rtl/>
          <w:lang w:bidi="fa-IR"/>
        </w:rPr>
        <w:t xml:space="preserve"> شده است مورد تائید واقع شد . </w:t>
      </w:r>
    </w:p>
    <w:p w:rsidR="006D2258" w:rsidRPr="00EB5B9D" w:rsidRDefault="006B52FD" w:rsidP="00A720CE">
      <w:pPr>
        <w:tabs>
          <w:tab w:val="left" w:pos="4190"/>
        </w:tabs>
        <w:bidi/>
        <w:rPr>
          <w:rFonts w:cs="B Lotus"/>
          <w:sz w:val="20"/>
          <w:szCs w:val="20"/>
          <w:rtl/>
          <w:lang w:bidi="fa-IR"/>
        </w:rPr>
      </w:pPr>
      <w:r w:rsidRPr="00EB5B9D">
        <w:rPr>
          <w:rFonts w:cs="B Lotus"/>
          <w:sz w:val="20"/>
          <w:szCs w:val="20"/>
          <w:rtl/>
          <w:lang w:bidi="fa-IR"/>
        </w:rPr>
        <w:tab/>
      </w:r>
    </w:p>
    <w:p w:rsidR="00C00B47" w:rsidRPr="00EB5B9D" w:rsidRDefault="00335804" w:rsidP="00A720CE">
      <w:pPr>
        <w:bidi/>
        <w:jc w:val="both"/>
        <w:rPr>
          <w:rFonts w:cs="B Lotus"/>
          <w:sz w:val="20"/>
          <w:szCs w:val="20"/>
          <w:rtl/>
          <w:lang w:bidi="fa-IR"/>
        </w:rPr>
      </w:pPr>
      <w:r w:rsidRPr="00EB5B9D">
        <w:rPr>
          <w:rFonts w:cs="B Lotus" w:hint="cs"/>
          <w:sz w:val="20"/>
          <w:szCs w:val="20"/>
          <w:rtl/>
          <w:lang w:bidi="fa-IR"/>
        </w:rPr>
        <w:t>ه</w:t>
      </w:r>
      <w:r w:rsidR="00F03E46" w:rsidRPr="00EB5B9D">
        <w:rPr>
          <w:rFonts w:cs="B Lotus" w:hint="cs"/>
          <w:sz w:val="20"/>
          <w:szCs w:val="20"/>
          <w:rtl/>
          <w:lang w:bidi="fa-IR"/>
        </w:rPr>
        <w:t xml:space="preserve">مچنانکه در مدل </w:t>
      </w:r>
      <w:r w:rsidR="00C00B47" w:rsidRPr="00EB5B9D">
        <w:rPr>
          <w:rFonts w:cs="B Lotus" w:hint="cs"/>
          <w:sz w:val="20"/>
          <w:szCs w:val="20"/>
          <w:rtl/>
          <w:lang w:bidi="fa-IR"/>
        </w:rPr>
        <w:t xml:space="preserve"> (شکل شماره دو )</w:t>
      </w:r>
      <w:r w:rsidR="00F03E46" w:rsidRPr="00EB5B9D">
        <w:rPr>
          <w:rFonts w:cs="B Lotus" w:hint="cs"/>
          <w:sz w:val="20"/>
          <w:szCs w:val="20"/>
          <w:rtl/>
          <w:lang w:bidi="fa-IR"/>
        </w:rPr>
        <w:t>مشاهده می شود  متغیرهای مداخله گر تحصیلات ، جنسیت ، سن، تجربه کاری ، جایگاه شغلی ، جو سازمانی ، پاداش، ابزار کارومحیط فیزیکی کار بر روی متغیر آموزش، بهبود عملکرد، توان بک</w:t>
      </w:r>
      <w:r w:rsidR="002743FB" w:rsidRPr="00EB5B9D">
        <w:rPr>
          <w:rFonts w:cs="B Lotus" w:hint="cs"/>
          <w:sz w:val="20"/>
          <w:szCs w:val="20"/>
          <w:rtl/>
          <w:lang w:bidi="fa-IR"/>
        </w:rPr>
        <w:t>اربستن دانش وکاهش ضایعات تاثیر گذارند</w:t>
      </w:r>
      <w:r w:rsidR="00F03E46" w:rsidRPr="00EB5B9D">
        <w:rPr>
          <w:rFonts w:cs="B Lotus" w:hint="cs"/>
          <w:sz w:val="20"/>
          <w:szCs w:val="20"/>
          <w:rtl/>
          <w:lang w:bidi="fa-IR"/>
        </w:rPr>
        <w:t xml:space="preserve"> . </w:t>
      </w:r>
    </w:p>
    <w:p w:rsidR="004F6746" w:rsidRPr="00EB5B9D" w:rsidRDefault="004F6746" w:rsidP="00335804">
      <w:pPr>
        <w:bidi/>
        <w:jc w:val="center"/>
        <w:rPr>
          <w:rFonts w:cs="B Lotus"/>
          <w:b/>
          <w:bCs/>
          <w:sz w:val="20"/>
          <w:szCs w:val="20"/>
          <w:rtl/>
          <w:lang w:bidi="fa-IR"/>
        </w:rPr>
      </w:pPr>
    </w:p>
    <w:p w:rsidR="004F6746" w:rsidRPr="00EB5B9D" w:rsidRDefault="004F6746" w:rsidP="004F6746">
      <w:pPr>
        <w:bidi/>
        <w:jc w:val="center"/>
        <w:rPr>
          <w:rFonts w:cs="B Lotus"/>
          <w:b/>
          <w:bCs/>
          <w:sz w:val="20"/>
          <w:szCs w:val="20"/>
          <w:rtl/>
          <w:lang w:bidi="fa-IR"/>
        </w:rPr>
      </w:pPr>
    </w:p>
    <w:p w:rsidR="004F6746" w:rsidRPr="00EB5B9D" w:rsidRDefault="004F6746" w:rsidP="004F6746">
      <w:pPr>
        <w:bidi/>
        <w:jc w:val="center"/>
        <w:rPr>
          <w:rFonts w:cs="B Lotus"/>
          <w:b/>
          <w:bCs/>
          <w:sz w:val="20"/>
          <w:szCs w:val="20"/>
          <w:rtl/>
          <w:lang w:bidi="fa-IR"/>
        </w:rPr>
      </w:pPr>
    </w:p>
    <w:p w:rsidR="00A720CE" w:rsidRPr="00EB5B9D" w:rsidRDefault="00A720CE" w:rsidP="00A720CE">
      <w:pPr>
        <w:bidi/>
        <w:jc w:val="center"/>
        <w:rPr>
          <w:rFonts w:cs="B Lotus"/>
          <w:b/>
          <w:bCs/>
          <w:sz w:val="20"/>
          <w:szCs w:val="20"/>
          <w:rtl/>
          <w:lang w:bidi="fa-IR"/>
        </w:rPr>
      </w:pPr>
    </w:p>
    <w:p w:rsidR="004F6746" w:rsidRPr="00EB5B9D" w:rsidRDefault="004F6746" w:rsidP="004F6746">
      <w:pPr>
        <w:bidi/>
        <w:jc w:val="center"/>
        <w:rPr>
          <w:rFonts w:cs="B Lotus"/>
          <w:b/>
          <w:bCs/>
          <w:sz w:val="20"/>
          <w:szCs w:val="20"/>
          <w:rtl/>
          <w:lang w:bidi="fa-IR"/>
        </w:rPr>
      </w:pPr>
    </w:p>
    <w:p w:rsidR="004F6746" w:rsidRPr="00EB5B9D" w:rsidRDefault="004F6746" w:rsidP="004F6746">
      <w:pPr>
        <w:bidi/>
        <w:jc w:val="center"/>
        <w:rPr>
          <w:rFonts w:cs="B Lotus"/>
          <w:b/>
          <w:bCs/>
          <w:sz w:val="20"/>
          <w:szCs w:val="20"/>
          <w:rtl/>
          <w:lang w:bidi="fa-IR"/>
        </w:rPr>
      </w:pPr>
    </w:p>
    <w:p w:rsidR="004F6746" w:rsidRPr="00EB5B9D" w:rsidRDefault="004F6746" w:rsidP="004F6746">
      <w:pPr>
        <w:bidi/>
        <w:jc w:val="center"/>
        <w:rPr>
          <w:rFonts w:cs="B Lotus"/>
          <w:b/>
          <w:bCs/>
          <w:sz w:val="20"/>
          <w:szCs w:val="20"/>
          <w:rtl/>
          <w:lang w:bidi="fa-IR"/>
        </w:rPr>
      </w:pPr>
    </w:p>
    <w:p w:rsidR="00C00B47" w:rsidRPr="00EB5B9D" w:rsidRDefault="00C00B47" w:rsidP="004F6746">
      <w:pPr>
        <w:bidi/>
        <w:jc w:val="center"/>
        <w:rPr>
          <w:rFonts w:cs="B Lotus"/>
          <w:b/>
          <w:bCs/>
          <w:sz w:val="20"/>
          <w:szCs w:val="20"/>
          <w:rtl/>
          <w:lang w:bidi="fa-IR"/>
        </w:rPr>
      </w:pPr>
      <w:r w:rsidRPr="00EB5B9D">
        <w:rPr>
          <w:rFonts w:cs="B Lotus" w:hint="cs"/>
          <w:b/>
          <w:bCs/>
          <w:sz w:val="20"/>
          <w:szCs w:val="20"/>
          <w:rtl/>
          <w:lang w:bidi="fa-IR"/>
        </w:rPr>
        <w:t xml:space="preserve">شکل شماره دو </w:t>
      </w:r>
      <w:r w:rsidR="00602C7C" w:rsidRPr="00EB5B9D">
        <w:rPr>
          <w:rFonts w:cs="B Lotus" w:hint="cs"/>
          <w:b/>
          <w:bCs/>
          <w:sz w:val="20"/>
          <w:szCs w:val="20"/>
          <w:rtl/>
          <w:lang w:bidi="fa-IR"/>
        </w:rPr>
        <w:t>:</w:t>
      </w:r>
      <w:r w:rsidRPr="00EB5B9D">
        <w:rPr>
          <w:rFonts w:cs="B Lotus" w:hint="cs"/>
          <w:b/>
          <w:bCs/>
          <w:sz w:val="20"/>
          <w:szCs w:val="20"/>
          <w:rtl/>
          <w:lang w:bidi="fa-IR"/>
        </w:rPr>
        <w:t xml:space="preserve"> مدل نهایی  تائید شده توسط لیزرل</w:t>
      </w:r>
    </w:p>
    <w:p w:rsidR="00C00B47" w:rsidRPr="00467A3E" w:rsidRDefault="00C00B47" w:rsidP="00335804">
      <w:pPr>
        <w:bidi/>
        <w:jc w:val="center"/>
        <w:rPr>
          <w:rFonts w:cs="B Lotus"/>
          <w:b/>
          <w:bCs/>
          <w:rtl/>
          <w:lang w:bidi="fa-IR"/>
        </w:rPr>
      </w:pPr>
    </w:p>
    <w:p w:rsidR="00F03E46" w:rsidRPr="00467A3E" w:rsidRDefault="00F731CF" w:rsidP="00C00B47">
      <w:pPr>
        <w:bidi/>
        <w:rPr>
          <w:rFonts w:cs="B Lotus"/>
          <w:rtl/>
          <w:lang w:bidi="fa-IR"/>
        </w:rPr>
      </w:pPr>
      <w:r w:rsidRPr="00467A3E">
        <w:rPr>
          <w:rFonts w:cs="B Lotus"/>
          <w:noProof/>
        </w:rPr>
        <w:drawing>
          <wp:inline distT="0" distB="0" distL="0" distR="0">
            <wp:extent cx="6593205" cy="57785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4790" t="15810" r="28175" b="9143"/>
                    <a:stretch>
                      <a:fillRect/>
                    </a:stretch>
                  </pic:blipFill>
                  <pic:spPr bwMode="auto">
                    <a:xfrm>
                      <a:off x="0" y="0"/>
                      <a:ext cx="6593205" cy="5778500"/>
                    </a:xfrm>
                    <a:prstGeom prst="rect">
                      <a:avLst/>
                    </a:prstGeom>
                    <a:noFill/>
                    <a:ln w="9525">
                      <a:noFill/>
                      <a:miter lim="800000"/>
                      <a:headEnd/>
                      <a:tailEnd/>
                    </a:ln>
                  </pic:spPr>
                </pic:pic>
              </a:graphicData>
            </a:graphic>
          </wp:inline>
        </w:drawing>
      </w:r>
    </w:p>
    <w:p w:rsidR="00A85CC0" w:rsidRPr="00467A3E" w:rsidRDefault="00A85CC0" w:rsidP="00A85CC0">
      <w:pPr>
        <w:bidi/>
        <w:rPr>
          <w:rFonts w:cs="B Lotus"/>
          <w:rtl/>
          <w:lang w:bidi="fa-IR"/>
        </w:rPr>
      </w:pPr>
    </w:p>
    <w:p w:rsidR="00E12A2A" w:rsidRPr="00467A3E" w:rsidRDefault="00E12A2A" w:rsidP="00E12A2A">
      <w:pPr>
        <w:bidi/>
        <w:rPr>
          <w:rFonts w:cs="B Lotus"/>
          <w:rtl/>
          <w:lang w:bidi="fa-IR"/>
        </w:rPr>
      </w:pPr>
    </w:p>
    <w:p w:rsidR="00E12A2A" w:rsidRDefault="00E12A2A" w:rsidP="00E12A2A">
      <w:pPr>
        <w:bidi/>
        <w:rPr>
          <w:rFonts w:cs="B Lotus"/>
          <w:lang w:bidi="fa-IR"/>
        </w:rPr>
      </w:pPr>
    </w:p>
    <w:p w:rsidR="00EB5B9D" w:rsidRDefault="00EB5B9D" w:rsidP="00EB5B9D">
      <w:pPr>
        <w:bidi/>
        <w:rPr>
          <w:rFonts w:cs="B Lotus"/>
          <w:lang w:bidi="fa-IR"/>
        </w:rPr>
      </w:pPr>
    </w:p>
    <w:p w:rsidR="00EB5B9D" w:rsidRPr="00467A3E" w:rsidRDefault="00EB5B9D" w:rsidP="00EB5B9D">
      <w:pPr>
        <w:bidi/>
        <w:rPr>
          <w:rFonts w:cs="B Lotus"/>
          <w:rtl/>
          <w:lang w:bidi="fa-IR"/>
        </w:rPr>
      </w:pPr>
    </w:p>
    <w:p w:rsidR="00D84D22" w:rsidRPr="00467A3E" w:rsidRDefault="00D84D22" w:rsidP="00D84D22">
      <w:pPr>
        <w:bidi/>
        <w:rPr>
          <w:rFonts w:cs="B Lotus"/>
          <w:rtl/>
          <w:lang w:bidi="fa-IR"/>
        </w:rPr>
      </w:pPr>
    </w:p>
    <w:p w:rsidR="00E12A2A" w:rsidRPr="00467A3E" w:rsidRDefault="00E12A2A" w:rsidP="00E12A2A">
      <w:pPr>
        <w:bidi/>
        <w:rPr>
          <w:rFonts w:cs="B Lotus"/>
          <w:rtl/>
          <w:lang w:bidi="fa-IR"/>
        </w:rPr>
      </w:pPr>
      <w:r w:rsidRPr="00467A3E">
        <w:rPr>
          <w:rFonts w:cs="B Lotus" w:hint="cs"/>
          <w:rtl/>
          <w:lang w:bidi="fa-IR"/>
        </w:rPr>
        <w:t xml:space="preserve">در ادامه جدول مقادیر مدل مسیر نهایی  آورده شده است . </w:t>
      </w:r>
    </w:p>
    <w:p w:rsidR="00305F46" w:rsidRPr="00467A3E" w:rsidRDefault="00305F46" w:rsidP="00305F46">
      <w:pPr>
        <w:bidi/>
        <w:rPr>
          <w:rFonts w:cs="B Lotus"/>
          <w:rtl/>
          <w:lang w:bidi="fa-IR"/>
        </w:rPr>
      </w:pPr>
    </w:p>
    <w:p w:rsidR="00305F46" w:rsidRPr="00467A3E" w:rsidRDefault="00305F46" w:rsidP="00305F46">
      <w:pPr>
        <w:bidi/>
        <w:rPr>
          <w:rFonts w:cs="B Lotus"/>
          <w:rtl/>
          <w:lang w:bidi="fa-IR"/>
        </w:rPr>
      </w:pPr>
    </w:p>
    <w:p w:rsidR="00E15453" w:rsidRPr="00467A3E" w:rsidRDefault="000556A6" w:rsidP="00E15453">
      <w:pPr>
        <w:bidi/>
        <w:rPr>
          <w:rFonts w:cs="B Lotus"/>
          <w:rtl/>
          <w:lang w:bidi="fa-IR"/>
        </w:rPr>
      </w:pPr>
      <w:r>
        <w:rPr>
          <w:rFonts w:cs="B Lotus"/>
          <w:b/>
          <w:bCs/>
          <w:noProof/>
          <w:rtl/>
        </w:rPr>
        <mc:AlternateContent>
          <mc:Choice Requires="wps">
            <w:drawing>
              <wp:anchor distT="0" distB="0" distL="114300" distR="114300" simplePos="0" relativeHeight="251657216" behindDoc="0" locked="0" layoutInCell="1" allowOverlap="1">
                <wp:simplePos x="0" y="0"/>
                <wp:positionH relativeFrom="column">
                  <wp:posOffset>1401445</wp:posOffset>
                </wp:positionH>
                <wp:positionV relativeFrom="paragraph">
                  <wp:posOffset>236855</wp:posOffset>
                </wp:positionV>
                <wp:extent cx="3276600" cy="329565"/>
                <wp:effectExtent l="1270" t="0" r="0" b="0"/>
                <wp:wrapNone/>
                <wp:docPr id="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4E" w:rsidRPr="00AF62D5" w:rsidRDefault="00D01C4E" w:rsidP="004F6746">
                            <w:pPr>
                              <w:bidi/>
                              <w:jc w:val="center"/>
                              <w:rPr>
                                <w:rFonts w:cs="B Zar"/>
                                <w:b/>
                                <w:bCs/>
                                <w:sz w:val="28"/>
                                <w:szCs w:val="28"/>
                                <w:lang w:bidi="fa-IR"/>
                              </w:rPr>
                            </w:pPr>
                            <w:r w:rsidRPr="00AF62D5">
                              <w:rPr>
                                <w:rFonts w:cs="B Zar" w:hint="cs"/>
                                <w:b/>
                                <w:bCs/>
                                <w:sz w:val="28"/>
                                <w:szCs w:val="28"/>
                                <w:rtl/>
                                <w:lang w:bidi="fa-IR"/>
                              </w:rPr>
                              <w:t xml:space="preserve">جدول  شماره </w:t>
                            </w:r>
                            <w:r w:rsidR="004F6746">
                              <w:rPr>
                                <w:rFonts w:cs="B Zar" w:hint="cs"/>
                                <w:b/>
                                <w:bCs/>
                                <w:sz w:val="28"/>
                                <w:szCs w:val="28"/>
                                <w:rtl/>
                                <w:lang w:bidi="fa-IR"/>
                              </w:rPr>
                              <w:t>یک</w:t>
                            </w:r>
                            <w:r w:rsidRPr="00AF62D5">
                              <w:rPr>
                                <w:rFonts w:cs="B Zar" w:hint="cs"/>
                                <w:b/>
                                <w:bCs/>
                                <w:sz w:val="28"/>
                                <w:szCs w:val="28"/>
                                <w:rtl/>
                                <w:lang w:bidi="fa-IR"/>
                              </w:rPr>
                              <w:t xml:space="preserve"> : مقادیر مدل مسیر نهایی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96" type="#_x0000_t202" style="position:absolute;left:0;text-align:left;margin-left:110.35pt;margin-top:18.65pt;width:258pt;height:2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5XuA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" filled="f" stroked="f">
                <v:textbox>
                  <w:txbxContent>
                    <w:p w:rsidR="00D01C4E" w:rsidRPr="00AF62D5" w:rsidRDefault="00D01C4E" w:rsidP="004F6746">
                      <w:pPr>
                        <w:bidi/>
                        <w:jc w:val="center"/>
                        <w:rPr>
                          <w:rFonts w:cs="B Zar"/>
                          <w:b/>
                          <w:bCs/>
                          <w:sz w:val="28"/>
                          <w:szCs w:val="28"/>
                          <w:lang w:bidi="fa-IR"/>
                        </w:rPr>
                      </w:pPr>
                      <w:r w:rsidRPr="00AF62D5">
                        <w:rPr>
                          <w:rFonts w:cs="B Zar" w:hint="cs"/>
                          <w:b/>
                          <w:bCs/>
                          <w:sz w:val="28"/>
                          <w:szCs w:val="28"/>
                          <w:rtl/>
                          <w:lang w:bidi="fa-IR"/>
                        </w:rPr>
                        <w:t xml:space="preserve">جدول  شماره </w:t>
                      </w:r>
                      <w:r w:rsidR="004F6746">
                        <w:rPr>
                          <w:rFonts w:cs="B Zar" w:hint="cs"/>
                          <w:b/>
                          <w:bCs/>
                          <w:sz w:val="28"/>
                          <w:szCs w:val="28"/>
                          <w:rtl/>
                          <w:lang w:bidi="fa-IR"/>
                        </w:rPr>
                        <w:t>یک</w:t>
                      </w:r>
                      <w:r w:rsidRPr="00AF62D5">
                        <w:rPr>
                          <w:rFonts w:cs="B Zar" w:hint="cs"/>
                          <w:b/>
                          <w:bCs/>
                          <w:sz w:val="28"/>
                          <w:szCs w:val="28"/>
                          <w:rtl/>
                          <w:lang w:bidi="fa-IR"/>
                        </w:rPr>
                        <w:t xml:space="preserve"> : مقادیر مدل مسیر نهایی                 </w:t>
                      </w:r>
                    </w:p>
                  </w:txbxContent>
                </v:textbox>
              </v:shape>
            </w:pict>
          </mc:Fallback>
        </mc:AlternateContent>
      </w:r>
    </w:p>
    <w:p w:rsidR="00E15453" w:rsidRPr="00467A3E" w:rsidRDefault="00E15453" w:rsidP="00E15453">
      <w:pPr>
        <w:bidi/>
        <w:rPr>
          <w:rFonts w:cs="B Lotus"/>
          <w:rtl/>
          <w:lang w:bidi="fa-IR"/>
        </w:rPr>
      </w:pPr>
    </w:p>
    <w:p w:rsidR="00A85CC0" w:rsidRPr="00467A3E" w:rsidRDefault="00A85CC0" w:rsidP="00A85CC0">
      <w:pPr>
        <w:bidi/>
        <w:rPr>
          <w:rFonts w:cs="B Lotus"/>
          <w:rtl/>
          <w:lang w:bidi="fa-IR"/>
        </w:rPr>
      </w:pPr>
    </w:p>
    <w:p w:rsidR="00F62C32" w:rsidRPr="00467A3E" w:rsidRDefault="00F62C32" w:rsidP="00E12A2A">
      <w:pPr>
        <w:bidi/>
        <w:rPr>
          <w:rFonts w:cs="B Lotus"/>
          <w:rtl/>
          <w:lang w:bidi="fa-IR"/>
        </w:rPr>
      </w:pPr>
    </w:p>
    <w:tbl>
      <w:tblPr>
        <w:tblpPr w:leftFromText="180" w:rightFromText="180" w:vertAnchor="text" w:horzAnchor="margin" w:tblpXSpec="center" w:tblpY="-30"/>
        <w:bidiVisual/>
        <w:tblW w:w="112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430"/>
        <w:gridCol w:w="1530"/>
        <w:gridCol w:w="1260"/>
        <w:gridCol w:w="1260"/>
        <w:gridCol w:w="1260"/>
        <w:gridCol w:w="1170"/>
        <w:gridCol w:w="1080"/>
        <w:gridCol w:w="1274"/>
      </w:tblGrid>
      <w:tr w:rsidR="00C3243D" w:rsidRPr="00467A3E" w:rsidTr="00F435CE">
        <w:trPr>
          <w:cantSplit/>
          <w:trHeight w:val="1203"/>
          <w:tblCellSpacing w:w="20" w:type="dxa"/>
        </w:trPr>
        <w:tc>
          <w:tcPr>
            <w:tcW w:w="3900" w:type="dxa"/>
            <w:gridSpan w:val="2"/>
            <w:shd w:val="clear" w:color="auto" w:fill="auto"/>
            <w:vAlign w:val="center"/>
          </w:tcPr>
          <w:p w:rsidR="00C3243D" w:rsidRPr="00467A3E" w:rsidRDefault="00C3243D" w:rsidP="00F435CE">
            <w:pPr>
              <w:bidi/>
              <w:ind w:left="704"/>
              <w:jc w:val="center"/>
              <w:rPr>
                <w:rFonts w:cs="B Lotus"/>
                <w:b/>
                <w:bCs/>
                <w:rtl/>
                <w:lang w:bidi="fa-IR"/>
              </w:rPr>
            </w:pPr>
            <w:r w:rsidRPr="00467A3E">
              <w:rPr>
                <w:rFonts w:cs="B Lotus" w:hint="cs"/>
                <w:b/>
                <w:bCs/>
                <w:rtl/>
                <w:lang w:bidi="fa-IR"/>
              </w:rPr>
              <w:lastRenderedPageBreak/>
              <w:t>روابط متغيرها درمدل</w:t>
            </w:r>
          </w:p>
        </w:tc>
        <w:tc>
          <w:tcPr>
            <w:tcW w:w="1220" w:type="dxa"/>
            <w:shd w:val="clear" w:color="auto" w:fill="auto"/>
            <w:textDirection w:val="tbRl"/>
          </w:tcPr>
          <w:p w:rsidR="00C3243D" w:rsidRPr="00467A3E" w:rsidRDefault="00C3243D" w:rsidP="00305F46">
            <w:pPr>
              <w:bidi/>
              <w:ind w:left="341" w:right="113"/>
              <w:jc w:val="center"/>
              <w:rPr>
                <w:rFonts w:cs="B Lotus"/>
                <w:b/>
                <w:bCs/>
                <w:rtl/>
                <w:lang w:bidi="fa-IR"/>
              </w:rPr>
            </w:pPr>
            <w:r w:rsidRPr="00467A3E">
              <w:rPr>
                <w:rFonts w:cs="B Lotus" w:hint="cs"/>
                <w:b/>
                <w:bCs/>
                <w:rtl/>
                <w:lang w:bidi="fa-IR"/>
              </w:rPr>
              <w:t>مقدار برآورد</w:t>
            </w:r>
          </w:p>
        </w:tc>
        <w:tc>
          <w:tcPr>
            <w:tcW w:w="1220" w:type="dxa"/>
            <w:shd w:val="clear" w:color="auto" w:fill="auto"/>
            <w:textDirection w:val="tbRl"/>
          </w:tcPr>
          <w:p w:rsidR="00C3243D" w:rsidRPr="00467A3E" w:rsidRDefault="00C3243D" w:rsidP="00305F46">
            <w:pPr>
              <w:bidi/>
              <w:ind w:left="119" w:right="113"/>
              <w:jc w:val="center"/>
              <w:rPr>
                <w:rFonts w:cs="B Lotus"/>
                <w:b/>
                <w:bCs/>
                <w:rtl/>
                <w:lang w:bidi="fa-IR"/>
              </w:rPr>
            </w:pPr>
            <w:r w:rsidRPr="00467A3E">
              <w:rPr>
                <w:rFonts w:cs="B Lotus" w:hint="cs"/>
                <w:b/>
                <w:bCs/>
                <w:rtl/>
                <w:lang w:bidi="fa-IR"/>
              </w:rPr>
              <w:t>مقداراستاندارد شده</w:t>
            </w:r>
          </w:p>
        </w:tc>
        <w:tc>
          <w:tcPr>
            <w:tcW w:w="1220" w:type="dxa"/>
            <w:shd w:val="clear" w:color="auto" w:fill="auto"/>
            <w:textDirection w:val="tbRl"/>
          </w:tcPr>
          <w:p w:rsidR="00C3243D" w:rsidRPr="00467A3E" w:rsidRDefault="00C3243D" w:rsidP="00305F46">
            <w:pPr>
              <w:bidi/>
              <w:ind w:left="180" w:right="113"/>
              <w:jc w:val="center"/>
              <w:rPr>
                <w:rFonts w:cs="B Lotus"/>
                <w:b/>
                <w:bCs/>
                <w:rtl/>
                <w:lang w:bidi="fa-IR"/>
              </w:rPr>
            </w:pPr>
            <w:r w:rsidRPr="00467A3E">
              <w:rPr>
                <w:rFonts w:cs="B Lotus" w:hint="cs"/>
                <w:b/>
                <w:bCs/>
                <w:rtl/>
                <w:lang w:bidi="fa-IR"/>
              </w:rPr>
              <w:t>خطاي استاندارد</w:t>
            </w:r>
          </w:p>
        </w:tc>
        <w:tc>
          <w:tcPr>
            <w:tcW w:w="1130" w:type="dxa"/>
            <w:shd w:val="clear" w:color="auto" w:fill="auto"/>
            <w:textDirection w:val="tbRl"/>
          </w:tcPr>
          <w:p w:rsidR="00C3243D" w:rsidRPr="00467A3E" w:rsidRDefault="00C3243D" w:rsidP="00305F46">
            <w:pPr>
              <w:bidi/>
              <w:ind w:left="494" w:right="113"/>
              <w:jc w:val="center"/>
              <w:rPr>
                <w:rFonts w:cs="B Lotus"/>
                <w:b/>
                <w:bCs/>
                <w:lang w:bidi="fa-IR"/>
              </w:rPr>
            </w:pPr>
            <w:r w:rsidRPr="00467A3E">
              <w:rPr>
                <w:rFonts w:cs="B Lotus"/>
                <w:b/>
                <w:bCs/>
                <w:lang w:bidi="fa-IR"/>
              </w:rPr>
              <w:t>T</w:t>
            </w:r>
          </w:p>
        </w:tc>
        <w:tc>
          <w:tcPr>
            <w:tcW w:w="1040" w:type="dxa"/>
            <w:tcBorders>
              <w:right w:val="outset" w:sz="6" w:space="0" w:color="auto"/>
            </w:tcBorders>
            <w:shd w:val="clear" w:color="auto" w:fill="auto"/>
            <w:textDirection w:val="tbRl"/>
          </w:tcPr>
          <w:p w:rsidR="00C3243D" w:rsidRPr="00467A3E" w:rsidRDefault="00C3243D" w:rsidP="00305F46">
            <w:pPr>
              <w:bidi/>
              <w:ind w:left="19" w:right="113"/>
              <w:jc w:val="center"/>
              <w:rPr>
                <w:rFonts w:cs="B Lotus"/>
                <w:b/>
                <w:bCs/>
                <w:rtl/>
                <w:lang w:bidi="fa-IR"/>
              </w:rPr>
            </w:pPr>
            <w:r w:rsidRPr="00467A3E">
              <w:rPr>
                <w:rFonts w:cs="B Lotus" w:hint="cs"/>
                <w:b/>
                <w:bCs/>
                <w:rtl/>
                <w:lang w:bidi="fa-IR"/>
              </w:rPr>
              <w:t>سطح معني داري</w:t>
            </w:r>
          </w:p>
        </w:tc>
        <w:tc>
          <w:tcPr>
            <w:tcW w:w="1214" w:type="dxa"/>
            <w:tcBorders>
              <w:left w:val="outset" w:sz="6" w:space="0" w:color="auto"/>
            </w:tcBorders>
            <w:shd w:val="clear" w:color="auto" w:fill="auto"/>
            <w:textDirection w:val="tbRl"/>
          </w:tcPr>
          <w:p w:rsidR="00C3243D" w:rsidRPr="00467A3E" w:rsidRDefault="00C3243D" w:rsidP="00305F46">
            <w:pPr>
              <w:bidi/>
              <w:ind w:left="113" w:right="113"/>
              <w:jc w:val="center"/>
              <w:rPr>
                <w:rFonts w:cs="B Lotus"/>
                <w:b/>
                <w:bCs/>
                <w:rtl/>
                <w:lang w:bidi="fa-IR"/>
              </w:rPr>
            </w:pPr>
            <w:r w:rsidRPr="00467A3E">
              <w:rPr>
                <w:rFonts w:cs="B Lotus" w:hint="cs"/>
                <w:b/>
                <w:bCs/>
                <w:rtl/>
                <w:lang w:bidi="fa-IR"/>
              </w:rPr>
              <w:t>تائید در سطح اطمینان</w:t>
            </w:r>
          </w:p>
        </w:tc>
      </w:tr>
      <w:tr w:rsidR="00C3243D" w:rsidRPr="00467A3E" w:rsidTr="00F435CE">
        <w:trPr>
          <w:trHeight w:val="938"/>
          <w:tblCellSpacing w:w="20" w:type="dxa"/>
        </w:trPr>
        <w:tc>
          <w:tcPr>
            <w:tcW w:w="2370" w:type="dxa"/>
            <w:shd w:val="clear" w:color="auto" w:fill="auto"/>
            <w:vAlign w:val="center"/>
          </w:tcPr>
          <w:p w:rsidR="00C3243D" w:rsidRPr="00467A3E" w:rsidRDefault="00C3243D" w:rsidP="00F435CE">
            <w:pPr>
              <w:bidi/>
              <w:jc w:val="center"/>
              <w:rPr>
                <w:rFonts w:cs="B Lotus"/>
                <w:rtl/>
                <w:lang w:bidi="fa-IR"/>
              </w:rPr>
            </w:pPr>
            <w:r w:rsidRPr="00467A3E">
              <w:rPr>
                <w:rFonts w:cs="B Lotus" w:hint="cs"/>
                <w:rtl/>
                <w:lang w:bidi="fa-IR"/>
              </w:rPr>
              <w:t>رابطه مولفه توان بكاربستن دانش با مولفه بهبودعملكرد</w:t>
            </w:r>
          </w:p>
          <w:p w:rsidR="00C3243D" w:rsidRPr="00467A3E" w:rsidRDefault="00C3243D" w:rsidP="00F435CE">
            <w:pPr>
              <w:bidi/>
              <w:jc w:val="center"/>
              <w:rPr>
                <w:rFonts w:cs="B Lotus"/>
                <w:rtl/>
                <w:lang w:bidi="fa-IR"/>
              </w:rPr>
            </w:pPr>
          </w:p>
        </w:tc>
        <w:tc>
          <w:tcPr>
            <w:tcW w:w="1490" w:type="dxa"/>
            <w:shd w:val="clear" w:color="auto" w:fill="auto"/>
            <w:vAlign w:val="center"/>
          </w:tcPr>
          <w:p w:rsidR="00C3243D" w:rsidRPr="00467A3E" w:rsidRDefault="00C3243D" w:rsidP="00F435CE">
            <w:pPr>
              <w:bidi/>
              <w:jc w:val="center"/>
              <w:rPr>
                <w:rFonts w:cs="B Lotus"/>
                <w:lang w:bidi="fa-IR"/>
              </w:rPr>
            </w:pPr>
            <w:proofErr w:type="spellStart"/>
            <w:r w:rsidRPr="00467A3E">
              <w:rPr>
                <w:rFonts w:cs="B Lotus"/>
                <w:lang w:bidi="fa-IR"/>
              </w:rPr>
              <w:t>Knowlg</w:t>
            </w:r>
            <w:proofErr w:type="spellEnd"/>
          </w:p>
          <w:p w:rsidR="00C3243D" w:rsidRPr="00467A3E" w:rsidRDefault="00C3243D" w:rsidP="00F435CE">
            <w:pPr>
              <w:bidi/>
              <w:jc w:val="center"/>
              <w:rPr>
                <w:rFonts w:cs="B Lotus"/>
                <w:rtl/>
                <w:lang w:bidi="fa-IR"/>
              </w:rPr>
            </w:pPr>
          </w:p>
        </w:tc>
        <w:tc>
          <w:tcPr>
            <w:tcW w:w="1220" w:type="dxa"/>
            <w:shd w:val="clear" w:color="auto" w:fill="auto"/>
            <w:vAlign w:val="center"/>
          </w:tcPr>
          <w:p w:rsidR="00C3243D" w:rsidRPr="00467A3E" w:rsidRDefault="00C3243D" w:rsidP="00F435CE">
            <w:pPr>
              <w:bidi/>
              <w:jc w:val="center"/>
              <w:rPr>
                <w:rFonts w:cs="B Lotus"/>
                <w:rtl/>
                <w:lang w:bidi="fa-IR"/>
              </w:rPr>
            </w:pPr>
            <w:r w:rsidRPr="00467A3E">
              <w:rPr>
                <w:rFonts w:ascii="B Lotus" w:hAnsi="B Lotus" w:cs="B Lotus" w:hint="cs"/>
                <w:kern w:val="32"/>
                <w:rtl/>
                <w:lang w:bidi="fa-IR"/>
              </w:rPr>
              <w:t>0.52</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0.51</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0.071</w:t>
            </w: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7.34</w:t>
            </w:r>
          </w:p>
        </w:tc>
        <w:tc>
          <w:tcPr>
            <w:tcW w:w="1040" w:type="dxa"/>
            <w:tcBorders>
              <w:right w:val="outset" w:sz="6" w:space="0" w:color="auto"/>
            </w:tcBorders>
            <w:shd w:val="clear" w:color="auto" w:fill="auto"/>
          </w:tcPr>
          <w:p w:rsidR="00C3243D" w:rsidRPr="00467A3E" w:rsidRDefault="00C3243D" w:rsidP="00305F46">
            <w:pPr>
              <w:bidi/>
              <w:jc w:val="center"/>
              <w:rPr>
                <w:rFonts w:ascii="B Lotus" w:hAnsi="B Lotus" w:cs="B Lotus"/>
                <w:kern w:val="32"/>
                <w:lang w:bidi="fa-IR"/>
              </w:rPr>
            </w:pPr>
            <w:r w:rsidRPr="00467A3E">
              <w:rPr>
                <w:rFonts w:cs="B Lotus"/>
                <w:lang w:bidi="fa-IR"/>
              </w:rPr>
              <w:t>P&lt;</w:t>
            </w:r>
            <w:r w:rsidRPr="00467A3E">
              <w:rPr>
                <w:rFonts w:ascii="B Lotus" w:hAnsi="B Lotus" w:cs="B Lotus"/>
                <w:kern w:val="32"/>
                <w:lang w:bidi="fa-IR"/>
              </w:rPr>
              <w:t>0.01</w:t>
            </w:r>
          </w:p>
          <w:p w:rsidR="00C3243D" w:rsidRPr="00467A3E" w:rsidRDefault="00C3243D" w:rsidP="00305F46">
            <w:pPr>
              <w:bidi/>
              <w:jc w:val="center"/>
              <w:rPr>
                <w:rFonts w:cs="B Lotus"/>
                <w:rtl/>
                <w:lang w:bidi="fa-IR"/>
              </w:rPr>
            </w:pPr>
          </w:p>
        </w:tc>
        <w:tc>
          <w:tcPr>
            <w:tcW w:w="1214" w:type="dxa"/>
            <w:tcBorders>
              <w:left w:val="outset" w:sz="6" w:space="0" w:color="auto"/>
            </w:tcBorders>
            <w:shd w:val="clear" w:color="auto" w:fill="auto"/>
          </w:tcPr>
          <w:p w:rsidR="00C3243D" w:rsidRPr="00467A3E" w:rsidRDefault="00C3243D" w:rsidP="00305F46">
            <w:pPr>
              <w:jc w:val="center"/>
              <w:rPr>
                <w:rFonts w:cs="B Lotus"/>
                <w:rtl/>
                <w:lang w:bidi="fa-IR"/>
              </w:rPr>
            </w:pPr>
            <w:r w:rsidRPr="00467A3E">
              <w:rPr>
                <w:rFonts w:cs="B Lotus" w:hint="cs"/>
                <w:rtl/>
                <w:lang w:bidi="fa-IR"/>
              </w:rPr>
              <w:t>99%</w:t>
            </w:r>
          </w:p>
          <w:p w:rsidR="00C3243D" w:rsidRPr="00467A3E" w:rsidRDefault="00C3243D" w:rsidP="00305F46">
            <w:pPr>
              <w:bidi/>
              <w:jc w:val="center"/>
              <w:rPr>
                <w:rFonts w:cs="B Lotus"/>
                <w:rtl/>
                <w:lang w:bidi="fa-IR"/>
              </w:rPr>
            </w:pPr>
          </w:p>
        </w:tc>
      </w:tr>
      <w:tr w:rsidR="00C3243D" w:rsidRPr="00467A3E" w:rsidTr="00F435CE">
        <w:trPr>
          <w:trHeight w:val="470"/>
          <w:tblCellSpacing w:w="20" w:type="dxa"/>
        </w:trPr>
        <w:tc>
          <w:tcPr>
            <w:tcW w:w="2370" w:type="dxa"/>
            <w:shd w:val="clear" w:color="auto" w:fill="auto"/>
            <w:vAlign w:val="center"/>
          </w:tcPr>
          <w:p w:rsidR="00C3243D" w:rsidRPr="00467A3E" w:rsidRDefault="00C3243D" w:rsidP="00F435CE">
            <w:pPr>
              <w:bidi/>
              <w:jc w:val="center"/>
              <w:rPr>
                <w:rFonts w:cs="B Lotus"/>
                <w:rtl/>
                <w:lang w:bidi="fa-IR"/>
              </w:rPr>
            </w:pPr>
            <w:r w:rsidRPr="00467A3E">
              <w:rPr>
                <w:rFonts w:cs="B Lotus" w:hint="cs"/>
                <w:rtl/>
                <w:lang w:bidi="fa-IR"/>
              </w:rPr>
              <w:t>رابطه مولفه تغييررفتار شغلي با مولفه بهبودعملكرد</w:t>
            </w:r>
          </w:p>
        </w:tc>
        <w:tc>
          <w:tcPr>
            <w:tcW w:w="1490" w:type="dxa"/>
            <w:shd w:val="clear" w:color="auto" w:fill="auto"/>
            <w:vAlign w:val="center"/>
          </w:tcPr>
          <w:p w:rsidR="00C3243D" w:rsidRPr="00467A3E" w:rsidRDefault="00C3243D" w:rsidP="00F435CE">
            <w:pPr>
              <w:bidi/>
              <w:jc w:val="center"/>
              <w:rPr>
                <w:rFonts w:cs="B Lotus"/>
                <w:rtl/>
                <w:lang w:bidi="fa-IR"/>
              </w:rPr>
            </w:pPr>
            <w:proofErr w:type="spellStart"/>
            <w:r w:rsidRPr="00467A3E">
              <w:rPr>
                <w:rFonts w:cs="B Lotus"/>
                <w:lang w:bidi="fa-IR"/>
              </w:rPr>
              <w:t>behmodif</w:t>
            </w:r>
            <w:proofErr w:type="spellEnd"/>
          </w:p>
          <w:p w:rsidR="00C3243D" w:rsidRPr="00467A3E" w:rsidRDefault="00C3243D" w:rsidP="00F435CE">
            <w:pPr>
              <w:bidi/>
              <w:jc w:val="center"/>
              <w:rPr>
                <w:rFonts w:cs="B Lotus"/>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kern w:val="32"/>
                <w:lang w:bidi="fa-IR"/>
              </w:rPr>
              <w:t>0.2</w:t>
            </w:r>
          </w:p>
          <w:p w:rsidR="00C3243D" w:rsidRPr="00467A3E" w:rsidRDefault="00C3243D" w:rsidP="00F435CE">
            <w:pPr>
              <w:bidi/>
              <w:jc w:val="center"/>
              <w:rPr>
                <w:rFonts w:ascii="B Lotus" w:hAnsi="B Lotus" w:cs="B Lotus"/>
                <w:kern w:val="32"/>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lang w:bidi="fa-IR"/>
              </w:rPr>
            </w:pPr>
            <w:r w:rsidRPr="00467A3E">
              <w:rPr>
                <w:rFonts w:ascii="B Lotus" w:hAnsi="B Lotus" w:cs="B Lotus"/>
                <w:kern w:val="32"/>
                <w:lang w:bidi="fa-IR"/>
              </w:rPr>
              <w:t>0.21</w:t>
            </w:r>
          </w:p>
          <w:p w:rsidR="00C3243D" w:rsidRPr="00467A3E" w:rsidRDefault="00C3243D" w:rsidP="00F435CE">
            <w:pPr>
              <w:bidi/>
              <w:jc w:val="center"/>
              <w:rPr>
                <w:rFonts w:ascii="B Lotus" w:hAnsi="B Lotus" w:cs="B Lotus"/>
                <w:kern w:val="32"/>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lang w:bidi="fa-IR"/>
              </w:rPr>
            </w:pPr>
            <w:r w:rsidRPr="00467A3E">
              <w:rPr>
                <w:rFonts w:ascii="B Lotus" w:hAnsi="B Lotus" w:cs="B Lotus" w:hint="cs"/>
                <w:kern w:val="32"/>
                <w:rtl/>
                <w:lang w:bidi="fa-IR"/>
              </w:rPr>
              <w:t>0.066</w:t>
            </w:r>
          </w:p>
        </w:tc>
        <w:tc>
          <w:tcPr>
            <w:tcW w:w="1130" w:type="dxa"/>
            <w:shd w:val="clear" w:color="auto" w:fill="auto"/>
            <w:vAlign w:val="center"/>
          </w:tcPr>
          <w:p w:rsidR="00C3243D" w:rsidRPr="00467A3E" w:rsidRDefault="00C3243D" w:rsidP="00F435CE">
            <w:pPr>
              <w:bidi/>
              <w:jc w:val="center"/>
              <w:rPr>
                <w:rFonts w:ascii="B Lotus" w:hAnsi="B Lotus" w:cs="B Lotus"/>
                <w:kern w:val="32"/>
                <w:lang w:bidi="fa-IR"/>
              </w:rPr>
            </w:pPr>
            <w:r w:rsidRPr="00467A3E">
              <w:rPr>
                <w:rFonts w:ascii="B Lotus" w:hAnsi="B Lotus" w:cs="B Lotus" w:hint="cs"/>
                <w:kern w:val="32"/>
                <w:rtl/>
                <w:lang w:bidi="fa-IR"/>
              </w:rPr>
              <w:t>2.95</w:t>
            </w:r>
          </w:p>
        </w:tc>
        <w:tc>
          <w:tcPr>
            <w:tcW w:w="1040" w:type="dxa"/>
            <w:tcBorders>
              <w:right w:val="outset" w:sz="6" w:space="0" w:color="auto"/>
            </w:tcBorders>
            <w:shd w:val="clear" w:color="auto" w:fill="auto"/>
          </w:tcPr>
          <w:p w:rsidR="00C3243D" w:rsidRPr="00467A3E" w:rsidRDefault="00C3243D" w:rsidP="00305F46">
            <w:pPr>
              <w:bidi/>
              <w:jc w:val="center"/>
              <w:rPr>
                <w:rFonts w:cs="B Lotus"/>
                <w:lang w:bidi="fa-IR"/>
              </w:rPr>
            </w:pPr>
            <w:r w:rsidRPr="00467A3E">
              <w:rPr>
                <w:rFonts w:cs="B Lotus"/>
                <w:lang w:bidi="fa-IR"/>
              </w:rPr>
              <w:t>P&lt;</w:t>
            </w:r>
            <w:r w:rsidRPr="00467A3E">
              <w:rPr>
                <w:rFonts w:ascii="B Lotus" w:hAnsi="B Lotus" w:cs="B Lotus"/>
                <w:kern w:val="32"/>
                <w:lang w:bidi="fa-IR"/>
              </w:rPr>
              <w:t>0.05</w:t>
            </w:r>
          </w:p>
          <w:p w:rsidR="00C3243D" w:rsidRPr="00467A3E" w:rsidRDefault="00C3243D" w:rsidP="00305F46">
            <w:pPr>
              <w:bidi/>
              <w:jc w:val="center"/>
              <w:rPr>
                <w:rFonts w:cs="B Lotus"/>
                <w:rtl/>
                <w:lang w:bidi="fa-IR"/>
              </w:rPr>
            </w:pPr>
          </w:p>
        </w:tc>
        <w:tc>
          <w:tcPr>
            <w:tcW w:w="1214" w:type="dxa"/>
            <w:tcBorders>
              <w:left w:val="outset" w:sz="6" w:space="0" w:color="auto"/>
            </w:tcBorders>
            <w:shd w:val="clear" w:color="auto" w:fill="auto"/>
          </w:tcPr>
          <w:p w:rsidR="00C3243D" w:rsidRPr="00467A3E" w:rsidRDefault="00C3243D" w:rsidP="00305F46">
            <w:pPr>
              <w:jc w:val="center"/>
              <w:rPr>
                <w:rFonts w:cs="B Lotus"/>
                <w:rtl/>
                <w:lang w:bidi="fa-IR"/>
              </w:rPr>
            </w:pPr>
            <w:r w:rsidRPr="00467A3E">
              <w:rPr>
                <w:rFonts w:cs="B Lotus" w:hint="cs"/>
                <w:rtl/>
                <w:lang w:bidi="fa-IR"/>
              </w:rPr>
              <w:t>95%</w:t>
            </w:r>
          </w:p>
          <w:p w:rsidR="00C3243D" w:rsidRPr="00467A3E" w:rsidRDefault="00C3243D" w:rsidP="00305F46">
            <w:pPr>
              <w:bidi/>
              <w:jc w:val="center"/>
              <w:rPr>
                <w:rFonts w:cs="B Lotus"/>
                <w:rtl/>
                <w:lang w:bidi="fa-IR"/>
              </w:rPr>
            </w:pPr>
          </w:p>
        </w:tc>
      </w:tr>
      <w:tr w:rsidR="00C3243D" w:rsidRPr="00467A3E" w:rsidTr="00F435CE">
        <w:trPr>
          <w:trHeight w:val="374"/>
          <w:tblCellSpacing w:w="20" w:type="dxa"/>
        </w:trPr>
        <w:tc>
          <w:tcPr>
            <w:tcW w:w="2370" w:type="dxa"/>
            <w:vMerge w:val="restart"/>
            <w:shd w:val="clear" w:color="auto" w:fill="auto"/>
            <w:vAlign w:val="center"/>
          </w:tcPr>
          <w:p w:rsidR="00C3243D" w:rsidRPr="00467A3E" w:rsidRDefault="00C3243D" w:rsidP="00F435CE">
            <w:pPr>
              <w:bidi/>
              <w:jc w:val="center"/>
              <w:rPr>
                <w:rFonts w:cs="B Lotus"/>
                <w:rtl/>
                <w:lang w:bidi="fa-IR"/>
              </w:rPr>
            </w:pPr>
            <w:r w:rsidRPr="00467A3E">
              <w:rPr>
                <w:rFonts w:cs="B Lotus" w:hint="cs"/>
                <w:rtl/>
                <w:lang w:bidi="fa-IR"/>
              </w:rPr>
              <w:t>رابطه مولفه هاي مدل بايكديگر</w:t>
            </w:r>
          </w:p>
          <w:p w:rsidR="00C3243D" w:rsidRPr="00467A3E" w:rsidRDefault="00C3243D" w:rsidP="00F435CE">
            <w:pPr>
              <w:bidi/>
              <w:jc w:val="center"/>
              <w:rPr>
                <w:rFonts w:cs="B Lotus"/>
                <w:rtl/>
                <w:lang w:bidi="fa-IR"/>
              </w:rPr>
            </w:pPr>
          </w:p>
        </w:tc>
        <w:tc>
          <w:tcPr>
            <w:tcW w:w="1490" w:type="dxa"/>
            <w:shd w:val="clear" w:color="auto" w:fill="auto"/>
            <w:vAlign w:val="center"/>
          </w:tcPr>
          <w:p w:rsidR="00C3243D" w:rsidRPr="00467A3E" w:rsidRDefault="00C3243D" w:rsidP="00F435CE">
            <w:pPr>
              <w:bidi/>
              <w:jc w:val="center"/>
              <w:rPr>
                <w:rFonts w:cs="B Lotus"/>
                <w:lang w:bidi="fa-IR"/>
              </w:rPr>
            </w:pPr>
            <w:proofErr w:type="spellStart"/>
            <w:r w:rsidRPr="00467A3E">
              <w:rPr>
                <w:rFonts w:cs="B Lotus"/>
                <w:lang w:bidi="fa-IR"/>
              </w:rPr>
              <w:t>knowlg</w:t>
            </w:r>
            <w:proofErr w:type="spellEnd"/>
            <w:r w:rsidRPr="00467A3E">
              <w:rPr>
                <w:rFonts w:cs="B Lotus" w:hint="cs"/>
                <w:rtl/>
                <w:lang w:bidi="fa-IR"/>
              </w:rPr>
              <w:t>با</w:t>
            </w:r>
            <w:r w:rsidRPr="00467A3E">
              <w:rPr>
                <w:rFonts w:cs="B Lotus"/>
                <w:lang w:bidi="fa-IR"/>
              </w:rPr>
              <w:t>loss</w:t>
            </w:r>
          </w:p>
        </w:tc>
        <w:tc>
          <w:tcPr>
            <w:tcW w:w="1220" w:type="dxa"/>
            <w:shd w:val="clear" w:color="auto" w:fill="auto"/>
            <w:vAlign w:val="center"/>
          </w:tcPr>
          <w:p w:rsidR="00C3243D" w:rsidRPr="00467A3E" w:rsidRDefault="00C3243D" w:rsidP="00F435CE">
            <w:pPr>
              <w:bidi/>
              <w:jc w:val="center"/>
              <w:rPr>
                <w:rFonts w:ascii="B Lotus" w:hAnsi="B Lotus" w:cs="B Lotus"/>
                <w:kern w:val="32"/>
                <w:lang w:bidi="fa-IR"/>
              </w:rPr>
            </w:pPr>
            <w:r w:rsidRPr="00467A3E">
              <w:rPr>
                <w:rFonts w:ascii="B Lotus" w:hAnsi="B Lotus" w:cs="B Lotus" w:hint="cs"/>
                <w:kern w:val="32"/>
                <w:rtl/>
                <w:lang w:bidi="fa-IR"/>
              </w:rPr>
              <w:t>0.18-</w:t>
            </w:r>
          </w:p>
        </w:tc>
        <w:tc>
          <w:tcPr>
            <w:tcW w:w="1220" w:type="dxa"/>
            <w:shd w:val="clear" w:color="auto" w:fill="auto"/>
            <w:vAlign w:val="center"/>
          </w:tcPr>
          <w:p w:rsidR="00C3243D" w:rsidRPr="00467A3E" w:rsidRDefault="00C3243D" w:rsidP="00F435CE">
            <w:pPr>
              <w:bidi/>
              <w:jc w:val="center"/>
              <w:rPr>
                <w:rFonts w:ascii="B Lotus" w:hAnsi="B Lotus" w:cs="B Lotus"/>
                <w:kern w:val="32"/>
                <w:lang w:bidi="fa-IR"/>
              </w:rPr>
            </w:pPr>
            <w:r w:rsidRPr="00467A3E">
              <w:rPr>
                <w:rFonts w:ascii="B Lotus" w:hAnsi="B Lotus" w:cs="B Lotus" w:hint="cs"/>
                <w:kern w:val="32"/>
                <w:rtl/>
                <w:lang w:bidi="fa-IR"/>
              </w:rPr>
              <w:t>0.15-</w:t>
            </w:r>
          </w:p>
        </w:tc>
        <w:tc>
          <w:tcPr>
            <w:tcW w:w="1220" w:type="dxa"/>
            <w:shd w:val="clear" w:color="auto" w:fill="auto"/>
            <w:vAlign w:val="center"/>
          </w:tcPr>
          <w:p w:rsidR="00C3243D" w:rsidRPr="00467A3E" w:rsidRDefault="00C3243D" w:rsidP="00F435CE">
            <w:pPr>
              <w:bidi/>
              <w:jc w:val="center"/>
              <w:rPr>
                <w:rFonts w:ascii="B Lotus" w:hAnsi="B Lotus" w:cs="B Lotus"/>
                <w:kern w:val="32"/>
                <w:lang w:bidi="fa-IR"/>
              </w:rPr>
            </w:pPr>
            <w:r w:rsidRPr="00467A3E">
              <w:rPr>
                <w:rFonts w:ascii="B Lotus" w:hAnsi="B Lotus" w:cs="B Lotus" w:hint="cs"/>
                <w:kern w:val="32"/>
                <w:rtl/>
                <w:lang w:bidi="fa-IR"/>
              </w:rPr>
              <w:t>0.076</w:t>
            </w:r>
          </w:p>
        </w:tc>
        <w:tc>
          <w:tcPr>
            <w:tcW w:w="1130" w:type="dxa"/>
            <w:shd w:val="clear" w:color="auto" w:fill="auto"/>
            <w:vAlign w:val="center"/>
          </w:tcPr>
          <w:p w:rsidR="00C3243D" w:rsidRPr="00467A3E" w:rsidRDefault="00C3243D" w:rsidP="00F435CE">
            <w:pPr>
              <w:bidi/>
              <w:jc w:val="center"/>
              <w:rPr>
                <w:rFonts w:ascii="B Lotus" w:hAnsi="B Lotus" w:cs="B Lotus"/>
                <w:kern w:val="32"/>
                <w:lang w:bidi="fa-IR"/>
              </w:rPr>
            </w:pPr>
            <w:r w:rsidRPr="00467A3E">
              <w:rPr>
                <w:rFonts w:ascii="B Lotus" w:hAnsi="B Lotus" w:cs="B Lotus" w:hint="cs"/>
                <w:kern w:val="32"/>
                <w:rtl/>
                <w:lang w:bidi="fa-IR"/>
              </w:rPr>
              <w:t>2.40-</w:t>
            </w:r>
          </w:p>
        </w:tc>
        <w:tc>
          <w:tcPr>
            <w:tcW w:w="1040" w:type="dxa"/>
            <w:tcBorders>
              <w:right w:val="outset" w:sz="6" w:space="0" w:color="auto"/>
            </w:tcBorders>
            <w:shd w:val="clear" w:color="auto" w:fill="auto"/>
          </w:tcPr>
          <w:p w:rsidR="00C3243D" w:rsidRPr="00467A3E" w:rsidRDefault="00C3243D" w:rsidP="00305F46">
            <w:pPr>
              <w:bidi/>
              <w:jc w:val="center"/>
              <w:rPr>
                <w:rFonts w:cs="B Lotus"/>
                <w:lang w:bidi="fa-IR"/>
              </w:rPr>
            </w:pPr>
            <w:r w:rsidRPr="00467A3E">
              <w:rPr>
                <w:rFonts w:cs="B Lotus"/>
                <w:lang w:bidi="fa-IR"/>
              </w:rPr>
              <w:t>P&lt;</w:t>
            </w:r>
            <w:r w:rsidRPr="00467A3E">
              <w:rPr>
                <w:rFonts w:ascii="B Lotus" w:hAnsi="B Lotus" w:cs="B Lotus"/>
                <w:kern w:val="32"/>
                <w:lang w:bidi="fa-IR"/>
              </w:rPr>
              <w:t>0.05</w:t>
            </w:r>
          </w:p>
        </w:tc>
        <w:tc>
          <w:tcPr>
            <w:tcW w:w="1214" w:type="dxa"/>
            <w:tcBorders>
              <w:left w:val="outset" w:sz="6" w:space="0" w:color="auto"/>
            </w:tcBorders>
            <w:shd w:val="clear" w:color="auto" w:fill="auto"/>
          </w:tcPr>
          <w:p w:rsidR="00C3243D" w:rsidRPr="00467A3E" w:rsidRDefault="00C3243D" w:rsidP="00305F46">
            <w:pPr>
              <w:jc w:val="center"/>
              <w:rPr>
                <w:rFonts w:cs="B Lotus"/>
                <w:rtl/>
                <w:lang w:bidi="fa-IR"/>
              </w:rPr>
            </w:pPr>
            <w:r w:rsidRPr="00467A3E">
              <w:rPr>
                <w:rFonts w:cs="B Lotus" w:hint="cs"/>
                <w:rtl/>
                <w:lang w:bidi="fa-IR"/>
              </w:rPr>
              <w:t>95%</w:t>
            </w:r>
          </w:p>
          <w:p w:rsidR="00C3243D" w:rsidRPr="00467A3E" w:rsidRDefault="00C3243D" w:rsidP="00305F46">
            <w:pPr>
              <w:bidi/>
              <w:jc w:val="center"/>
              <w:rPr>
                <w:rFonts w:cs="B Lotus"/>
                <w:lang w:bidi="fa-IR"/>
              </w:rPr>
            </w:pPr>
          </w:p>
        </w:tc>
      </w:tr>
      <w:tr w:rsidR="00C3243D" w:rsidRPr="00467A3E" w:rsidTr="00F435CE">
        <w:trPr>
          <w:trHeight w:val="551"/>
          <w:tblCellSpacing w:w="20" w:type="dxa"/>
        </w:trPr>
        <w:tc>
          <w:tcPr>
            <w:tcW w:w="2370" w:type="dxa"/>
            <w:vMerge/>
            <w:shd w:val="clear" w:color="auto" w:fill="auto"/>
            <w:vAlign w:val="center"/>
          </w:tcPr>
          <w:p w:rsidR="00C3243D" w:rsidRPr="00467A3E" w:rsidRDefault="00C3243D" w:rsidP="00F435CE">
            <w:pPr>
              <w:bidi/>
              <w:jc w:val="center"/>
              <w:rPr>
                <w:rFonts w:cs="B Lotus"/>
                <w:b/>
                <w:bCs/>
                <w:rtl/>
                <w:lang w:bidi="fa-IR"/>
              </w:rPr>
            </w:pPr>
          </w:p>
        </w:tc>
        <w:tc>
          <w:tcPr>
            <w:tcW w:w="1490" w:type="dxa"/>
            <w:shd w:val="clear" w:color="auto" w:fill="auto"/>
            <w:vAlign w:val="center"/>
          </w:tcPr>
          <w:p w:rsidR="00C3243D" w:rsidRPr="00467A3E" w:rsidRDefault="00C3243D" w:rsidP="00F435CE">
            <w:pPr>
              <w:bidi/>
              <w:jc w:val="center"/>
              <w:rPr>
                <w:rFonts w:cs="B Lotus"/>
                <w:lang w:bidi="fa-IR"/>
              </w:rPr>
            </w:pPr>
            <w:proofErr w:type="spellStart"/>
            <w:r w:rsidRPr="00467A3E">
              <w:rPr>
                <w:rFonts w:cs="B Lotus"/>
                <w:lang w:bidi="fa-IR"/>
              </w:rPr>
              <w:t>knowlg</w:t>
            </w:r>
            <w:proofErr w:type="spellEnd"/>
            <w:r w:rsidRPr="00467A3E">
              <w:rPr>
                <w:rFonts w:cs="B Lotus" w:hint="cs"/>
                <w:rtl/>
                <w:lang w:bidi="fa-IR"/>
              </w:rPr>
              <w:t xml:space="preserve"> با </w:t>
            </w:r>
            <w:proofErr w:type="spellStart"/>
            <w:r w:rsidRPr="00467A3E">
              <w:rPr>
                <w:rFonts w:cs="B Lotus"/>
                <w:lang w:bidi="fa-IR"/>
              </w:rPr>
              <w:t>behmodif</w:t>
            </w:r>
            <w:proofErr w:type="spellEnd"/>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0.65</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0.58</w:t>
            </w:r>
          </w:p>
        </w:tc>
        <w:tc>
          <w:tcPr>
            <w:tcW w:w="1220" w:type="dxa"/>
            <w:shd w:val="clear" w:color="auto" w:fill="auto"/>
            <w:vAlign w:val="center"/>
          </w:tcPr>
          <w:p w:rsidR="00C3243D" w:rsidRPr="00467A3E" w:rsidRDefault="00C3243D" w:rsidP="00F435CE">
            <w:pPr>
              <w:bidi/>
              <w:jc w:val="center"/>
              <w:rPr>
                <w:rFonts w:ascii="B Lotus" w:hAnsi="B Lotus" w:cs="B Lotus"/>
                <w:kern w:val="32"/>
                <w:lang w:bidi="fa-IR"/>
              </w:rPr>
            </w:pPr>
            <w:r w:rsidRPr="00467A3E">
              <w:rPr>
                <w:rFonts w:ascii="B Lotus" w:hAnsi="B Lotus" w:cs="B Lotus" w:hint="cs"/>
                <w:kern w:val="32"/>
                <w:rtl/>
                <w:lang w:bidi="fa-IR"/>
              </w:rPr>
              <w:t>0.057</w:t>
            </w:r>
          </w:p>
        </w:tc>
        <w:tc>
          <w:tcPr>
            <w:tcW w:w="1130" w:type="dxa"/>
            <w:shd w:val="clear" w:color="auto" w:fill="auto"/>
            <w:vAlign w:val="center"/>
          </w:tcPr>
          <w:p w:rsidR="00C3243D" w:rsidRPr="00467A3E" w:rsidRDefault="00C3243D" w:rsidP="00F435CE">
            <w:pPr>
              <w:bidi/>
              <w:jc w:val="center"/>
              <w:rPr>
                <w:rFonts w:ascii="B Lotus" w:hAnsi="B Lotus" w:cs="B Lotus"/>
                <w:kern w:val="32"/>
                <w:lang w:bidi="fa-IR"/>
              </w:rPr>
            </w:pPr>
            <w:r w:rsidRPr="00467A3E">
              <w:rPr>
                <w:rFonts w:ascii="B Lotus" w:hAnsi="B Lotus" w:cs="B Lotus" w:hint="cs"/>
                <w:kern w:val="32"/>
                <w:rtl/>
                <w:lang w:bidi="fa-IR"/>
              </w:rPr>
              <w:t>11.36</w:t>
            </w:r>
          </w:p>
        </w:tc>
        <w:tc>
          <w:tcPr>
            <w:tcW w:w="1040" w:type="dxa"/>
            <w:tcBorders>
              <w:right w:val="outset" w:sz="6" w:space="0" w:color="auto"/>
            </w:tcBorders>
            <w:shd w:val="clear" w:color="auto" w:fill="auto"/>
          </w:tcPr>
          <w:p w:rsidR="00C3243D" w:rsidRPr="00467A3E" w:rsidRDefault="00C3243D" w:rsidP="00305F46">
            <w:pPr>
              <w:bidi/>
              <w:jc w:val="center"/>
              <w:rPr>
                <w:rFonts w:cs="B Lotus"/>
                <w:lang w:bidi="fa-IR"/>
              </w:rPr>
            </w:pPr>
            <w:r w:rsidRPr="00467A3E">
              <w:rPr>
                <w:rFonts w:cs="B Lotus"/>
                <w:lang w:bidi="fa-IR"/>
              </w:rPr>
              <w:t>P&lt;</w:t>
            </w:r>
            <w:r w:rsidRPr="00467A3E">
              <w:rPr>
                <w:rFonts w:ascii="B Lotus" w:hAnsi="B Lotus" w:cs="B Lotus"/>
                <w:kern w:val="32"/>
                <w:lang w:bidi="fa-IR"/>
              </w:rPr>
              <w:t>0.01</w:t>
            </w:r>
          </w:p>
        </w:tc>
        <w:tc>
          <w:tcPr>
            <w:tcW w:w="1214" w:type="dxa"/>
            <w:tcBorders>
              <w:left w:val="outset" w:sz="6" w:space="0" w:color="auto"/>
            </w:tcBorders>
            <w:shd w:val="clear" w:color="auto" w:fill="auto"/>
          </w:tcPr>
          <w:p w:rsidR="00C3243D" w:rsidRPr="00467A3E" w:rsidRDefault="00C3243D" w:rsidP="00305F46">
            <w:pPr>
              <w:jc w:val="center"/>
              <w:rPr>
                <w:rFonts w:cs="B Lotus"/>
                <w:rtl/>
                <w:lang w:bidi="fa-IR"/>
              </w:rPr>
            </w:pPr>
            <w:r w:rsidRPr="00467A3E">
              <w:rPr>
                <w:rFonts w:cs="B Lotus" w:hint="cs"/>
                <w:rtl/>
                <w:lang w:bidi="fa-IR"/>
              </w:rPr>
              <w:t>99%</w:t>
            </w:r>
          </w:p>
          <w:p w:rsidR="00C3243D" w:rsidRPr="00467A3E" w:rsidRDefault="00C3243D" w:rsidP="00305F46">
            <w:pPr>
              <w:bidi/>
              <w:jc w:val="center"/>
              <w:rPr>
                <w:rFonts w:cs="B Lotus"/>
                <w:lang w:bidi="fa-IR"/>
              </w:rPr>
            </w:pPr>
          </w:p>
        </w:tc>
      </w:tr>
      <w:tr w:rsidR="00C3243D" w:rsidRPr="00467A3E" w:rsidTr="00F435CE">
        <w:trPr>
          <w:trHeight w:val="720"/>
          <w:tblCellSpacing w:w="20" w:type="dxa"/>
        </w:trPr>
        <w:tc>
          <w:tcPr>
            <w:tcW w:w="2370" w:type="dxa"/>
            <w:vMerge/>
            <w:shd w:val="clear" w:color="auto" w:fill="auto"/>
            <w:vAlign w:val="center"/>
          </w:tcPr>
          <w:p w:rsidR="00C3243D" w:rsidRPr="00467A3E" w:rsidRDefault="00C3243D" w:rsidP="00F435CE">
            <w:pPr>
              <w:bidi/>
              <w:jc w:val="center"/>
              <w:rPr>
                <w:rFonts w:cs="B Lotus"/>
                <w:b/>
                <w:bCs/>
                <w:rtl/>
                <w:lang w:bidi="fa-IR"/>
              </w:rPr>
            </w:pPr>
          </w:p>
        </w:tc>
        <w:tc>
          <w:tcPr>
            <w:tcW w:w="1490" w:type="dxa"/>
            <w:shd w:val="clear" w:color="auto" w:fill="auto"/>
            <w:vAlign w:val="center"/>
          </w:tcPr>
          <w:p w:rsidR="00C3243D" w:rsidRPr="00467A3E" w:rsidRDefault="00C3243D" w:rsidP="00F435CE">
            <w:pPr>
              <w:bidi/>
              <w:jc w:val="center"/>
              <w:rPr>
                <w:rFonts w:cs="B Lotus"/>
                <w:lang w:bidi="fa-IR"/>
              </w:rPr>
            </w:pPr>
            <w:r w:rsidRPr="00467A3E">
              <w:rPr>
                <w:rFonts w:cs="B Lotus"/>
                <w:lang w:bidi="fa-IR"/>
              </w:rPr>
              <w:t>training</w:t>
            </w:r>
            <w:r w:rsidRPr="00467A3E">
              <w:rPr>
                <w:rFonts w:cs="B Lotus" w:hint="cs"/>
                <w:rtl/>
                <w:lang w:bidi="fa-IR"/>
              </w:rPr>
              <w:t xml:space="preserve">با </w:t>
            </w:r>
            <w:proofErr w:type="spellStart"/>
            <w:r w:rsidRPr="00467A3E">
              <w:rPr>
                <w:rFonts w:cs="B Lotus"/>
                <w:lang w:bidi="fa-IR"/>
              </w:rPr>
              <w:t>knowlg</w:t>
            </w:r>
            <w:proofErr w:type="spellEnd"/>
          </w:p>
          <w:p w:rsidR="00C3243D" w:rsidRPr="00467A3E" w:rsidRDefault="00C3243D" w:rsidP="00F435CE">
            <w:pPr>
              <w:bidi/>
              <w:jc w:val="center"/>
              <w:rPr>
                <w:rFonts w:cs="B Lotus"/>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0.17</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0.24</w:t>
            </w:r>
          </w:p>
          <w:p w:rsidR="00C3243D" w:rsidRPr="00467A3E" w:rsidRDefault="00C3243D" w:rsidP="00F435CE">
            <w:pPr>
              <w:bidi/>
              <w:jc w:val="center"/>
              <w:rPr>
                <w:rFonts w:ascii="B Lotus" w:hAnsi="B Lotus" w:cs="B Lotus"/>
                <w:kern w:val="32"/>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0.047</w:t>
            </w:r>
          </w:p>
          <w:p w:rsidR="00C3243D" w:rsidRPr="00467A3E" w:rsidRDefault="00C3243D" w:rsidP="00F435CE">
            <w:pPr>
              <w:bidi/>
              <w:jc w:val="center"/>
              <w:rPr>
                <w:rFonts w:ascii="B Lotus" w:hAnsi="B Lotus" w:cs="B Lotus"/>
                <w:kern w:val="32"/>
                <w:lang w:bidi="fa-IR"/>
              </w:rPr>
            </w:pP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3.64</w:t>
            </w:r>
          </w:p>
        </w:tc>
        <w:tc>
          <w:tcPr>
            <w:tcW w:w="1040" w:type="dxa"/>
            <w:tcBorders>
              <w:right w:val="outset" w:sz="6" w:space="0" w:color="auto"/>
            </w:tcBorders>
            <w:shd w:val="clear" w:color="auto" w:fill="auto"/>
          </w:tcPr>
          <w:p w:rsidR="00C3243D" w:rsidRPr="00467A3E" w:rsidRDefault="00C3243D" w:rsidP="00305F46">
            <w:pPr>
              <w:bidi/>
              <w:jc w:val="center"/>
              <w:rPr>
                <w:rFonts w:ascii="B Lotus" w:hAnsi="B Lotus" w:cs="B Lotus"/>
                <w:kern w:val="32"/>
                <w:rtl/>
                <w:lang w:bidi="fa-IR"/>
              </w:rPr>
            </w:pPr>
            <w:r w:rsidRPr="00467A3E">
              <w:rPr>
                <w:rFonts w:cs="B Lotus"/>
                <w:lang w:bidi="fa-IR"/>
              </w:rPr>
              <w:t>P&lt;</w:t>
            </w:r>
            <w:r w:rsidRPr="00467A3E">
              <w:rPr>
                <w:rFonts w:ascii="B Lotus" w:hAnsi="B Lotus" w:cs="B Lotus"/>
                <w:kern w:val="32"/>
                <w:lang w:bidi="fa-IR"/>
              </w:rPr>
              <w:t>0.05</w:t>
            </w:r>
          </w:p>
          <w:p w:rsidR="00C3243D" w:rsidRPr="00467A3E" w:rsidRDefault="00C3243D" w:rsidP="00305F46">
            <w:pPr>
              <w:bidi/>
              <w:jc w:val="center"/>
              <w:rPr>
                <w:rFonts w:cs="B Lotus"/>
                <w:lang w:bidi="fa-IR"/>
              </w:rPr>
            </w:pP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r w:rsidR="00C3243D" w:rsidRPr="00467A3E" w:rsidTr="00F435CE">
        <w:trPr>
          <w:trHeight w:val="346"/>
          <w:tblCellSpacing w:w="20" w:type="dxa"/>
        </w:trPr>
        <w:tc>
          <w:tcPr>
            <w:tcW w:w="2370" w:type="dxa"/>
            <w:vMerge w:val="restart"/>
            <w:shd w:val="clear" w:color="auto" w:fill="auto"/>
            <w:vAlign w:val="center"/>
          </w:tcPr>
          <w:p w:rsidR="00C3243D" w:rsidRPr="00467A3E" w:rsidRDefault="00C3243D" w:rsidP="00F435CE">
            <w:pPr>
              <w:bidi/>
              <w:jc w:val="center"/>
              <w:rPr>
                <w:rFonts w:cs="B Lotus"/>
                <w:rtl/>
                <w:lang w:bidi="fa-IR"/>
              </w:rPr>
            </w:pPr>
            <w:r w:rsidRPr="00467A3E">
              <w:rPr>
                <w:rFonts w:cs="B Lotus" w:hint="cs"/>
                <w:rtl/>
                <w:lang w:bidi="fa-IR"/>
              </w:rPr>
              <w:t>آموزش ضمن خدمت</w:t>
            </w:r>
          </w:p>
        </w:tc>
        <w:tc>
          <w:tcPr>
            <w:tcW w:w="1490" w:type="dxa"/>
            <w:shd w:val="clear" w:color="auto" w:fill="auto"/>
            <w:vAlign w:val="center"/>
          </w:tcPr>
          <w:p w:rsidR="00C3243D" w:rsidRPr="00467A3E" w:rsidRDefault="00C3243D" w:rsidP="00F435CE">
            <w:pPr>
              <w:jc w:val="center"/>
              <w:rPr>
                <w:rFonts w:cs="B Lotus"/>
                <w:rtl/>
                <w:lang w:bidi="fa-IR"/>
              </w:rPr>
            </w:pPr>
            <w:r w:rsidRPr="00467A3E">
              <w:rPr>
                <w:rFonts w:cs="B Lotus"/>
                <w:lang w:bidi="fa-IR"/>
              </w:rPr>
              <w:t>educate</w:t>
            </w:r>
          </w:p>
          <w:p w:rsidR="00C3243D" w:rsidRPr="00467A3E" w:rsidRDefault="00C3243D" w:rsidP="00F435CE">
            <w:pPr>
              <w:jc w:val="center"/>
              <w:rPr>
                <w:rFonts w:cs="B Lotus"/>
                <w:color w:val="FFFFFF"/>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0.18</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0.23</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0.051</w:t>
            </w: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3.62</w:t>
            </w:r>
          </w:p>
        </w:tc>
        <w:tc>
          <w:tcPr>
            <w:tcW w:w="1040" w:type="dxa"/>
            <w:tcBorders>
              <w:right w:val="outset" w:sz="6" w:space="0" w:color="auto"/>
            </w:tcBorders>
            <w:shd w:val="clear" w:color="auto" w:fill="auto"/>
          </w:tcPr>
          <w:p w:rsidR="00C3243D" w:rsidRPr="00467A3E" w:rsidRDefault="00C3243D" w:rsidP="00305F46">
            <w:pPr>
              <w:bidi/>
              <w:jc w:val="center"/>
              <w:rPr>
                <w:rFonts w:cs="B Lotus"/>
                <w:lang w:bidi="fa-IR"/>
              </w:rPr>
            </w:pPr>
            <w:r w:rsidRPr="00467A3E">
              <w:rPr>
                <w:rFonts w:ascii="B Lotus" w:hAnsi="B Lotus" w:cs="B Lotus" w:hint="cs"/>
                <w:kern w:val="32"/>
                <w:rtl/>
                <w:lang w:bidi="fa-IR"/>
              </w:rPr>
              <w:t xml:space="preserve">0.05 </w:t>
            </w:r>
            <w:r w:rsidRPr="00467A3E">
              <w:rPr>
                <w:rFonts w:cs="B Lotus"/>
                <w:lang w:bidi="fa-IR"/>
              </w:rPr>
              <w:t>&lt;P</w:t>
            </w: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r w:rsidR="00C3243D" w:rsidRPr="00467A3E" w:rsidTr="00F435CE">
        <w:trPr>
          <w:trHeight w:val="520"/>
          <w:tblCellSpacing w:w="20" w:type="dxa"/>
        </w:trPr>
        <w:tc>
          <w:tcPr>
            <w:tcW w:w="2370" w:type="dxa"/>
            <w:vMerge/>
            <w:shd w:val="clear" w:color="auto" w:fill="auto"/>
            <w:vAlign w:val="center"/>
          </w:tcPr>
          <w:p w:rsidR="00C3243D" w:rsidRPr="00467A3E" w:rsidRDefault="00C3243D" w:rsidP="00F435CE">
            <w:pPr>
              <w:bidi/>
              <w:jc w:val="center"/>
              <w:rPr>
                <w:rFonts w:cs="B Lotus"/>
                <w:b/>
                <w:bCs/>
                <w:rtl/>
                <w:lang w:bidi="fa-IR"/>
              </w:rPr>
            </w:pPr>
          </w:p>
        </w:tc>
        <w:tc>
          <w:tcPr>
            <w:tcW w:w="1490" w:type="dxa"/>
            <w:shd w:val="clear" w:color="auto" w:fill="auto"/>
            <w:vAlign w:val="center"/>
          </w:tcPr>
          <w:p w:rsidR="00C3243D" w:rsidRPr="00467A3E" w:rsidRDefault="00C3243D" w:rsidP="00F435CE">
            <w:pPr>
              <w:jc w:val="center"/>
              <w:rPr>
                <w:rFonts w:cs="B Lotus"/>
                <w:rtl/>
                <w:lang w:bidi="fa-IR"/>
              </w:rPr>
            </w:pPr>
            <w:proofErr w:type="spellStart"/>
            <w:r w:rsidRPr="00467A3E">
              <w:rPr>
                <w:rFonts w:cs="B Lotus"/>
                <w:lang w:bidi="fa-IR"/>
              </w:rPr>
              <w:t>exper</w:t>
            </w:r>
            <w:proofErr w:type="spellEnd"/>
          </w:p>
          <w:p w:rsidR="00C3243D" w:rsidRPr="00467A3E" w:rsidRDefault="00C3243D" w:rsidP="00F435CE">
            <w:pPr>
              <w:jc w:val="center"/>
              <w:rPr>
                <w:rFonts w:cs="B Lotus"/>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0.033</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0.21</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0.0096</w:t>
            </w: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3.44</w:t>
            </w:r>
          </w:p>
        </w:tc>
        <w:tc>
          <w:tcPr>
            <w:tcW w:w="1040" w:type="dxa"/>
            <w:tcBorders>
              <w:right w:val="outset" w:sz="6" w:space="0" w:color="auto"/>
            </w:tcBorders>
            <w:shd w:val="clear" w:color="auto" w:fill="auto"/>
          </w:tcPr>
          <w:p w:rsidR="00C3243D" w:rsidRPr="00467A3E" w:rsidRDefault="00C3243D" w:rsidP="00305F46">
            <w:pPr>
              <w:bidi/>
              <w:jc w:val="center"/>
              <w:rPr>
                <w:rFonts w:cs="B Lotus"/>
                <w:rtl/>
                <w:lang w:bidi="fa-IR"/>
              </w:rPr>
            </w:pPr>
            <w:r w:rsidRPr="00467A3E">
              <w:rPr>
                <w:rFonts w:ascii="B Lotus" w:hAnsi="B Lotus" w:cs="B Lotus" w:hint="cs"/>
                <w:kern w:val="32"/>
                <w:rtl/>
                <w:lang w:bidi="fa-IR"/>
              </w:rPr>
              <w:t>0.05</w:t>
            </w:r>
            <w:r w:rsidRPr="00467A3E">
              <w:rPr>
                <w:rFonts w:cs="B Lotus"/>
                <w:lang w:bidi="fa-IR"/>
              </w:rPr>
              <w:t>&lt;P</w:t>
            </w: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r w:rsidR="00C3243D" w:rsidRPr="00467A3E" w:rsidTr="00F435CE">
        <w:trPr>
          <w:trHeight w:val="320"/>
          <w:tblCellSpacing w:w="20" w:type="dxa"/>
        </w:trPr>
        <w:tc>
          <w:tcPr>
            <w:tcW w:w="2370" w:type="dxa"/>
            <w:vMerge/>
            <w:shd w:val="clear" w:color="auto" w:fill="auto"/>
            <w:vAlign w:val="center"/>
          </w:tcPr>
          <w:p w:rsidR="00C3243D" w:rsidRPr="00467A3E" w:rsidRDefault="00C3243D" w:rsidP="00F435CE">
            <w:pPr>
              <w:bidi/>
              <w:jc w:val="center"/>
              <w:rPr>
                <w:rFonts w:cs="B Lotus"/>
                <w:b/>
                <w:bCs/>
                <w:rtl/>
                <w:lang w:bidi="fa-IR"/>
              </w:rPr>
            </w:pPr>
          </w:p>
        </w:tc>
        <w:tc>
          <w:tcPr>
            <w:tcW w:w="1490" w:type="dxa"/>
            <w:shd w:val="clear" w:color="auto" w:fill="auto"/>
            <w:vAlign w:val="center"/>
          </w:tcPr>
          <w:p w:rsidR="00C3243D" w:rsidRPr="00467A3E" w:rsidRDefault="00C3243D" w:rsidP="00F435CE">
            <w:pPr>
              <w:jc w:val="center"/>
              <w:rPr>
                <w:rFonts w:cs="B Lotus"/>
                <w:rtl/>
                <w:lang w:bidi="fa-IR"/>
              </w:rPr>
            </w:pPr>
            <w:proofErr w:type="spellStart"/>
            <w:r w:rsidRPr="00467A3E">
              <w:rPr>
                <w:rFonts w:cs="B Lotus"/>
                <w:lang w:bidi="fa-IR"/>
              </w:rPr>
              <w:t>atmospher</w:t>
            </w:r>
            <w:proofErr w:type="spellEnd"/>
          </w:p>
          <w:p w:rsidR="00C3243D" w:rsidRPr="00467A3E" w:rsidRDefault="00C3243D" w:rsidP="00F435CE">
            <w:pPr>
              <w:jc w:val="center"/>
              <w:rPr>
                <w:rFonts w:cs="B Lotus"/>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0.23</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0.20</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0.078</w:t>
            </w: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2.92</w:t>
            </w:r>
          </w:p>
        </w:tc>
        <w:tc>
          <w:tcPr>
            <w:tcW w:w="1040" w:type="dxa"/>
            <w:tcBorders>
              <w:right w:val="outset" w:sz="6" w:space="0" w:color="auto"/>
            </w:tcBorders>
            <w:shd w:val="clear" w:color="auto" w:fill="auto"/>
          </w:tcPr>
          <w:p w:rsidR="00C3243D" w:rsidRPr="00467A3E" w:rsidRDefault="00C3243D" w:rsidP="00305F46">
            <w:pPr>
              <w:bidi/>
              <w:jc w:val="center"/>
              <w:rPr>
                <w:rFonts w:cs="B Lotus"/>
                <w:rtl/>
                <w:lang w:bidi="fa-IR"/>
              </w:rPr>
            </w:pPr>
            <w:r w:rsidRPr="00467A3E">
              <w:rPr>
                <w:rFonts w:ascii="B Lotus" w:hAnsi="B Lotus" w:cs="B Lotus" w:hint="cs"/>
                <w:kern w:val="32"/>
                <w:rtl/>
                <w:lang w:bidi="fa-IR"/>
              </w:rPr>
              <w:t>0.05</w:t>
            </w:r>
            <w:r w:rsidRPr="00467A3E">
              <w:rPr>
                <w:rFonts w:cs="B Lotus"/>
                <w:lang w:bidi="fa-IR"/>
              </w:rPr>
              <w:t>&lt;P</w:t>
            </w: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r w:rsidR="00C3243D" w:rsidRPr="00467A3E" w:rsidTr="00F435CE">
        <w:trPr>
          <w:trHeight w:val="232"/>
          <w:tblCellSpacing w:w="20" w:type="dxa"/>
        </w:trPr>
        <w:tc>
          <w:tcPr>
            <w:tcW w:w="2370" w:type="dxa"/>
            <w:vMerge/>
            <w:shd w:val="clear" w:color="auto" w:fill="auto"/>
            <w:vAlign w:val="center"/>
          </w:tcPr>
          <w:p w:rsidR="00C3243D" w:rsidRPr="00467A3E" w:rsidRDefault="00C3243D" w:rsidP="00F435CE">
            <w:pPr>
              <w:bidi/>
              <w:jc w:val="center"/>
              <w:rPr>
                <w:rFonts w:cs="B Lotus"/>
                <w:b/>
                <w:bCs/>
                <w:rtl/>
                <w:lang w:bidi="fa-IR"/>
              </w:rPr>
            </w:pPr>
          </w:p>
        </w:tc>
        <w:tc>
          <w:tcPr>
            <w:tcW w:w="1490" w:type="dxa"/>
            <w:shd w:val="clear" w:color="auto" w:fill="auto"/>
            <w:vAlign w:val="center"/>
          </w:tcPr>
          <w:p w:rsidR="00C3243D" w:rsidRPr="00467A3E" w:rsidRDefault="00C3243D" w:rsidP="00F435CE">
            <w:pPr>
              <w:jc w:val="center"/>
              <w:rPr>
                <w:rFonts w:cs="B Lotus"/>
                <w:rtl/>
                <w:lang w:bidi="fa-IR"/>
              </w:rPr>
            </w:pPr>
            <w:r w:rsidRPr="00467A3E">
              <w:rPr>
                <w:rFonts w:cs="B Lotus"/>
                <w:lang w:bidi="fa-IR"/>
              </w:rPr>
              <w:t>instrument</w:t>
            </w:r>
          </w:p>
          <w:p w:rsidR="00C3243D" w:rsidRPr="00467A3E" w:rsidRDefault="00C3243D" w:rsidP="00F435CE">
            <w:pPr>
              <w:jc w:val="center"/>
              <w:rPr>
                <w:rFonts w:cs="B Lotus"/>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0.21</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0.20</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0.061</w:t>
            </w: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2.06</w:t>
            </w:r>
          </w:p>
        </w:tc>
        <w:tc>
          <w:tcPr>
            <w:tcW w:w="1040" w:type="dxa"/>
            <w:tcBorders>
              <w:right w:val="outset" w:sz="6" w:space="0" w:color="auto"/>
            </w:tcBorders>
            <w:shd w:val="clear" w:color="auto" w:fill="auto"/>
          </w:tcPr>
          <w:p w:rsidR="00C3243D" w:rsidRPr="00467A3E" w:rsidRDefault="00C3243D" w:rsidP="00305F46">
            <w:pPr>
              <w:bidi/>
              <w:jc w:val="center"/>
              <w:rPr>
                <w:rFonts w:cs="B Lotus"/>
                <w:rtl/>
                <w:lang w:bidi="fa-IR"/>
              </w:rPr>
            </w:pPr>
            <w:r w:rsidRPr="00467A3E">
              <w:rPr>
                <w:rFonts w:ascii="B Lotus" w:hAnsi="B Lotus" w:cs="B Lotus" w:hint="cs"/>
                <w:kern w:val="32"/>
                <w:rtl/>
                <w:lang w:bidi="fa-IR"/>
              </w:rPr>
              <w:t>0.05</w:t>
            </w:r>
            <w:r w:rsidRPr="00467A3E">
              <w:rPr>
                <w:rFonts w:cs="B Lotus"/>
                <w:lang w:bidi="fa-IR"/>
              </w:rPr>
              <w:t>&lt;P</w:t>
            </w: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r w:rsidR="00C3243D" w:rsidRPr="00467A3E" w:rsidTr="00F435CE">
        <w:trPr>
          <w:trHeight w:val="511"/>
          <w:tblCellSpacing w:w="20" w:type="dxa"/>
        </w:trPr>
        <w:tc>
          <w:tcPr>
            <w:tcW w:w="2370" w:type="dxa"/>
            <w:vMerge/>
            <w:shd w:val="clear" w:color="auto" w:fill="auto"/>
            <w:vAlign w:val="center"/>
          </w:tcPr>
          <w:p w:rsidR="00C3243D" w:rsidRPr="00467A3E" w:rsidRDefault="00C3243D" w:rsidP="00F435CE">
            <w:pPr>
              <w:bidi/>
              <w:jc w:val="center"/>
              <w:rPr>
                <w:rFonts w:cs="B Lotus"/>
                <w:b/>
                <w:bCs/>
                <w:rtl/>
                <w:lang w:bidi="fa-IR"/>
              </w:rPr>
            </w:pPr>
          </w:p>
        </w:tc>
        <w:tc>
          <w:tcPr>
            <w:tcW w:w="1490" w:type="dxa"/>
            <w:shd w:val="clear" w:color="auto" w:fill="auto"/>
            <w:vAlign w:val="center"/>
          </w:tcPr>
          <w:p w:rsidR="00C3243D" w:rsidRPr="00467A3E" w:rsidRDefault="00C3243D" w:rsidP="00F435CE">
            <w:pPr>
              <w:jc w:val="center"/>
              <w:rPr>
                <w:rFonts w:cs="B Lotus"/>
                <w:rtl/>
                <w:lang w:bidi="fa-IR"/>
              </w:rPr>
            </w:pPr>
            <w:proofErr w:type="spellStart"/>
            <w:r w:rsidRPr="00467A3E">
              <w:rPr>
                <w:rFonts w:cs="B Lotus"/>
                <w:lang w:bidi="fa-IR"/>
              </w:rPr>
              <w:t>invirome</w:t>
            </w:r>
            <w:proofErr w:type="spellEnd"/>
          </w:p>
          <w:p w:rsidR="00C3243D" w:rsidRPr="00467A3E" w:rsidRDefault="00C3243D" w:rsidP="00F435CE">
            <w:pPr>
              <w:jc w:val="center"/>
              <w:rPr>
                <w:rFonts w:cs="B Lotus"/>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0.13</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0.14</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0.049</w:t>
            </w: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10.27</w:t>
            </w:r>
          </w:p>
        </w:tc>
        <w:tc>
          <w:tcPr>
            <w:tcW w:w="1040" w:type="dxa"/>
            <w:tcBorders>
              <w:right w:val="outset" w:sz="6" w:space="0" w:color="auto"/>
            </w:tcBorders>
            <w:shd w:val="clear" w:color="auto" w:fill="auto"/>
          </w:tcPr>
          <w:p w:rsidR="00C3243D" w:rsidRPr="00467A3E" w:rsidRDefault="00C3243D" w:rsidP="00305F46">
            <w:pPr>
              <w:bidi/>
              <w:jc w:val="center"/>
              <w:rPr>
                <w:rFonts w:cs="B Lotus"/>
                <w:rtl/>
                <w:lang w:bidi="fa-IR"/>
              </w:rPr>
            </w:pPr>
            <w:r w:rsidRPr="00467A3E">
              <w:rPr>
                <w:rFonts w:ascii="B Lotus" w:hAnsi="B Lotus" w:cs="B Lotus" w:hint="cs"/>
                <w:kern w:val="32"/>
                <w:rtl/>
                <w:lang w:bidi="fa-IR"/>
              </w:rPr>
              <w:t>0.01</w:t>
            </w:r>
            <w:r w:rsidRPr="00467A3E">
              <w:rPr>
                <w:rFonts w:cs="B Lotus"/>
                <w:lang w:bidi="fa-IR"/>
              </w:rPr>
              <w:t>&lt;P</w:t>
            </w:r>
          </w:p>
        </w:tc>
        <w:tc>
          <w:tcPr>
            <w:tcW w:w="1214" w:type="dxa"/>
            <w:tcBorders>
              <w:left w:val="outset" w:sz="6" w:space="0" w:color="auto"/>
            </w:tcBorders>
            <w:shd w:val="clear" w:color="auto" w:fill="auto"/>
          </w:tcPr>
          <w:p w:rsidR="00C3243D" w:rsidRPr="00467A3E" w:rsidRDefault="00C3243D" w:rsidP="00305F46">
            <w:pPr>
              <w:jc w:val="center"/>
              <w:rPr>
                <w:rFonts w:cs="B Lotus"/>
                <w:rtl/>
                <w:lang w:bidi="fa-IR"/>
              </w:rPr>
            </w:pPr>
            <w:r w:rsidRPr="00467A3E">
              <w:rPr>
                <w:rFonts w:cs="B Lotus" w:hint="cs"/>
                <w:rtl/>
                <w:lang w:bidi="fa-IR"/>
              </w:rPr>
              <w:t>99%</w:t>
            </w:r>
          </w:p>
        </w:tc>
      </w:tr>
      <w:tr w:rsidR="00C3243D" w:rsidRPr="00467A3E" w:rsidTr="00F435CE">
        <w:trPr>
          <w:trHeight w:val="183"/>
          <w:tblCellSpacing w:w="20" w:type="dxa"/>
        </w:trPr>
        <w:tc>
          <w:tcPr>
            <w:tcW w:w="2370" w:type="dxa"/>
            <w:shd w:val="clear" w:color="auto" w:fill="auto"/>
            <w:vAlign w:val="center"/>
          </w:tcPr>
          <w:p w:rsidR="00C3243D" w:rsidRPr="00467A3E" w:rsidRDefault="00C3243D" w:rsidP="00F435CE">
            <w:pPr>
              <w:bidi/>
              <w:jc w:val="center"/>
              <w:rPr>
                <w:rFonts w:cs="B Lotus"/>
                <w:rtl/>
                <w:lang w:bidi="fa-IR"/>
              </w:rPr>
            </w:pPr>
            <w:r w:rsidRPr="00467A3E">
              <w:rPr>
                <w:rFonts w:cs="B Lotus" w:hint="cs"/>
                <w:rtl/>
                <w:lang w:bidi="fa-IR"/>
              </w:rPr>
              <w:t>بهبود عملکرد</w:t>
            </w:r>
          </w:p>
        </w:tc>
        <w:tc>
          <w:tcPr>
            <w:tcW w:w="1490" w:type="dxa"/>
            <w:shd w:val="clear" w:color="auto" w:fill="auto"/>
            <w:vAlign w:val="center"/>
          </w:tcPr>
          <w:p w:rsidR="00C3243D" w:rsidRPr="00467A3E" w:rsidRDefault="00C3243D" w:rsidP="00F435CE">
            <w:pPr>
              <w:jc w:val="center"/>
              <w:rPr>
                <w:rFonts w:cs="B Lotus"/>
                <w:rtl/>
                <w:lang w:bidi="fa-IR"/>
              </w:rPr>
            </w:pPr>
            <w:r w:rsidRPr="00467A3E">
              <w:rPr>
                <w:rFonts w:cs="B Lotus"/>
                <w:lang w:bidi="fa-IR"/>
              </w:rPr>
              <w:t>gender</w:t>
            </w:r>
          </w:p>
          <w:p w:rsidR="00C3243D" w:rsidRPr="00467A3E" w:rsidRDefault="00C3243D" w:rsidP="00F435CE">
            <w:pPr>
              <w:bidi/>
              <w:jc w:val="center"/>
              <w:rPr>
                <w:rFonts w:cs="B Lotus"/>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0.076</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0.12</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0.032</w:t>
            </w: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2.36-</w:t>
            </w:r>
          </w:p>
        </w:tc>
        <w:tc>
          <w:tcPr>
            <w:tcW w:w="1040" w:type="dxa"/>
            <w:tcBorders>
              <w:right w:val="outset" w:sz="6" w:space="0" w:color="auto"/>
            </w:tcBorders>
            <w:shd w:val="clear" w:color="auto" w:fill="auto"/>
          </w:tcPr>
          <w:p w:rsidR="00C3243D" w:rsidRPr="00467A3E" w:rsidRDefault="00C3243D" w:rsidP="00305F46">
            <w:pPr>
              <w:bidi/>
              <w:jc w:val="center"/>
              <w:rPr>
                <w:rFonts w:cs="B Lotus"/>
                <w:rtl/>
                <w:lang w:bidi="fa-IR"/>
              </w:rPr>
            </w:pPr>
            <w:r w:rsidRPr="00467A3E">
              <w:rPr>
                <w:rFonts w:ascii="B Lotus" w:hAnsi="B Lotus" w:cs="B Lotus" w:hint="cs"/>
                <w:kern w:val="32"/>
                <w:rtl/>
                <w:lang w:bidi="fa-IR"/>
              </w:rPr>
              <w:t>0.05</w:t>
            </w:r>
            <w:r w:rsidRPr="00467A3E">
              <w:rPr>
                <w:rFonts w:cs="B Lotus"/>
                <w:lang w:bidi="fa-IR"/>
              </w:rPr>
              <w:t>&lt;P</w:t>
            </w: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r w:rsidR="00C3243D" w:rsidRPr="00467A3E" w:rsidTr="00F435CE">
        <w:trPr>
          <w:trHeight w:val="550"/>
          <w:tblCellSpacing w:w="20" w:type="dxa"/>
        </w:trPr>
        <w:tc>
          <w:tcPr>
            <w:tcW w:w="2370" w:type="dxa"/>
            <w:vMerge w:val="restart"/>
            <w:shd w:val="clear" w:color="auto" w:fill="auto"/>
            <w:vAlign w:val="center"/>
          </w:tcPr>
          <w:p w:rsidR="00C3243D" w:rsidRPr="00467A3E" w:rsidRDefault="00C3243D" w:rsidP="00F435CE">
            <w:pPr>
              <w:bidi/>
              <w:jc w:val="center"/>
              <w:rPr>
                <w:rFonts w:cs="B Lotus"/>
                <w:rtl/>
                <w:lang w:bidi="fa-IR"/>
              </w:rPr>
            </w:pPr>
            <w:r w:rsidRPr="00467A3E">
              <w:rPr>
                <w:rFonts w:cs="B Lotus" w:hint="cs"/>
                <w:rtl/>
                <w:lang w:bidi="fa-IR"/>
              </w:rPr>
              <w:t>توان بکار بستن دانش</w:t>
            </w:r>
          </w:p>
        </w:tc>
        <w:tc>
          <w:tcPr>
            <w:tcW w:w="1490" w:type="dxa"/>
            <w:shd w:val="clear" w:color="auto" w:fill="auto"/>
            <w:vAlign w:val="center"/>
          </w:tcPr>
          <w:p w:rsidR="00C3243D" w:rsidRPr="00467A3E" w:rsidRDefault="00C3243D" w:rsidP="00F435CE">
            <w:pPr>
              <w:jc w:val="center"/>
              <w:rPr>
                <w:rFonts w:cs="B Lotus"/>
                <w:lang w:bidi="fa-IR"/>
              </w:rPr>
            </w:pPr>
            <w:r w:rsidRPr="00467A3E">
              <w:rPr>
                <w:rFonts w:cs="B Lotus"/>
                <w:lang w:bidi="fa-IR"/>
              </w:rPr>
              <w:t>Educate</w:t>
            </w:r>
          </w:p>
          <w:p w:rsidR="00C3243D" w:rsidRPr="00467A3E" w:rsidRDefault="00C3243D" w:rsidP="00F435CE">
            <w:pPr>
              <w:bidi/>
              <w:jc w:val="center"/>
              <w:rPr>
                <w:rFonts w:cs="B Lotus"/>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0.12</w:t>
            </w:r>
          </w:p>
          <w:p w:rsidR="00C3243D" w:rsidRPr="00467A3E" w:rsidRDefault="00C3243D" w:rsidP="00F435CE">
            <w:pPr>
              <w:bidi/>
              <w:jc w:val="center"/>
              <w:rPr>
                <w:rFonts w:ascii="B Lotus" w:hAnsi="B Lotus" w:cs="B Lotus"/>
                <w:kern w:val="32"/>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0.20</w:t>
            </w:r>
          </w:p>
          <w:p w:rsidR="00C3243D" w:rsidRPr="00467A3E" w:rsidRDefault="00C3243D" w:rsidP="00F435CE">
            <w:pPr>
              <w:bidi/>
              <w:jc w:val="center"/>
              <w:rPr>
                <w:rFonts w:ascii="B Lotus" w:hAnsi="B Lotus" w:cs="B Lotus"/>
                <w:kern w:val="32"/>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0.037</w:t>
            </w: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3.24-</w:t>
            </w:r>
          </w:p>
          <w:p w:rsidR="00C3243D" w:rsidRPr="00467A3E" w:rsidRDefault="00C3243D" w:rsidP="00F435CE">
            <w:pPr>
              <w:bidi/>
              <w:jc w:val="center"/>
              <w:rPr>
                <w:rFonts w:ascii="B Lotus" w:hAnsi="B Lotus" w:cs="B Lotus"/>
                <w:kern w:val="32"/>
                <w:rtl/>
                <w:lang w:bidi="fa-IR"/>
              </w:rPr>
            </w:pPr>
          </w:p>
        </w:tc>
        <w:tc>
          <w:tcPr>
            <w:tcW w:w="1040" w:type="dxa"/>
            <w:tcBorders>
              <w:right w:val="outset" w:sz="6" w:space="0" w:color="auto"/>
            </w:tcBorders>
            <w:shd w:val="clear" w:color="auto" w:fill="auto"/>
          </w:tcPr>
          <w:p w:rsidR="00C3243D" w:rsidRPr="00467A3E" w:rsidRDefault="00C3243D" w:rsidP="00305F46">
            <w:pPr>
              <w:bidi/>
              <w:jc w:val="center"/>
              <w:rPr>
                <w:rFonts w:cs="B Lotus"/>
                <w:rtl/>
                <w:lang w:bidi="fa-IR"/>
              </w:rPr>
            </w:pPr>
            <w:r w:rsidRPr="00467A3E">
              <w:rPr>
                <w:rFonts w:ascii="B Lotus" w:hAnsi="B Lotus" w:cs="B Lotus" w:hint="cs"/>
                <w:kern w:val="32"/>
                <w:rtl/>
                <w:lang w:bidi="fa-IR"/>
              </w:rPr>
              <w:t>0.05</w:t>
            </w:r>
            <w:r w:rsidRPr="00467A3E">
              <w:rPr>
                <w:rFonts w:cs="B Lotus"/>
                <w:lang w:bidi="fa-IR"/>
              </w:rPr>
              <w:t>&lt;P</w:t>
            </w: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r w:rsidR="00C3243D" w:rsidRPr="00467A3E" w:rsidTr="00F435CE">
        <w:trPr>
          <w:trHeight w:val="334"/>
          <w:tblCellSpacing w:w="20" w:type="dxa"/>
        </w:trPr>
        <w:tc>
          <w:tcPr>
            <w:tcW w:w="2370" w:type="dxa"/>
            <w:vMerge/>
            <w:shd w:val="clear" w:color="auto" w:fill="auto"/>
            <w:vAlign w:val="center"/>
          </w:tcPr>
          <w:p w:rsidR="00C3243D" w:rsidRPr="00467A3E" w:rsidRDefault="00C3243D" w:rsidP="00F435CE">
            <w:pPr>
              <w:bidi/>
              <w:jc w:val="center"/>
              <w:rPr>
                <w:rFonts w:cs="B Lotus"/>
                <w:rtl/>
                <w:lang w:bidi="fa-IR"/>
              </w:rPr>
            </w:pPr>
          </w:p>
        </w:tc>
        <w:tc>
          <w:tcPr>
            <w:tcW w:w="1490" w:type="dxa"/>
            <w:shd w:val="clear" w:color="auto" w:fill="auto"/>
            <w:vAlign w:val="center"/>
          </w:tcPr>
          <w:p w:rsidR="00C3243D" w:rsidRPr="00467A3E" w:rsidRDefault="00C3243D" w:rsidP="00F435CE">
            <w:pPr>
              <w:jc w:val="center"/>
              <w:rPr>
                <w:rFonts w:cs="B Lotus"/>
                <w:rtl/>
                <w:lang w:bidi="fa-IR"/>
              </w:rPr>
            </w:pPr>
            <w:proofErr w:type="spellStart"/>
            <w:r w:rsidRPr="00467A3E">
              <w:rPr>
                <w:rFonts w:cs="B Lotus"/>
                <w:lang w:bidi="fa-IR"/>
              </w:rPr>
              <w:t>Jop</w:t>
            </w:r>
            <w:proofErr w:type="spellEnd"/>
            <w:r w:rsidRPr="00467A3E">
              <w:rPr>
                <w:rFonts w:cs="B Lotus"/>
                <w:lang w:bidi="fa-IR"/>
              </w:rPr>
              <w:t xml:space="preserve"> post</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0.19</w:t>
            </w:r>
          </w:p>
          <w:p w:rsidR="00C3243D" w:rsidRPr="00467A3E" w:rsidRDefault="00C3243D" w:rsidP="00F435CE">
            <w:pPr>
              <w:bidi/>
              <w:jc w:val="center"/>
              <w:rPr>
                <w:rFonts w:ascii="B Lotus" w:hAnsi="B Lotus" w:cs="B Lotus"/>
                <w:kern w:val="32"/>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0.26</w:t>
            </w:r>
          </w:p>
          <w:p w:rsidR="00C3243D" w:rsidRPr="00467A3E" w:rsidRDefault="00C3243D" w:rsidP="00F435CE">
            <w:pPr>
              <w:bidi/>
              <w:jc w:val="center"/>
              <w:rPr>
                <w:rFonts w:ascii="B Lotus" w:hAnsi="B Lotus" w:cs="B Lotus"/>
                <w:kern w:val="32"/>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0.050</w:t>
            </w:r>
          </w:p>
          <w:p w:rsidR="00C3243D" w:rsidRPr="00467A3E" w:rsidRDefault="00C3243D" w:rsidP="00F435CE">
            <w:pPr>
              <w:bidi/>
              <w:jc w:val="center"/>
              <w:rPr>
                <w:rFonts w:ascii="B Lotus" w:hAnsi="B Lotus" w:cs="B Lotus"/>
                <w:kern w:val="32"/>
                <w:rtl/>
                <w:lang w:bidi="fa-IR"/>
              </w:rPr>
            </w:pP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3.84</w:t>
            </w:r>
          </w:p>
          <w:p w:rsidR="00C3243D" w:rsidRPr="00467A3E" w:rsidRDefault="00C3243D" w:rsidP="00F435CE">
            <w:pPr>
              <w:bidi/>
              <w:jc w:val="center"/>
              <w:rPr>
                <w:rFonts w:ascii="B Lotus" w:hAnsi="B Lotus" w:cs="B Lotus"/>
                <w:kern w:val="32"/>
                <w:rtl/>
                <w:lang w:bidi="fa-IR"/>
              </w:rPr>
            </w:pPr>
          </w:p>
        </w:tc>
        <w:tc>
          <w:tcPr>
            <w:tcW w:w="1040" w:type="dxa"/>
            <w:tcBorders>
              <w:right w:val="outset" w:sz="6" w:space="0" w:color="auto"/>
            </w:tcBorders>
            <w:shd w:val="clear" w:color="auto" w:fill="auto"/>
          </w:tcPr>
          <w:p w:rsidR="00C3243D" w:rsidRPr="00467A3E" w:rsidRDefault="00C3243D" w:rsidP="00305F46">
            <w:pPr>
              <w:bidi/>
              <w:jc w:val="center"/>
              <w:rPr>
                <w:rFonts w:cs="B Lotus"/>
                <w:rtl/>
                <w:lang w:bidi="fa-IR"/>
              </w:rPr>
            </w:pPr>
            <w:r w:rsidRPr="00467A3E">
              <w:rPr>
                <w:rFonts w:ascii="B Lotus" w:hAnsi="B Lotus" w:cs="B Lotus" w:hint="cs"/>
                <w:kern w:val="32"/>
                <w:rtl/>
                <w:lang w:bidi="fa-IR"/>
              </w:rPr>
              <w:t>0.05</w:t>
            </w:r>
            <w:r w:rsidRPr="00467A3E">
              <w:rPr>
                <w:rFonts w:cs="B Lotus"/>
                <w:lang w:bidi="fa-IR"/>
              </w:rPr>
              <w:t>&lt;P</w:t>
            </w: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r w:rsidR="00C3243D" w:rsidRPr="00467A3E" w:rsidTr="00F435CE">
        <w:trPr>
          <w:trHeight w:val="532"/>
          <w:tblCellSpacing w:w="20" w:type="dxa"/>
        </w:trPr>
        <w:tc>
          <w:tcPr>
            <w:tcW w:w="2370" w:type="dxa"/>
            <w:vMerge/>
            <w:shd w:val="clear" w:color="auto" w:fill="auto"/>
            <w:vAlign w:val="center"/>
          </w:tcPr>
          <w:p w:rsidR="00C3243D" w:rsidRPr="00467A3E" w:rsidRDefault="00C3243D" w:rsidP="00F435CE">
            <w:pPr>
              <w:bidi/>
              <w:jc w:val="center"/>
              <w:rPr>
                <w:rFonts w:cs="B Lotus"/>
                <w:rtl/>
                <w:lang w:bidi="fa-IR"/>
              </w:rPr>
            </w:pPr>
          </w:p>
        </w:tc>
        <w:tc>
          <w:tcPr>
            <w:tcW w:w="1490" w:type="dxa"/>
            <w:shd w:val="clear" w:color="auto" w:fill="auto"/>
            <w:vAlign w:val="center"/>
          </w:tcPr>
          <w:p w:rsidR="00C3243D" w:rsidRPr="00467A3E" w:rsidRDefault="00C3243D" w:rsidP="00F435CE">
            <w:pPr>
              <w:jc w:val="center"/>
              <w:rPr>
                <w:rFonts w:cs="B Lotus"/>
                <w:rtl/>
                <w:lang w:bidi="fa-IR"/>
              </w:rPr>
            </w:pPr>
            <w:r w:rsidRPr="00467A3E">
              <w:rPr>
                <w:rFonts w:cs="B Lotus"/>
                <w:lang w:bidi="fa-IR"/>
              </w:rPr>
              <w:t>Atmosphere</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0.23</w:t>
            </w:r>
          </w:p>
          <w:p w:rsidR="00C3243D" w:rsidRPr="00467A3E" w:rsidRDefault="00C3243D" w:rsidP="00F435CE">
            <w:pPr>
              <w:bidi/>
              <w:jc w:val="center"/>
              <w:rPr>
                <w:rFonts w:ascii="B Lotus" w:hAnsi="B Lotus" w:cs="B Lotus"/>
                <w:kern w:val="32"/>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0.28</w:t>
            </w:r>
          </w:p>
          <w:p w:rsidR="00C3243D" w:rsidRPr="00467A3E" w:rsidRDefault="00C3243D" w:rsidP="00F435CE">
            <w:pPr>
              <w:bidi/>
              <w:jc w:val="center"/>
              <w:rPr>
                <w:rFonts w:ascii="B Lotus" w:hAnsi="B Lotus" w:cs="B Lotus"/>
                <w:kern w:val="32"/>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0.059</w:t>
            </w:r>
          </w:p>
          <w:p w:rsidR="00C3243D" w:rsidRPr="00467A3E" w:rsidRDefault="00C3243D" w:rsidP="00F435CE">
            <w:pPr>
              <w:bidi/>
              <w:jc w:val="center"/>
              <w:rPr>
                <w:rFonts w:ascii="B Lotus" w:hAnsi="B Lotus" w:cs="B Lotus"/>
                <w:kern w:val="32"/>
                <w:rtl/>
                <w:lang w:bidi="fa-IR"/>
              </w:rPr>
            </w:pP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3.83</w:t>
            </w:r>
          </w:p>
          <w:p w:rsidR="00C3243D" w:rsidRPr="00467A3E" w:rsidRDefault="00C3243D" w:rsidP="00F435CE">
            <w:pPr>
              <w:bidi/>
              <w:jc w:val="center"/>
              <w:rPr>
                <w:rFonts w:ascii="B Lotus" w:hAnsi="B Lotus" w:cs="B Lotus"/>
                <w:kern w:val="32"/>
                <w:rtl/>
                <w:lang w:bidi="fa-IR"/>
              </w:rPr>
            </w:pPr>
          </w:p>
        </w:tc>
        <w:tc>
          <w:tcPr>
            <w:tcW w:w="1040" w:type="dxa"/>
            <w:tcBorders>
              <w:right w:val="outset" w:sz="6" w:space="0" w:color="auto"/>
            </w:tcBorders>
            <w:shd w:val="clear" w:color="auto" w:fill="auto"/>
          </w:tcPr>
          <w:p w:rsidR="00C3243D" w:rsidRPr="00467A3E" w:rsidRDefault="00C3243D" w:rsidP="00305F46">
            <w:pPr>
              <w:bidi/>
              <w:jc w:val="center"/>
              <w:rPr>
                <w:rFonts w:ascii="B Lotus" w:hAnsi="B Lotus" w:cs="B Lotus"/>
                <w:kern w:val="32"/>
                <w:rtl/>
                <w:lang w:bidi="fa-IR"/>
              </w:rPr>
            </w:pPr>
            <w:r w:rsidRPr="00467A3E">
              <w:rPr>
                <w:rFonts w:ascii="B Lotus" w:hAnsi="B Lotus" w:cs="B Lotus" w:hint="cs"/>
                <w:kern w:val="32"/>
                <w:rtl/>
                <w:lang w:bidi="fa-IR"/>
              </w:rPr>
              <w:t>0.05</w:t>
            </w:r>
            <w:r w:rsidRPr="00467A3E">
              <w:rPr>
                <w:rFonts w:cs="B Lotus"/>
                <w:lang w:bidi="fa-IR"/>
              </w:rPr>
              <w:t>&lt;P</w:t>
            </w: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r w:rsidR="00C3243D" w:rsidRPr="00467A3E" w:rsidTr="00F435CE">
        <w:trPr>
          <w:trHeight w:val="364"/>
          <w:tblCellSpacing w:w="20" w:type="dxa"/>
        </w:trPr>
        <w:tc>
          <w:tcPr>
            <w:tcW w:w="2370" w:type="dxa"/>
            <w:vMerge/>
            <w:shd w:val="clear" w:color="auto" w:fill="auto"/>
            <w:vAlign w:val="center"/>
          </w:tcPr>
          <w:p w:rsidR="00C3243D" w:rsidRPr="00467A3E" w:rsidRDefault="00C3243D" w:rsidP="00F435CE">
            <w:pPr>
              <w:bidi/>
              <w:jc w:val="center"/>
              <w:rPr>
                <w:rFonts w:cs="B Lotus"/>
                <w:rtl/>
                <w:lang w:bidi="fa-IR"/>
              </w:rPr>
            </w:pPr>
          </w:p>
        </w:tc>
        <w:tc>
          <w:tcPr>
            <w:tcW w:w="1490" w:type="dxa"/>
            <w:shd w:val="clear" w:color="auto" w:fill="auto"/>
            <w:vAlign w:val="center"/>
          </w:tcPr>
          <w:p w:rsidR="00C3243D" w:rsidRPr="00467A3E" w:rsidRDefault="00C3243D" w:rsidP="00F435CE">
            <w:pPr>
              <w:jc w:val="center"/>
              <w:rPr>
                <w:rFonts w:cs="B Lotus"/>
                <w:lang w:bidi="fa-IR"/>
              </w:rPr>
            </w:pPr>
            <w:r w:rsidRPr="00467A3E">
              <w:rPr>
                <w:rFonts w:cs="B Lotus"/>
                <w:lang w:bidi="fa-IR"/>
              </w:rPr>
              <w:t>Reward</w:t>
            </w:r>
          </w:p>
          <w:p w:rsidR="00C3243D" w:rsidRPr="00467A3E" w:rsidRDefault="00C3243D" w:rsidP="00F435CE">
            <w:pPr>
              <w:bidi/>
              <w:jc w:val="center"/>
              <w:rPr>
                <w:rFonts w:cs="B Lotus"/>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0.23</w:t>
            </w:r>
          </w:p>
        </w:tc>
        <w:tc>
          <w:tcPr>
            <w:tcW w:w="1220" w:type="dxa"/>
            <w:shd w:val="clear" w:color="auto" w:fill="auto"/>
            <w:vAlign w:val="center"/>
          </w:tcPr>
          <w:p w:rsidR="00C3243D" w:rsidRPr="00467A3E" w:rsidRDefault="00C3243D" w:rsidP="00F435CE">
            <w:pPr>
              <w:tabs>
                <w:tab w:val="left" w:pos="262"/>
                <w:tab w:val="center" w:pos="558"/>
              </w:tabs>
              <w:bidi/>
              <w:jc w:val="center"/>
              <w:rPr>
                <w:rFonts w:ascii="B Lotus" w:hAnsi="B Lotus" w:cs="B Lotus"/>
                <w:kern w:val="32"/>
                <w:rtl/>
                <w:lang w:bidi="fa-IR"/>
              </w:rPr>
            </w:pPr>
            <w:r w:rsidRPr="00467A3E">
              <w:rPr>
                <w:rFonts w:ascii="B Lotus" w:hAnsi="B Lotus" w:cs="B Lotus" w:hint="cs"/>
                <w:kern w:val="32"/>
                <w:rtl/>
                <w:lang w:bidi="fa-IR"/>
              </w:rPr>
              <w:t>0.20</w:t>
            </w:r>
          </w:p>
          <w:p w:rsidR="00C3243D" w:rsidRPr="00467A3E" w:rsidRDefault="00C3243D" w:rsidP="00F435CE">
            <w:pPr>
              <w:tabs>
                <w:tab w:val="left" w:pos="262"/>
                <w:tab w:val="center" w:pos="558"/>
              </w:tabs>
              <w:bidi/>
              <w:jc w:val="center"/>
              <w:rPr>
                <w:rFonts w:ascii="B Lotus" w:hAnsi="B Lotus" w:cs="B Lotus"/>
                <w:kern w:val="32"/>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0.068</w:t>
            </w: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2.97-</w:t>
            </w:r>
          </w:p>
          <w:p w:rsidR="00C3243D" w:rsidRPr="00467A3E" w:rsidRDefault="00C3243D" w:rsidP="00F435CE">
            <w:pPr>
              <w:bidi/>
              <w:jc w:val="center"/>
              <w:rPr>
                <w:rFonts w:ascii="B Lotus" w:hAnsi="B Lotus" w:cs="B Lotus"/>
                <w:kern w:val="32"/>
                <w:rtl/>
                <w:lang w:bidi="fa-IR"/>
              </w:rPr>
            </w:pPr>
          </w:p>
        </w:tc>
        <w:tc>
          <w:tcPr>
            <w:tcW w:w="1040" w:type="dxa"/>
            <w:tcBorders>
              <w:right w:val="outset" w:sz="6" w:space="0" w:color="auto"/>
            </w:tcBorders>
            <w:shd w:val="clear" w:color="auto" w:fill="auto"/>
          </w:tcPr>
          <w:p w:rsidR="00C3243D" w:rsidRPr="00467A3E" w:rsidRDefault="00C3243D" w:rsidP="00305F46">
            <w:pPr>
              <w:bidi/>
              <w:jc w:val="center"/>
              <w:rPr>
                <w:rFonts w:ascii="B Lotus" w:hAnsi="B Lotus" w:cs="B Lotus"/>
                <w:kern w:val="32"/>
                <w:rtl/>
                <w:lang w:bidi="fa-IR"/>
              </w:rPr>
            </w:pPr>
            <w:r w:rsidRPr="00467A3E">
              <w:rPr>
                <w:rFonts w:ascii="B Lotus" w:hAnsi="B Lotus" w:cs="B Lotus" w:hint="cs"/>
                <w:kern w:val="32"/>
                <w:rtl/>
                <w:lang w:bidi="fa-IR"/>
              </w:rPr>
              <w:t xml:space="preserve">0.05 </w:t>
            </w:r>
            <w:r w:rsidRPr="00467A3E">
              <w:rPr>
                <w:rFonts w:ascii="B Lotus" w:hAnsi="B Lotus" w:cs="B Lotus"/>
                <w:kern w:val="32"/>
                <w:lang w:bidi="fa-IR"/>
              </w:rPr>
              <w:t>&lt;</w:t>
            </w:r>
            <w:r w:rsidRPr="00467A3E">
              <w:rPr>
                <w:rFonts w:cs="B Lotus"/>
                <w:lang w:bidi="fa-IR"/>
              </w:rPr>
              <w:t>P</w:t>
            </w: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r w:rsidR="00C3243D" w:rsidRPr="00467A3E" w:rsidTr="00F435CE">
        <w:trPr>
          <w:trHeight w:val="359"/>
          <w:tblCellSpacing w:w="20" w:type="dxa"/>
        </w:trPr>
        <w:tc>
          <w:tcPr>
            <w:tcW w:w="2370" w:type="dxa"/>
            <w:vMerge w:val="restart"/>
            <w:shd w:val="clear" w:color="auto" w:fill="auto"/>
            <w:vAlign w:val="center"/>
          </w:tcPr>
          <w:p w:rsidR="00C3243D" w:rsidRPr="00467A3E" w:rsidRDefault="00C3243D" w:rsidP="00F435CE">
            <w:pPr>
              <w:bidi/>
              <w:jc w:val="center"/>
              <w:rPr>
                <w:rFonts w:cs="B Lotus"/>
                <w:rtl/>
                <w:lang w:bidi="fa-IR"/>
              </w:rPr>
            </w:pPr>
            <w:r w:rsidRPr="00467A3E">
              <w:rPr>
                <w:rFonts w:cs="B Lotus" w:hint="cs"/>
                <w:rtl/>
                <w:lang w:bidi="fa-IR"/>
              </w:rPr>
              <w:t>تغییر رفتارمتناسب باآموزش</w:t>
            </w:r>
          </w:p>
        </w:tc>
        <w:tc>
          <w:tcPr>
            <w:tcW w:w="1490" w:type="dxa"/>
            <w:shd w:val="clear" w:color="auto" w:fill="auto"/>
            <w:vAlign w:val="center"/>
          </w:tcPr>
          <w:p w:rsidR="00C3243D" w:rsidRPr="00467A3E" w:rsidRDefault="00C3243D" w:rsidP="00F435CE">
            <w:pPr>
              <w:jc w:val="center"/>
              <w:rPr>
                <w:rFonts w:cs="B Lotus"/>
                <w:rtl/>
                <w:lang w:bidi="fa-IR"/>
              </w:rPr>
            </w:pPr>
            <w:proofErr w:type="spellStart"/>
            <w:r w:rsidRPr="00467A3E">
              <w:rPr>
                <w:rFonts w:cs="B Lotus"/>
                <w:lang w:bidi="fa-IR"/>
              </w:rPr>
              <w:t>atmospher</w:t>
            </w:r>
            <w:proofErr w:type="spellEnd"/>
          </w:p>
          <w:p w:rsidR="00C3243D" w:rsidRPr="00467A3E" w:rsidRDefault="00C3243D" w:rsidP="00F435CE">
            <w:pPr>
              <w:bidi/>
              <w:jc w:val="center"/>
              <w:rPr>
                <w:rFonts w:cs="B Lotus"/>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0.011</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0.18</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0.0054</w:t>
            </w: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2</w:t>
            </w:r>
          </w:p>
        </w:tc>
        <w:tc>
          <w:tcPr>
            <w:tcW w:w="1040" w:type="dxa"/>
            <w:tcBorders>
              <w:right w:val="outset" w:sz="6" w:space="0" w:color="auto"/>
            </w:tcBorders>
            <w:shd w:val="clear" w:color="auto" w:fill="auto"/>
          </w:tcPr>
          <w:p w:rsidR="00C3243D" w:rsidRPr="00467A3E" w:rsidRDefault="00C3243D" w:rsidP="00305F46">
            <w:pPr>
              <w:bidi/>
              <w:jc w:val="center"/>
              <w:rPr>
                <w:rFonts w:cs="B Lotus"/>
                <w:rtl/>
                <w:lang w:bidi="fa-IR"/>
              </w:rPr>
            </w:pPr>
            <w:r w:rsidRPr="00467A3E">
              <w:rPr>
                <w:rFonts w:ascii="B Lotus" w:hAnsi="B Lotus" w:cs="B Lotus" w:hint="cs"/>
                <w:kern w:val="32"/>
                <w:rtl/>
                <w:lang w:bidi="fa-IR"/>
              </w:rPr>
              <w:t>0.05</w:t>
            </w:r>
            <w:r w:rsidRPr="00467A3E">
              <w:rPr>
                <w:rFonts w:cs="B Lotus"/>
                <w:lang w:bidi="fa-IR"/>
              </w:rPr>
              <w:t>&lt;P</w:t>
            </w: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r w:rsidR="00C3243D" w:rsidRPr="00467A3E" w:rsidTr="00F435CE">
        <w:trPr>
          <w:trHeight w:val="259"/>
          <w:tblCellSpacing w:w="20" w:type="dxa"/>
        </w:trPr>
        <w:tc>
          <w:tcPr>
            <w:tcW w:w="2370" w:type="dxa"/>
            <w:vMerge/>
            <w:shd w:val="clear" w:color="auto" w:fill="auto"/>
            <w:vAlign w:val="center"/>
          </w:tcPr>
          <w:p w:rsidR="00C3243D" w:rsidRPr="00467A3E" w:rsidRDefault="00C3243D" w:rsidP="00F435CE">
            <w:pPr>
              <w:bidi/>
              <w:jc w:val="center"/>
              <w:rPr>
                <w:rFonts w:cs="B Lotus"/>
                <w:rtl/>
                <w:lang w:bidi="fa-IR"/>
              </w:rPr>
            </w:pPr>
          </w:p>
        </w:tc>
        <w:tc>
          <w:tcPr>
            <w:tcW w:w="1490" w:type="dxa"/>
            <w:shd w:val="clear" w:color="auto" w:fill="auto"/>
            <w:vAlign w:val="center"/>
          </w:tcPr>
          <w:p w:rsidR="00C3243D" w:rsidRPr="00467A3E" w:rsidRDefault="00C3243D" w:rsidP="00F435CE">
            <w:pPr>
              <w:jc w:val="center"/>
              <w:rPr>
                <w:rFonts w:cs="B Lotus"/>
                <w:noProof/>
                <w:rtl/>
              </w:rPr>
            </w:pPr>
            <w:r w:rsidRPr="00467A3E">
              <w:rPr>
                <w:rFonts w:cs="B Lotus"/>
                <w:noProof/>
              </w:rPr>
              <w:t>age</w:t>
            </w:r>
          </w:p>
          <w:p w:rsidR="00C3243D" w:rsidRPr="00467A3E" w:rsidRDefault="00C3243D" w:rsidP="00F435CE">
            <w:pPr>
              <w:bidi/>
              <w:jc w:val="center"/>
              <w:rPr>
                <w:rFonts w:cs="B Lotus"/>
                <w:noProof/>
                <w:rtl/>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lastRenderedPageBreak/>
              <w:t>0.18</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0.19</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0.047</w:t>
            </w: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3.85</w:t>
            </w:r>
          </w:p>
        </w:tc>
        <w:tc>
          <w:tcPr>
            <w:tcW w:w="1040" w:type="dxa"/>
            <w:tcBorders>
              <w:right w:val="outset" w:sz="6" w:space="0" w:color="auto"/>
            </w:tcBorders>
            <w:shd w:val="clear" w:color="auto" w:fill="auto"/>
          </w:tcPr>
          <w:p w:rsidR="00C3243D" w:rsidRPr="00467A3E" w:rsidRDefault="00C3243D" w:rsidP="00305F46">
            <w:pPr>
              <w:bidi/>
              <w:jc w:val="center"/>
              <w:rPr>
                <w:rFonts w:cs="B Lotus"/>
                <w:rtl/>
                <w:lang w:bidi="fa-IR"/>
              </w:rPr>
            </w:pPr>
            <w:r w:rsidRPr="00467A3E">
              <w:rPr>
                <w:rFonts w:ascii="B Lotus" w:hAnsi="B Lotus" w:cs="B Lotus" w:hint="cs"/>
                <w:kern w:val="32"/>
                <w:rtl/>
                <w:lang w:bidi="fa-IR"/>
              </w:rPr>
              <w:t>0.05</w:t>
            </w:r>
            <w:r w:rsidRPr="00467A3E">
              <w:rPr>
                <w:rFonts w:cs="B Lotus"/>
                <w:lang w:bidi="fa-IR"/>
              </w:rPr>
              <w:t>&lt;P</w:t>
            </w: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r w:rsidR="00C3243D" w:rsidRPr="00467A3E" w:rsidTr="00F435CE">
        <w:trPr>
          <w:trHeight w:val="390"/>
          <w:tblCellSpacing w:w="20" w:type="dxa"/>
        </w:trPr>
        <w:tc>
          <w:tcPr>
            <w:tcW w:w="2370" w:type="dxa"/>
            <w:vMerge w:val="restart"/>
            <w:shd w:val="clear" w:color="auto" w:fill="auto"/>
            <w:vAlign w:val="center"/>
          </w:tcPr>
          <w:p w:rsidR="00C3243D" w:rsidRPr="00467A3E" w:rsidRDefault="00C3243D" w:rsidP="00F435CE">
            <w:pPr>
              <w:bidi/>
              <w:jc w:val="center"/>
              <w:rPr>
                <w:rFonts w:cs="B Lotus"/>
                <w:rtl/>
                <w:lang w:bidi="fa-IR"/>
              </w:rPr>
            </w:pPr>
            <w:r w:rsidRPr="00467A3E">
              <w:rPr>
                <w:rFonts w:cs="B Lotus" w:hint="cs"/>
                <w:rtl/>
                <w:lang w:bidi="fa-IR"/>
              </w:rPr>
              <w:lastRenderedPageBreak/>
              <w:t>کاهش ضایعات</w:t>
            </w:r>
          </w:p>
        </w:tc>
        <w:tc>
          <w:tcPr>
            <w:tcW w:w="1490" w:type="dxa"/>
            <w:shd w:val="clear" w:color="auto" w:fill="auto"/>
            <w:vAlign w:val="center"/>
          </w:tcPr>
          <w:p w:rsidR="00C3243D" w:rsidRPr="00467A3E" w:rsidRDefault="00C3243D" w:rsidP="00F435CE">
            <w:pPr>
              <w:jc w:val="center"/>
              <w:rPr>
                <w:rFonts w:cs="B Lotus"/>
                <w:noProof/>
                <w:rtl/>
              </w:rPr>
            </w:pPr>
            <w:r w:rsidRPr="00467A3E">
              <w:rPr>
                <w:rFonts w:cs="B Lotus"/>
                <w:noProof/>
              </w:rPr>
              <w:t>educate</w:t>
            </w:r>
          </w:p>
          <w:p w:rsidR="00C3243D" w:rsidRPr="00467A3E" w:rsidRDefault="00C3243D" w:rsidP="00F435CE">
            <w:pPr>
              <w:bidi/>
              <w:jc w:val="center"/>
              <w:rPr>
                <w:rFonts w:cs="B Lotus"/>
                <w:noProof/>
                <w:rtl/>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0.14-</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0.21-</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0.045</w:t>
            </w: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3.23-</w:t>
            </w:r>
          </w:p>
        </w:tc>
        <w:tc>
          <w:tcPr>
            <w:tcW w:w="1040" w:type="dxa"/>
            <w:tcBorders>
              <w:right w:val="outset" w:sz="6" w:space="0" w:color="auto"/>
            </w:tcBorders>
            <w:shd w:val="clear" w:color="auto" w:fill="auto"/>
          </w:tcPr>
          <w:p w:rsidR="00C3243D" w:rsidRPr="00467A3E" w:rsidRDefault="00C3243D" w:rsidP="00305F46">
            <w:pPr>
              <w:tabs>
                <w:tab w:val="center" w:pos="612"/>
              </w:tabs>
              <w:bidi/>
              <w:jc w:val="center"/>
              <w:rPr>
                <w:rFonts w:ascii="B Lotus" w:hAnsi="B Lotus" w:cs="B Lotus"/>
                <w:kern w:val="32"/>
                <w:rtl/>
                <w:lang w:bidi="fa-IR"/>
              </w:rPr>
            </w:pPr>
            <w:r w:rsidRPr="00467A3E">
              <w:rPr>
                <w:rFonts w:ascii="B Lotus" w:hAnsi="B Lotus" w:cs="B Lotus" w:hint="cs"/>
                <w:kern w:val="32"/>
                <w:rtl/>
                <w:lang w:bidi="fa-IR"/>
              </w:rPr>
              <w:t xml:space="preserve">05/0 </w:t>
            </w:r>
            <w:r w:rsidRPr="00467A3E">
              <w:rPr>
                <w:rFonts w:ascii="B Lotus" w:hAnsi="B Lotus" w:cs="B Lotus"/>
                <w:kern w:val="32"/>
                <w:lang w:bidi="fa-IR"/>
              </w:rPr>
              <w:t>&lt;P</w:t>
            </w: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r w:rsidR="00C3243D" w:rsidRPr="00467A3E" w:rsidTr="00F435CE">
        <w:trPr>
          <w:trHeight w:val="284"/>
          <w:tblCellSpacing w:w="20" w:type="dxa"/>
        </w:trPr>
        <w:tc>
          <w:tcPr>
            <w:tcW w:w="2370" w:type="dxa"/>
            <w:vMerge/>
            <w:shd w:val="clear" w:color="auto" w:fill="auto"/>
          </w:tcPr>
          <w:p w:rsidR="00C3243D" w:rsidRPr="00467A3E" w:rsidRDefault="00C3243D" w:rsidP="00E12A2A">
            <w:pPr>
              <w:bidi/>
              <w:jc w:val="right"/>
              <w:rPr>
                <w:rFonts w:cs="B Lotus"/>
                <w:b/>
                <w:bCs/>
                <w:rtl/>
                <w:lang w:bidi="fa-IR"/>
              </w:rPr>
            </w:pPr>
          </w:p>
        </w:tc>
        <w:tc>
          <w:tcPr>
            <w:tcW w:w="1490" w:type="dxa"/>
            <w:shd w:val="clear" w:color="auto" w:fill="auto"/>
          </w:tcPr>
          <w:p w:rsidR="00C3243D" w:rsidRPr="00467A3E" w:rsidRDefault="00C3243D" w:rsidP="00E15453">
            <w:pPr>
              <w:jc w:val="center"/>
              <w:rPr>
                <w:rFonts w:cs="B Lotus"/>
                <w:noProof/>
                <w:rtl/>
              </w:rPr>
            </w:pPr>
            <w:r w:rsidRPr="00467A3E">
              <w:rPr>
                <w:rFonts w:cs="B Lotus"/>
                <w:noProof/>
              </w:rPr>
              <w:t>reward</w:t>
            </w:r>
          </w:p>
          <w:p w:rsidR="00C3243D" w:rsidRPr="00467A3E" w:rsidRDefault="00C3243D" w:rsidP="00E15453">
            <w:pPr>
              <w:bidi/>
              <w:jc w:val="center"/>
              <w:rPr>
                <w:rFonts w:cs="B Lotus"/>
                <w:b/>
                <w:bCs/>
                <w:rtl/>
                <w:lang w:bidi="fa-IR"/>
              </w:rPr>
            </w:pP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0.347</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0.31</w:t>
            </w:r>
          </w:p>
        </w:tc>
        <w:tc>
          <w:tcPr>
            <w:tcW w:w="122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0.077</w:t>
            </w:r>
          </w:p>
        </w:tc>
        <w:tc>
          <w:tcPr>
            <w:tcW w:w="1130" w:type="dxa"/>
            <w:shd w:val="clear" w:color="auto" w:fill="auto"/>
            <w:vAlign w:val="center"/>
          </w:tcPr>
          <w:p w:rsidR="00C3243D" w:rsidRPr="00467A3E" w:rsidRDefault="00C3243D" w:rsidP="00F435CE">
            <w:pPr>
              <w:bidi/>
              <w:jc w:val="center"/>
              <w:rPr>
                <w:rFonts w:ascii="B Lotus" w:hAnsi="B Lotus" w:cs="B Lotus"/>
                <w:kern w:val="32"/>
                <w:rtl/>
                <w:lang w:bidi="fa-IR"/>
              </w:rPr>
            </w:pPr>
            <w:r w:rsidRPr="00467A3E">
              <w:rPr>
                <w:rFonts w:ascii="B Lotus" w:hAnsi="B Lotus" w:cs="B Lotus" w:hint="cs"/>
                <w:kern w:val="32"/>
                <w:rtl/>
                <w:lang w:bidi="fa-IR"/>
              </w:rPr>
              <w:t>4.84</w:t>
            </w:r>
          </w:p>
        </w:tc>
        <w:tc>
          <w:tcPr>
            <w:tcW w:w="1040" w:type="dxa"/>
            <w:tcBorders>
              <w:right w:val="outset" w:sz="6" w:space="0" w:color="auto"/>
            </w:tcBorders>
            <w:shd w:val="clear" w:color="auto" w:fill="auto"/>
          </w:tcPr>
          <w:p w:rsidR="00C3243D" w:rsidRPr="00467A3E" w:rsidRDefault="00C3243D" w:rsidP="00305F46">
            <w:pPr>
              <w:bidi/>
              <w:jc w:val="center"/>
              <w:rPr>
                <w:rFonts w:ascii="B Lotus" w:hAnsi="B Lotus" w:cs="B Lotus"/>
                <w:kern w:val="32"/>
                <w:rtl/>
                <w:lang w:bidi="fa-IR"/>
              </w:rPr>
            </w:pPr>
            <w:r w:rsidRPr="00467A3E">
              <w:rPr>
                <w:rFonts w:ascii="B Lotus" w:hAnsi="B Lotus" w:cs="B Lotus" w:hint="cs"/>
                <w:kern w:val="32"/>
                <w:rtl/>
                <w:lang w:bidi="fa-IR"/>
              </w:rPr>
              <w:t xml:space="preserve">05/0 </w:t>
            </w:r>
            <w:r w:rsidRPr="00467A3E">
              <w:rPr>
                <w:rFonts w:ascii="B Lotus" w:hAnsi="B Lotus" w:cs="B Lotus"/>
                <w:kern w:val="32"/>
                <w:lang w:bidi="fa-IR"/>
              </w:rPr>
              <w:t>&lt;P</w:t>
            </w:r>
          </w:p>
        </w:tc>
        <w:tc>
          <w:tcPr>
            <w:tcW w:w="1214" w:type="dxa"/>
            <w:tcBorders>
              <w:left w:val="outset" w:sz="6" w:space="0" w:color="auto"/>
            </w:tcBorders>
            <w:shd w:val="clear" w:color="auto" w:fill="auto"/>
          </w:tcPr>
          <w:p w:rsidR="00C3243D" w:rsidRPr="00467A3E" w:rsidRDefault="00C3243D" w:rsidP="00305F46">
            <w:pPr>
              <w:jc w:val="center"/>
              <w:rPr>
                <w:rFonts w:cs="B Lotus"/>
              </w:rPr>
            </w:pPr>
            <w:r w:rsidRPr="00467A3E">
              <w:rPr>
                <w:rFonts w:cs="B Lotus" w:hint="cs"/>
                <w:rtl/>
                <w:lang w:bidi="fa-IR"/>
              </w:rPr>
              <w:t>95%</w:t>
            </w:r>
          </w:p>
        </w:tc>
      </w:tr>
    </w:tbl>
    <w:p w:rsidR="00F62C32" w:rsidRPr="00467A3E" w:rsidRDefault="00F62C32" w:rsidP="00F62C32">
      <w:pPr>
        <w:bidi/>
        <w:rPr>
          <w:rFonts w:cs="B Lotus"/>
          <w:rtl/>
          <w:lang w:bidi="fa-IR"/>
        </w:rPr>
      </w:pPr>
    </w:p>
    <w:p w:rsidR="00922DBF" w:rsidRPr="00EB5B9D" w:rsidRDefault="00922DBF" w:rsidP="00922DBF">
      <w:pPr>
        <w:bidi/>
        <w:rPr>
          <w:rFonts w:cs="B Lotus"/>
          <w:sz w:val="20"/>
          <w:szCs w:val="20"/>
          <w:lang w:bidi="fa-IR"/>
        </w:rPr>
      </w:pPr>
    </w:p>
    <w:p w:rsidR="00127820" w:rsidRPr="00EB5B9D" w:rsidRDefault="00127820" w:rsidP="00D37F18">
      <w:pPr>
        <w:bidi/>
        <w:jc w:val="both"/>
        <w:rPr>
          <w:rFonts w:cs="B Lotus"/>
          <w:sz w:val="20"/>
          <w:szCs w:val="20"/>
          <w:rtl/>
          <w:lang w:bidi="fa-IR"/>
        </w:rPr>
      </w:pPr>
      <w:r w:rsidRPr="00EB5B9D">
        <w:rPr>
          <w:rFonts w:cs="B Lotus" w:hint="cs"/>
          <w:sz w:val="20"/>
          <w:szCs w:val="20"/>
          <w:rtl/>
          <w:lang w:bidi="fa-IR"/>
        </w:rPr>
        <w:t xml:space="preserve">همچنان که در مدل فوق مشاهده می شود از 11 متغیر مداخله گر مطرح شده در مدل پیشنهادی تعداد 9 متغیر در مدل نهایی باقی مانند و دو متغیر تفویض اختیار و معدل فارغ التحصیلی بدلیل عدم هرگونه ارتباط معنی داری اعم از مستقیم و غیر مستقیم توسط </w:t>
      </w:r>
      <w:r w:rsidR="00F57EAB" w:rsidRPr="00EB5B9D">
        <w:rPr>
          <w:rFonts w:cs="B Lotus" w:hint="cs"/>
          <w:sz w:val="20"/>
          <w:szCs w:val="20"/>
          <w:rtl/>
          <w:lang w:bidi="fa-IR"/>
        </w:rPr>
        <w:t xml:space="preserve">نرم افزار </w:t>
      </w:r>
      <w:r w:rsidRPr="00EB5B9D">
        <w:rPr>
          <w:rFonts w:cs="B Lotus" w:hint="cs"/>
          <w:sz w:val="20"/>
          <w:szCs w:val="20"/>
          <w:rtl/>
          <w:lang w:bidi="fa-IR"/>
        </w:rPr>
        <w:t xml:space="preserve">لیزرل از مدل حذف شدند. </w:t>
      </w:r>
    </w:p>
    <w:p w:rsidR="001C7FB0" w:rsidRPr="00EB5B9D" w:rsidRDefault="001C7FB0" w:rsidP="001C7FB0">
      <w:pPr>
        <w:bidi/>
        <w:rPr>
          <w:rFonts w:cs="B Lotus"/>
          <w:b/>
          <w:bCs/>
          <w:sz w:val="20"/>
          <w:szCs w:val="20"/>
          <w:lang w:bidi="fa-IR"/>
        </w:rPr>
      </w:pPr>
      <w:r w:rsidRPr="00EB5B9D">
        <w:rPr>
          <w:rFonts w:cs="B Lotus" w:hint="cs"/>
          <w:b/>
          <w:bCs/>
          <w:sz w:val="20"/>
          <w:szCs w:val="20"/>
          <w:rtl/>
          <w:lang w:bidi="fa-IR"/>
        </w:rPr>
        <w:t>نتیجه گیری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846"/>
        <w:gridCol w:w="957"/>
        <w:gridCol w:w="1191"/>
        <w:gridCol w:w="919"/>
        <w:gridCol w:w="783"/>
      </w:tblGrid>
      <w:tr w:rsidR="0004737A" w:rsidRPr="00EB5B9D" w:rsidTr="0004737A">
        <w:trPr>
          <w:jc w:val="center"/>
        </w:trPr>
        <w:tc>
          <w:tcPr>
            <w:tcW w:w="4276" w:type="dxa"/>
            <w:vMerge w:val="restart"/>
            <w:shd w:val="clear" w:color="auto" w:fill="F2F2F2"/>
            <w:vAlign w:val="center"/>
          </w:tcPr>
          <w:p w:rsidR="0004737A" w:rsidRPr="00EB5B9D" w:rsidRDefault="00AA6583" w:rsidP="00FD67A2">
            <w:pPr>
              <w:tabs>
                <w:tab w:val="left" w:pos="1431"/>
              </w:tabs>
              <w:bidi/>
              <w:rPr>
                <w:rFonts w:cs="B Lotus"/>
                <w:bCs/>
                <w:sz w:val="20"/>
                <w:szCs w:val="20"/>
                <w:rtl/>
                <w:lang w:bidi="fa-IR"/>
              </w:rPr>
            </w:pPr>
            <w:r w:rsidRPr="00EB5B9D">
              <w:rPr>
                <w:rFonts w:cs="B Lotus" w:hint="cs"/>
                <w:bCs/>
                <w:sz w:val="20"/>
                <w:szCs w:val="20"/>
                <w:rtl/>
                <w:lang w:bidi="fa-IR"/>
              </w:rPr>
              <w:t xml:space="preserve">فرضیه ها </w:t>
            </w:r>
          </w:p>
        </w:tc>
        <w:tc>
          <w:tcPr>
            <w:tcW w:w="1803" w:type="dxa"/>
            <w:gridSpan w:val="2"/>
            <w:shd w:val="clear" w:color="auto" w:fill="F2F2F2"/>
            <w:vAlign w:val="center"/>
          </w:tcPr>
          <w:p w:rsidR="0004737A" w:rsidRPr="00EB5B9D" w:rsidRDefault="0004737A" w:rsidP="008442A1">
            <w:pPr>
              <w:tabs>
                <w:tab w:val="left" w:pos="1431"/>
              </w:tabs>
              <w:bidi/>
              <w:jc w:val="center"/>
              <w:rPr>
                <w:rFonts w:cs="B Lotus"/>
                <w:bCs/>
                <w:sz w:val="20"/>
                <w:szCs w:val="20"/>
                <w:rtl/>
                <w:lang w:bidi="fa-IR"/>
              </w:rPr>
            </w:pPr>
            <w:r w:rsidRPr="00EB5B9D">
              <w:rPr>
                <w:rFonts w:cs="B Lotus" w:hint="cs"/>
                <w:bCs/>
                <w:sz w:val="20"/>
                <w:szCs w:val="20"/>
                <w:rtl/>
                <w:lang w:bidi="fa-IR"/>
              </w:rPr>
              <w:t>جهت رابطه</w:t>
            </w:r>
          </w:p>
        </w:tc>
        <w:tc>
          <w:tcPr>
            <w:tcW w:w="1191" w:type="dxa"/>
            <w:vMerge w:val="restart"/>
            <w:shd w:val="clear" w:color="auto" w:fill="F2F2F2"/>
            <w:vAlign w:val="center"/>
          </w:tcPr>
          <w:p w:rsidR="0004737A" w:rsidRPr="00EB5B9D" w:rsidRDefault="0004737A" w:rsidP="008442A1">
            <w:pPr>
              <w:tabs>
                <w:tab w:val="left" w:pos="1431"/>
              </w:tabs>
              <w:bidi/>
              <w:jc w:val="center"/>
              <w:rPr>
                <w:rFonts w:cs="B Lotus"/>
                <w:bCs/>
                <w:sz w:val="20"/>
                <w:szCs w:val="20"/>
                <w:rtl/>
                <w:lang w:bidi="fa-IR"/>
              </w:rPr>
            </w:pPr>
            <w:r w:rsidRPr="00EB5B9D">
              <w:rPr>
                <w:rFonts w:cs="B Lotus" w:hint="cs"/>
                <w:bCs/>
                <w:sz w:val="20"/>
                <w:szCs w:val="20"/>
                <w:rtl/>
                <w:lang w:bidi="fa-IR"/>
              </w:rPr>
              <w:t>مقدار استاندارد شده</w:t>
            </w:r>
          </w:p>
        </w:tc>
        <w:tc>
          <w:tcPr>
            <w:tcW w:w="919" w:type="dxa"/>
            <w:vMerge w:val="restart"/>
            <w:shd w:val="clear" w:color="auto" w:fill="F2F2F2"/>
            <w:vAlign w:val="center"/>
          </w:tcPr>
          <w:p w:rsidR="0004737A" w:rsidRPr="00EB5B9D" w:rsidRDefault="0004737A" w:rsidP="008442A1">
            <w:pPr>
              <w:tabs>
                <w:tab w:val="left" w:pos="1431"/>
              </w:tabs>
              <w:bidi/>
              <w:jc w:val="center"/>
              <w:rPr>
                <w:rFonts w:cs="B Lotus"/>
                <w:bCs/>
                <w:sz w:val="20"/>
                <w:szCs w:val="20"/>
                <w:lang w:bidi="fa-IR"/>
              </w:rPr>
            </w:pPr>
            <w:r w:rsidRPr="00EB5B9D">
              <w:rPr>
                <w:rFonts w:cs="B Lotus" w:hint="cs"/>
                <w:bCs/>
                <w:sz w:val="20"/>
                <w:szCs w:val="20"/>
                <w:rtl/>
                <w:lang w:bidi="fa-IR"/>
              </w:rPr>
              <w:t xml:space="preserve">مقدار </w:t>
            </w:r>
            <w:r w:rsidRPr="00EB5B9D">
              <w:rPr>
                <w:rFonts w:cs="B Lotus"/>
                <w:bCs/>
                <w:sz w:val="20"/>
                <w:szCs w:val="20"/>
                <w:lang w:bidi="fa-IR"/>
              </w:rPr>
              <w:t>t</w:t>
            </w:r>
          </w:p>
        </w:tc>
        <w:tc>
          <w:tcPr>
            <w:tcW w:w="783" w:type="dxa"/>
            <w:vMerge w:val="restart"/>
            <w:shd w:val="clear" w:color="auto" w:fill="F2F2F2"/>
            <w:vAlign w:val="center"/>
          </w:tcPr>
          <w:p w:rsidR="0004737A" w:rsidRPr="00EB5B9D" w:rsidRDefault="0004737A" w:rsidP="008442A1">
            <w:pPr>
              <w:tabs>
                <w:tab w:val="left" w:pos="1431"/>
              </w:tabs>
              <w:bidi/>
              <w:jc w:val="center"/>
              <w:rPr>
                <w:rFonts w:cs="B Lotus"/>
                <w:bCs/>
                <w:sz w:val="20"/>
                <w:szCs w:val="20"/>
                <w:rtl/>
                <w:lang w:bidi="fa-IR"/>
              </w:rPr>
            </w:pPr>
            <w:r w:rsidRPr="00EB5B9D">
              <w:rPr>
                <w:rFonts w:cs="B Lotus" w:hint="cs"/>
                <w:bCs/>
                <w:sz w:val="20"/>
                <w:szCs w:val="20"/>
                <w:rtl/>
                <w:lang w:bidi="fa-IR"/>
              </w:rPr>
              <w:t>نتیجه</w:t>
            </w:r>
          </w:p>
        </w:tc>
      </w:tr>
      <w:tr w:rsidR="0004737A" w:rsidRPr="00EB5B9D" w:rsidTr="0004737A">
        <w:trPr>
          <w:trHeight w:val="482"/>
          <w:jc w:val="center"/>
        </w:trPr>
        <w:tc>
          <w:tcPr>
            <w:tcW w:w="4276" w:type="dxa"/>
            <w:vMerge/>
            <w:tcBorders>
              <w:bottom w:val="single" w:sz="4" w:space="0" w:color="auto"/>
            </w:tcBorders>
            <w:vAlign w:val="center"/>
          </w:tcPr>
          <w:p w:rsidR="0004737A" w:rsidRPr="00EB5B9D" w:rsidRDefault="0004737A" w:rsidP="00FD67A2">
            <w:pPr>
              <w:tabs>
                <w:tab w:val="left" w:pos="1431"/>
              </w:tabs>
              <w:bidi/>
              <w:rPr>
                <w:rFonts w:cs="B Lotus"/>
                <w:bCs/>
                <w:sz w:val="20"/>
                <w:szCs w:val="20"/>
                <w:rtl/>
                <w:lang w:bidi="fa-IR"/>
              </w:rPr>
            </w:pPr>
          </w:p>
        </w:tc>
        <w:tc>
          <w:tcPr>
            <w:tcW w:w="846" w:type="dxa"/>
            <w:tcBorders>
              <w:bottom w:val="single" w:sz="4" w:space="0" w:color="auto"/>
            </w:tcBorders>
            <w:vAlign w:val="center"/>
          </w:tcPr>
          <w:p w:rsidR="0004737A" w:rsidRPr="00EB5B9D" w:rsidRDefault="0004737A" w:rsidP="00FD67A2">
            <w:pPr>
              <w:tabs>
                <w:tab w:val="left" w:pos="1431"/>
              </w:tabs>
              <w:bidi/>
              <w:rPr>
                <w:rFonts w:cs="B Lotus"/>
                <w:bCs/>
                <w:sz w:val="20"/>
                <w:szCs w:val="20"/>
                <w:rtl/>
                <w:lang w:bidi="fa-IR"/>
              </w:rPr>
            </w:pPr>
            <w:r w:rsidRPr="00EB5B9D">
              <w:rPr>
                <w:rFonts w:cs="B Lotus" w:hint="cs"/>
                <w:bCs/>
                <w:sz w:val="20"/>
                <w:szCs w:val="20"/>
                <w:rtl/>
                <w:lang w:bidi="fa-IR"/>
              </w:rPr>
              <w:t>مستقیم</w:t>
            </w:r>
          </w:p>
        </w:tc>
        <w:tc>
          <w:tcPr>
            <w:tcW w:w="957" w:type="dxa"/>
            <w:tcBorders>
              <w:bottom w:val="single" w:sz="4" w:space="0" w:color="auto"/>
            </w:tcBorders>
            <w:vAlign w:val="center"/>
          </w:tcPr>
          <w:p w:rsidR="0004737A" w:rsidRPr="00EB5B9D" w:rsidRDefault="0004737A" w:rsidP="00FD67A2">
            <w:pPr>
              <w:tabs>
                <w:tab w:val="left" w:pos="1431"/>
              </w:tabs>
              <w:bidi/>
              <w:rPr>
                <w:rFonts w:cs="B Lotus"/>
                <w:bCs/>
                <w:sz w:val="20"/>
                <w:szCs w:val="20"/>
                <w:rtl/>
                <w:lang w:bidi="fa-IR"/>
              </w:rPr>
            </w:pPr>
            <w:r w:rsidRPr="00EB5B9D">
              <w:rPr>
                <w:rFonts w:cs="B Lotus" w:hint="cs"/>
                <w:bCs/>
                <w:sz w:val="20"/>
                <w:szCs w:val="20"/>
                <w:rtl/>
                <w:lang w:bidi="fa-IR"/>
              </w:rPr>
              <w:t>غیر مستقیم</w:t>
            </w:r>
          </w:p>
        </w:tc>
        <w:tc>
          <w:tcPr>
            <w:tcW w:w="1191" w:type="dxa"/>
            <w:vMerge/>
            <w:tcBorders>
              <w:bottom w:val="single" w:sz="4" w:space="0" w:color="auto"/>
            </w:tcBorders>
            <w:vAlign w:val="center"/>
          </w:tcPr>
          <w:p w:rsidR="0004737A" w:rsidRPr="00EB5B9D" w:rsidRDefault="0004737A" w:rsidP="00FD67A2">
            <w:pPr>
              <w:tabs>
                <w:tab w:val="left" w:pos="1431"/>
              </w:tabs>
              <w:bidi/>
              <w:rPr>
                <w:rFonts w:cs="B Lotus"/>
                <w:bCs/>
                <w:sz w:val="20"/>
                <w:szCs w:val="20"/>
                <w:rtl/>
                <w:lang w:bidi="fa-IR"/>
              </w:rPr>
            </w:pPr>
          </w:p>
        </w:tc>
        <w:tc>
          <w:tcPr>
            <w:tcW w:w="919" w:type="dxa"/>
            <w:vMerge/>
            <w:tcBorders>
              <w:bottom w:val="single" w:sz="4" w:space="0" w:color="auto"/>
            </w:tcBorders>
            <w:vAlign w:val="center"/>
          </w:tcPr>
          <w:p w:rsidR="0004737A" w:rsidRPr="00EB5B9D" w:rsidRDefault="0004737A" w:rsidP="00FD67A2">
            <w:pPr>
              <w:tabs>
                <w:tab w:val="left" w:pos="1431"/>
              </w:tabs>
              <w:bidi/>
              <w:rPr>
                <w:rFonts w:cs="B Lotus"/>
                <w:bCs/>
                <w:sz w:val="20"/>
                <w:szCs w:val="20"/>
                <w:rtl/>
                <w:lang w:bidi="fa-IR"/>
              </w:rPr>
            </w:pPr>
          </w:p>
        </w:tc>
        <w:tc>
          <w:tcPr>
            <w:tcW w:w="783" w:type="dxa"/>
            <w:vMerge/>
            <w:tcBorders>
              <w:bottom w:val="single" w:sz="4" w:space="0" w:color="auto"/>
            </w:tcBorders>
            <w:vAlign w:val="center"/>
          </w:tcPr>
          <w:p w:rsidR="0004737A" w:rsidRPr="00EB5B9D" w:rsidRDefault="0004737A" w:rsidP="00FD67A2">
            <w:pPr>
              <w:tabs>
                <w:tab w:val="left" w:pos="1431"/>
              </w:tabs>
              <w:bidi/>
              <w:rPr>
                <w:rFonts w:cs="B Lotus"/>
                <w:bCs/>
                <w:sz w:val="20"/>
                <w:szCs w:val="20"/>
                <w:rtl/>
                <w:lang w:bidi="fa-IR"/>
              </w:rPr>
            </w:pPr>
          </w:p>
        </w:tc>
      </w:tr>
      <w:tr w:rsidR="0004737A" w:rsidRPr="00EB5B9D" w:rsidTr="0004737A">
        <w:trPr>
          <w:jc w:val="center"/>
        </w:trPr>
        <w:tc>
          <w:tcPr>
            <w:tcW w:w="8972" w:type="dxa"/>
            <w:gridSpan w:val="6"/>
            <w:shd w:val="thinHorzCross" w:color="F2F2F2" w:fill="D9D9D9"/>
            <w:vAlign w:val="center"/>
          </w:tcPr>
          <w:p w:rsidR="0004737A" w:rsidRPr="00EB5B9D" w:rsidRDefault="0004737A" w:rsidP="008442A1">
            <w:pPr>
              <w:jc w:val="right"/>
              <w:rPr>
                <w:rFonts w:cs="B Lotus"/>
                <w:bCs/>
                <w:sz w:val="20"/>
                <w:szCs w:val="20"/>
                <w:rtl/>
                <w:lang w:bidi="fa-IR"/>
              </w:rPr>
            </w:pPr>
            <w:r w:rsidRPr="00EB5B9D">
              <w:rPr>
                <w:rFonts w:ascii="B Lotus" w:hAnsi="B Lotus" w:cs="B Lotus" w:hint="cs"/>
                <w:kern w:val="32"/>
                <w:sz w:val="20"/>
                <w:szCs w:val="20"/>
                <w:rtl/>
                <w:lang w:bidi="fa-IR"/>
              </w:rPr>
              <w:t>1- فرضیه اصلی</w:t>
            </w:r>
          </w:p>
        </w:tc>
      </w:tr>
      <w:tr w:rsidR="0004737A" w:rsidRPr="00EB5B9D" w:rsidTr="0004737A">
        <w:trPr>
          <w:trHeight w:val="610"/>
          <w:jc w:val="center"/>
        </w:trPr>
        <w:tc>
          <w:tcPr>
            <w:tcW w:w="4276" w:type="dxa"/>
            <w:tcBorders>
              <w:bottom w:val="single" w:sz="4" w:space="0" w:color="auto"/>
            </w:tcBorders>
            <w:vAlign w:val="center"/>
          </w:tcPr>
          <w:p w:rsidR="0004737A" w:rsidRPr="00EB5B9D" w:rsidRDefault="003E2E5E" w:rsidP="00FD67A2">
            <w:pPr>
              <w:tabs>
                <w:tab w:val="left" w:pos="1431"/>
              </w:tabs>
              <w:bidi/>
              <w:jc w:val="both"/>
              <w:rPr>
                <w:rFonts w:cs="B Lotus"/>
                <w:b/>
                <w:sz w:val="20"/>
                <w:szCs w:val="20"/>
                <w:rtl/>
                <w:lang w:bidi="fa-IR"/>
              </w:rPr>
            </w:pPr>
            <w:r w:rsidRPr="00EB5B9D">
              <w:rPr>
                <w:rFonts w:cs="B Lotus"/>
                <w:b/>
                <w:sz w:val="20"/>
                <w:szCs w:val="20"/>
                <w:lang w:bidi="fa-IR"/>
              </w:rPr>
              <w:t>H1</w:t>
            </w:r>
            <w:r w:rsidRPr="00EB5B9D">
              <w:rPr>
                <w:rFonts w:cs="B Lotus" w:hint="cs"/>
                <w:b/>
                <w:sz w:val="20"/>
                <w:szCs w:val="20"/>
                <w:rtl/>
                <w:lang w:bidi="fa-IR"/>
              </w:rPr>
              <w:t xml:space="preserve">: </w:t>
            </w:r>
            <w:proofErr w:type="gramStart"/>
            <w:r w:rsidR="0004737A" w:rsidRPr="00EB5B9D">
              <w:rPr>
                <w:rFonts w:cs="B Lotus" w:hint="cs"/>
                <w:b/>
                <w:sz w:val="20"/>
                <w:szCs w:val="20"/>
                <w:rtl/>
                <w:lang w:bidi="fa-IR"/>
              </w:rPr>
              <w:t>بین  میزان</w:t>
            </w:r>
            <w:proofErr w:type="gramEnd"/>
            <w:r w:rsidR="0004737A" w:rsidRPr="00EB5B9D">
              <w:rPr>
                <w:rFonts w:cs="B Lotus" w:hint="cs"/>
                <w:b/>
                <w:sz w:val="20"/>
                <w:szCs w:val="20"/>
                <w:rtl/>
                <w:lang w:bidi="fa-IR"/>
              </w:rPr>
              <w:t xml:space="preserve"> آموزش ضمن خدمت کارکنان و بهبود عملکرد انان رابطه معنی داری وجود دارد.</w:t>
            </w:r>
          </w:p>
        </w:tc>
        <w:tc>
          <w:tcPr>
            <w:tcW w:w="846" w:type="dxa"/>
            <w:tcBorders>
              <w:bottom w:val="single" w:sz="4" w:space="0" w:color="auto"/>
            </w:tcBorders>
            <w:vAlign w:val="center"/>
          </w:tcPr>
          <w:p w:rsidR="0004737A" w:rsidRPr="00EB5B9D" w:rsidRDefault="0004737A" w:rsidP="00FD67A2">
            <w:pPr>
              <w:tabs>
                <w:tab w:val="left" w:pos="1431"/>
              </w:tabs>
              <w:bidi/>
              <w:rPr>
                <w:rFonts w:cs="B Lotus"/>
                <w:b/>
                <w:sz w:val="20"/>
                <w:szCs w:val="20"/>
                <w:rtl/>
                <w:lang w:bidi="fa-IR"/>
              </w:rPr>
            </w:pPr>
          </w:p>
        </w:tc>
        <w:tc>
          <w:tcPr>
            <w:tcW w:w="957" w:type="dxa"/>
            <w:tcBorders>
              <w:bottom w:val="single" w:sz="4" w:space="0" w:color="auto"/>
            </w:tcBorders>
            <w:vAlign w:val="center"/>
          </w:tcPr>
          <w:p w:rsidR="0004737A" w:rsidRPr="00EB5B9D" w:rsidRDefault="0004737A" w:rsidP="0004737A">
            <w:pPr>
              <w:numPr>
                <w:ilvl w:val="0"/>
                <w:numId w:val="2"/>
              </w:numPr>
              <w:tabs>
                <w:tab w:val="left" w:pos="1431"/>
              </w:tabs>
              <w:bidi/>
              <w:rPr>
                <w:rFonts w:cs="B Lotus"/>
                <w:b/>
                <w:sz w:val="20"/>
                <w:szCs w:val="20"/>
                <w:rtl/>
                <w:lang w:bidi="fa-IR"/>
              </w:rPr>
            </w:pPr>
          </w:p>
        </w:tc>
        <w:tc>
          <w:tcPr>
            <w:tcW w:w="1191" w:type="dxa"/>
            <w:tcBorders>
              <w:bottom w:val="single" w:sz="4" w:space="0" w:color="auto"/>
            </w:tcBorders>
            <w:vAlign w:val="center"/>
          </w:tcPr>
          <w:p w:rsidR="0004737A" w:rsidRPr="00EB5B9D" w:rsidRDefault="0004737A" w:rsidP="00FD67A2">
            <w:pPr>
              <w:jc w:val="center"/>
              <w:rPr>
                <w:rFonts w:ascii="B Lotus" w:hAnsi="B Lotus" w:cs="B Lotus"/>
                <w:kern w:val="32"/>
                <w:sz w:val="20"/>
                <w:szCs w:val="20"/>
                <w:rtl/>
                <w:lang w:bidi="fa-IR"/>
              </w:rPr>
            </w:pPr>
            <w:r w:rsidRPr="00EB5B9D">
              <w:rPr>
                <w:rFonts w:ascii="B Lotus" w:hAnsi="B Lotus" w:cs="B Lotus" w:hint="cs"/>
                <w:kern w:val="32"/>
                <w:sz w:val="20"/>
                <w:szCs w:val="20"/>
                <w:rtl/>
                <w:lang w:bidi="fa-IR"/>
              </w:rPr>
              <w:t>0.15123</w:t>
            </w:r>
          </w:p>
        </w:tc>
        <w:tc>
          <w:tcPr>
            <w:tcW w:w="919" w:type="dxa"/>
            <w:tcBorders>
              <w:bottom w:val="single" w:sz="4" w:space="0" w:color="auto"/>
            </w:tcBorders>
            <w:vAlign w:val="center"/>
          </w:tcPr>
          <w:p w:rsidR="0004737A" w:rsidRPr="00EB5B9D" w:rsidRDefault="0004737A" w:rsidP="00FD67A2">
            <w:pPr>
              <w:jc w:val="center"/>
              <w:rPr>
                <w:rFonts w:ascii="B Lotus" w:hAnsi="B Lotus" w:cs="B Lotus"/>
                <w:kern w:val="32"/>
                <w:sz w:val="20"/>
                <w:szCs w:val="20"/>
                <w:rtl/>
                <w:lang w:bidi="fa-IR"/>
              </w:rPr>
            </w:pPr>
            <w:r w:rsidRPr="00EB5B9D">
              <w:rPr>
                <w:rFonts w:ascii="B Lotus" w:hAnsi="B Lotus" w:cs="B Lotus" w:hint="cs"/>
                <w:kern w:val="32"/>
                <w:sz w:val="20"/>
                <w:szCs w:val="20"/>
                <w:rtl/>
                <w:lang w:bidi="fa-IR"/>
              </w:rPr>
              <w:t>19.34</w:t>
            </w:r>
          </w:p>
        </w:tc>
        <w:tc>
          <w:tcPr>
            <w:tcW w:w="783" w:type="dxa"/>
            <w:tcBorders>
              <w:bottom w:val="single" w:sz="4" w:space="0" w:color="auto"/>
            </w:tcBorders>
            <w:vAlign w:val="center"/>
          </w:tcPr>
          <w:p w:rsidR="0004737A" w:rsidRPr="00EB5B9D" w:rsidRDefault="0004737A" w:rsidP="00FD67A2">
            <w:pPr>
              <w:tabs>
                <w:tab w:val="left" w:pos="1431"/>
              </w:tabs>
              <w:bidi/>
              <w:rPr>
                <w:rFonts w:cs="B Lotus"/>
                <w:b/>
                <w:sz w:val="20"/>
                <w:szCs w:val="20"/>
                <w:rtl/>
                <w:lang w:bidi="fa-IR"/>
              </w:rPr>
            </w:pPr>
            <w:r w:rsidRPr="00EB5B9D">
              <w:rPr>
                <w:rFonts w:cs="B Lotus" w:hint="cs"/>
                <w:b/>
                <w:sz w:val="20"/>
                <w:szCs w:val="20"/>
                <w:rtl/>
                <w:lang w:bidi="fa-IR"/>
              </w:rPr>
              <w:t>تایید</w:t>
            </w:r>
          </w:p>
        </w:tc>
      </w:tr>
      <w:tr w:rsidR="0004737A" w:rsidRPr="00EB5B9D" w:rsidTr="0004737A">
        <w:trPr>
          <w:jc w:val="center"/>
        </w:trPr>
        <w:tc>
          <w:tcPr>
            <w:tcW w:w="8972" w:type="dxa"/>
            <w:gridSpan w:val="6"/>
            <w:shd w:val="thinHorzCross" w:color="F2F2F2" w:fill="D9D9D9"/>
            <w:vAlign w:val="center"/>
          </w:tcPr>
          <w:p w:rsidR="0004737A" w:rsidRPr="00EB5B9D" w:rsidRDefault="0004737A" w:rsidP="00AA6583">
            <w:pPr>
              <w:jc w:val="right"/>
              <w:rPr>
                <w:rFonts w:ascii="B Lotus" w:hAnsi="B Lotus" w:cs="B Lotus"/>
                <w:kern w:val="32"/>
                <w:sz w:val="20"/>
                <w:szCs w:val="20"/>
                <w:rtl/>
                <w:lang w:bidi="fa-IR"/>
              </w:rPr>
            </w:pPr>
            <w:r w:rsidRPr="00EB5B9D">
              <w:rPr>
                <w:rFonts w:ascii="B Lotus" w:hAnsi="B Lotus" w:cs="B Lotus" w:hint="cs"/>
                <w:kern w:val="32"/>
                <w:sz w:val="20"/>
                <w:szCs w:val="20"/>
                <w:rtl/>
                <w:lang w:bidi="fa-IR"/>
              </w:rPr>
              <w:t>2- فرضیه های فرعی</w:t>
            </w:r>
          </w:p>
        </w:tc>
      </w:tr>
      <w:tr w:rsidR="0004737A" w:rsidRPr="00EB5B9D" w:rsidTr="0004737A">
        <w:trPr>
          <w:jc w:val="center"/>
        </w:trPr>
        <w:tc>
          <w:tcPr>
            <w:tcW w:w="4276" w:type="dxa"/>
            <w:vAlign w:val="center"/>
          </w:tcPr>
          <w:p w:rsidR="0004737A" w:rsidRPr="00EB5B9D" w:rsidRDefault="003E2E5E" w:rsidP="00FD67A2">
            <w:pPr>
              <w:tabs>
                <w:tab w:val="left" w:pos="1431"/>
              </w:tabs>
              <w:bidi/>
              <w:jc w:val="both"/>
              <w:rPr>
                <w:rFonts w:cs="B Lotus"/>
                <w:b/>
                <w:sz w:val="20"/>
                <w:szCs w:val="20"/>
                <w:rtl/>
                <w:lang w:bidi="fa-IR"/>
              </w:rPr>
            </w:pPr>
            <w:proofErr w:type="gramStart"/>
            <w:r w:rsidRPr="00EB5B9D">
              <w:rPr>
                <w:rFonts w:cs="B Lotus"/>
                <w:b/>
                <w:sz w:val="20"/>
                <w:szCs w:val="20"/>
                <w:lang w:bidi="fa-IR"/>
              </w:rPr>
              <w:t>H2</w:t>
            </w:r>
            <w:r w:rsidRPr="00EB5B9D">
              <w:rPr>
                <w:rFonts w:cs="B Lotus" w:hint="cs"/>
                <w:b/>
                <w:sz w:val="20"/>
                <w:szCs w:val="20"/>
                <w:rtl/>
                <w:lang w:bidi="fa-IR"/>
              </w:rPr>
              <w:t xml:space="preserve"> :</w:t>
            </w:r>
            <w:r w:rsidR="0004737A" w:rsidRPr="00EB5B9D">
              <w:rPr>
                <w:rFonts w:cs="B Lotus" w:hint="cs"/>
                <w:b/>
                <w:sz w:val="20"/>
                <w:szCs w:val="20"/>
                <w:rtl/>
                <w:lang w:bidi="fa-IR"/>
              </w:rPr>
              <w:t>آموزش</w:t>
            </w:r>
            <w:proofErr w:type="gramEnd"/>
            <w:r w:rsidR="0004737A" w:rsidRPr="00EB5B9D">
              <w:rPr>
                <w:rFonts w:cs="B Lotus" w:hint="cs"/>
                <w:b/>
                <w:sz w:val="20"/>
                <w:szCs w:val="20"/>
                <w:rtl/>
                <w:lang w:bidi="fa-IR"/>
              </w:rPr>
              <w:t xml:space="preserve"> ضمن خدمت باعث افزایش توان بکار بستن دانش کارکنان می شود.</w:t>
            </w:r>
          </w:p>
        </w:tc>
        <w:tc>
          <w:tcPr>
            <w:tcW w:w="846" w:type="dxa"/>
            <w:vAlign w:val="center"/>
          </w:tcPr>
          <w:p w:rsidR="0004737A" w:rsidRPr="00EB5B9D" w:rsidRDefault="0004737A" w:rsidP="0004737A">
            <w:pPr>
              <w:numPr>
                <w:ilvl w:val="0"/>
                <w:numId w:val="2"/>
              </w:numPr>
              <w:tabs>
                <w:tab w:val="left" w:pos="1431"/>
              </w:tabs>
              <w:bidi/>
              <w:rPr>
                <w:rFonts w:cs="B Lotus"/>
                <w:b/>
                <w:sz w:val="20"/>
                <w:szCs w:val="20"/>
                <w:rtl/>
                <w:lang w:bidi="fa-IR"/>
              </w:rPr>
            </w:pPr>
          </w:p>
        </w:tc>
        <w:tc>
          <w:tcPr>
            <w:tcW w:w="957" w:type="dxa"/>
            <w:vAlign w:val="center"/>
          </w:tcPr>
          <w:p w:rsidR="0004737A" w:rsidRPr="00EB5B9D" w:rsidRDefault="0004737A" w:rsidP="00FD67A2">
            <w:pPr>
              <w:tabs>
                <w:tab w:val="left" w:pos="1431"/>
              </w:tabs>
              <w:bidi/>
              <w:rPr>
                <w:rFonts w:cs="B Lotus"/>
                <w:b/>
                <w:sz w:val="20"/>
                <w:szCs w:val="20"/>
                <w:rtl/>
                <w:lang w:bidi="fa-IR"/>
              </w:rPr>
            </w:pPr>
          </w:p>
        </w:tc>
        <w:tc>
          <w:tcPr>
            <w:tcW w:w="1191" w:type="dxa"/>
            <w:vAlign w:val="center"/>
          </w:tcPr>
          <w:p w:rsidR="0004737A" w:rsidRPr="00EB5B9D" w:rsidRDefault="0004737A" w:rsidP="00FD67A2">
            <w:pPr>
              <w:jc w:val="center"/>
              <w:rPr>
                <w:rFonts w:ascii="B Lotus" w:hAnsi="B Lotus" w:cs="B Lotus"/>
                <w:kern w:val="32"/>
                <w:sz w:val="20"/>
                <w:szCs w:val="20"/>
                <w:rtl/>
                <w:lang w:bidi="fa-IR"/>
              </w:rPr>
            </w:pPr>
            <w:r w:rsidRPr="00EB5B9D">
              <w:rPr>
                <w:rFonts w:ascii="B Lotus" w:hAnsi="B Lotus" w:cs="B Lotus" w:hint="cs"/>
                <w:kern w:val="32"/>
                <w:sz w:val="20"/>
                <w:szCs w:val="20"/>
                <w:rtl/>
                <w:lang w:bidi="fa-IR"/>
              </w:rPr>
              <w:t>0.24</w:t>
            </w:r>
          </w:p>
        </w:tc>
        <w:tc>
          <w:tcPr>
            <w:tcW w:w="919" w:type="dxa"/>
            <w:vAlign w:val="center"/>
          </w:tcPr>
          <w:p w:rsidR="0004737A" w:rsidRPr="00EB5B9D" w:rsidRDefault="0004737A" w:rsidP="00FD67A2">
            <w:pPr>
              <w:jc w:val="center"/>
              <w:rPr>
                <w:rFonts w:ascii="B Lotus" w:hAnsi="B Lotus" w:cs="B Lotus"/>
                <w:kern w:val="32"/>
                <w:sz w:val="20"/>
                <w:szCs w:val="20"/>
                <w:rtl/>
                <w:lang w:bidi="fa-IR"/>
              </w:rPr>
            </w:pPr>
            <w:r w:rsidRPr="00EB5B9D">
              <w:rPr>
                <w:rFonts w:ascii="B Lotus" w:hAnsi="B Lotus" w:cs="B Lotus" w:hint="cs"/>
                <w:kern w:val="32"/>
                <w:sz w:val="20"/>
                <w:szCs w:val="20"/>
                <w:rtl/>
                <w:lang w:bidi="fa-IR"/>
              </w:rPr>
              <w:t>4</w:t>
            </w:r>
          </w:p>
        </w:tc>
        <w:tc>
          <w:tcPr>
            <w:tcW w:w="783" w:type="dxa"/>
            <w:vAlign w:val="center"/>
          </w:tcPr>
          <w:p w:rsidR="0004737A" w:rsidRPr="00EB5B9D" w:rsidRDefault="0004737A" w:rsidP="00FD67A2">
            <w:pPr>
              <w:tabs>
                <w:tab w:val="left" w:pos="1431"/>
              </w:tabs>
              <w:bidi/>
              <w:rPr>
                <w:rFonts w:cs="B Lotus"/>
                <w:b/>
                <w:sz w:val="20"/>
                <w:szCs w:val="20"/>
                <w:rtl/>
                <w:lang w:bidi="fa-IR"/>
              </w:rPr>
            </w:pPr>
            <w:r w:rsidRPr="00EB5B9D">
              <w:rPr>
                <w:rFonts w:cs="B Lotus" w:hint="cs"/>
                <w:b/>
                <w:sz w:val="20"/>
                <w:szCs w:val="20"/>
                <w:rtl/>
                <w:lang w:bidi="fa-IR"/>
              </w:rPr>
              <w:t>تایید</w:t>
            </w:r>
          </w:p>
        </w:tc>
      </w:tr>
      <w:tr w:rsidR="0004737A" w:rsidRPr="00EB5B9D" w:rsidTr="0004737A">
        <w:trPr>
          <w:jc w:val="center"/>
        </w:trPr>
        <w:tc>
          <w:tcPr>
            <w:tcW w:w="4276" w:type="dxa"/>
            <w:vAlign w:val="center"/>
          </w:tcPr>
          <w:p w:rsidR="0004737A" w:rsidRPr="00EB5B9D" w:rsidRDefault="003E2E5E" w:rsidP="00FD67A2">
            <w:pPr>
              <w:tabs>
                <w:tab w:val="left" w:pos="1431"/>
              </w:tabs>
              <w:bidi/>
              <w:jc w:val="both"/>
              <w:rPr>
                <w:rFonts w:cs="B Lotus"/>
                <w:b/>
                <w:sz w:val="20"/>
                <w:szCs w:val="20"/>
                <w:rtl/>
                <w:lang w:bidi="fa-IR"/>
              </w:rPr>
            </w:pPr>
            <w:proofErr w:type="gramStart"/>
            <w:r w:rsidRPr="00EB5B9D">
              <w:rPr>
                <w:rFonts w:cs="B Lotus"/>
                <w:b/>
                <w:sz w:val="20"/>
                <w:szCs w:val="20"/>
                <w:lang w:bidi="fa-IR"/>
              </w:rPr>
              <w:t>H3</w:t>
            </w:r>
            <w:r w:rsidRPr="00EB5B9D">
              <w:rPr>
                <w:rFonts w:cs="B Lotus" w:hint="cs"/>
                <w:b/>
                <w:sz w:val="20"/>
                <w:szCs w:val="20"/>
                <w:rtl/>
                <w:lang w:bidi="fa-IR"/>
              </w:rPr>
              <w:t xml:space="preserve"> :</w:t>
            </w:r>
            <w:r w:rsidR="0004737A" w:rsidRPr="00EB5B9D">
              <w:rPr>
                <w:rFonts w:cs="B Lotus" w:hint="cs"/>
                <w:b/>
                <w:sz w:val="20"/>
                <w:szCs w:val="20"/>
                <w:rtl/>
                <w:lang w:bidi="fa-IR"/>
              </w:rPr>
              <w:t>آموزش</w:t>
            </w:r>
            <w:proofErr w:type="gramEnd"/>
            <w:r w:rsidR="0004737A" w:rsidRPr="00EB5B9D">
              <w:rPr>
                <w:rFonts w:cs="B Lotus" w:hint="cs"/>
                <w:b/>
                <w:sz w:val="20"/>
                <w:szCs w:val="20"/>
                <w:rtl/>
                <w:lang w:bidi="fa-IR"/>
              </w:rPr>
              <w:t xml:space="preserve"> ضمن خدمت باعث ایجاد تغییر رفتار شغلی از طریق انتقال مهارت و یادگیری به محیط کار می شود .</w:t>
            </w:r>
          </w:p>
        </w:tc>
        <w:tc>
          <w:tcPr>
            <w:tcW w:w="846" w:type="dxa"/>
            <w:vAlign w:val="center"/>
          </w:tcPr>
          <w:p w:rsidR="0004737A" w:rsidRPr="00EB5B9D" w:rsidRDefault="0004737A" w:rsidP="00FD67A2">
            <w:pPr>
              <w:tabs>
                <w:tab w:val="left" w:pos="1431"/>
              </w:tabs>
              <w:bidi/>
              <w:rPr>
                <w:rFonts w:cs="B Lotus"/>
                <w:b/>
                <w:sz w:val="20"/>
                <w:szCs w:val="20"/>
                <w:rtl/>
                <w:lang w:bidi="fa-IR"/>
              </w:rPr>
            </w:pPr>
          </w:p>
        </w:tc>
        <w:tc>
          <w:tcPr>
            <w:tcW w:w="957" w:type="dxa"/>
            <w:vAlign w:val="center"/>
          </w:tcPr>
          <w:p w:rsidR="0004737A" w:rsidRPr="00EB5B9D" w:rsidRDefault="0004737A" w:rsidP="0004737A">
            <w:pPr>
              <w:numPr>
                <w:ilvl w:val="0"/>
                <w:numId w:val="2"/>
              </w:numPr>
              <w:tabs>
                <w:tab w:val="left" w:pos="1431"/>
              </w:tabs>
              <w:bidi/>
              <w:rPr>
                <w:rFonts w:cs="B Lotus"/>
                <w:b/>
                <w:sz w:val="20"/>
                <w:szCs w:val="20"/>
                <w:rtl/>
                <w:lang w:bidi="fa-IR"/>
              </w:rPr>
            </w:pPr>
          </w:p>
        </w:tc>
        <w:tc>
          <w:tcPr>
            <w:tcW w:w="1191" w:type="dxa"/>
            <w:vAlign w:val="center"/>
          </w:tcPr>
          <w:p w:rsidR="0004737A" w:rsidRPr="00EB5B9D" w:rsidRDefault="0004737A" w:rsidP="00FD67A2">
            <w:pPr>
              <w:jc w:val="center"/>
              <w:rPr>
                <w:rFonts w:ascii="B Lotus" w:hAnsi="B Lotus" w:cs="B Lotus"/>
                <w:kern w:val="32"/>
                <w:sz w:val="20"/>
                <w:szCs w:val="20"/>
                <w:rtl/>
                <w:lang w:bidi="fa-IR"/>
              </w:rPr>
            </w:pPr>
            <w:r w:rsidRPr="00EB5B9D">
              <w:rPr>
                <w:rFonts w:ascii="B Lotus" w:hAnsi="B Lotus" w:cs="B Lotus" w:hint="cs"/>
                <w:kern w:val="32"/>
                <w:sz w:val="20"/>
                <w:szCs w:val="20"/>
                <w:rtl/>
                <w:lang w:bidi="fa-IR"/>
              </w:rPr>
              <w:t>0.1392</w:t>
            </w:r>
          </w:p>
        </w:tc>
        <w:tc>
          <w:tcPr>
            <w:tcW w:w="919" w:type="dxa"/>
            <w:vAlign w:val="center"/>
          </w:tcPr>
          <w:p w:rsidR="0004737A" w:rsidRPr="00EB5B9D" w:rsidRDefault="0004737A" w:rsidP="00FD67A2">
            <w:pPr>
              <w:jc w:val="center"/>
              <w:rPr>
                <w:rFonts w:ascii="B Lotus" w:hAnsi="B Lotus" w:cs="B Lotus"/>
                <w:kern w:val="32"/>
                <w:sz w:val="20"/>
                <w:szCs w:val="20"/>
                <w:rtl/>
                <w:lang w:bidi="fa-IR"/>
              </w:rPr>
            </w:pPr>
            <w:r w:rsidRPr="00EB5B9D">
              <w:rPr>
                <w:rFonts w:ascii="B Lotus" w:hAnsi="B Lotus" w:cs="B Lotus" w:hint="cs"/>
                <w:kern w:val="32"/>
                <w:sz w:val="20"/>
                <w:szCs w:val="20"/>
                <w:rtl/>
                <w:lang w:bidi="fa-IR"/>
              </w:rPr>
              <w:t>14.26</w:t>
            </w:r>
          </w:p>
        </w:tc>
        <w:tc>
          <w:tcPr>
            <w:tcW w:w="783" w:type="dxa"/>
            <w:vAlign w:val="center"/>
          </w:tcPr>
          <w:p w:rsidR="0004737A" w:rsidRPr="00EB5B9D" w:rsidRDefault="0004737A" w:rsidP="00FD67A2">
            <w:pPr>
              <w:tabs>
                <w:tab w:val="left" w:pos="1431"/>
              </w:tabs>
              <w:bidi/>
              <w:rPr>
                <w:rFonts w:cs="B Lotus"/>
                <w:b/>
                <w:sz w:val="20"/>
                <w:szCs w:val="20"/>
                <w:rtl/>
                <w:lang w:bidi="fa-IR"/>
              </w:rPr>
            </w:pPr>
            <w:r w:rsidRPr="00EB5B9D">
              <w:rPr>
                <w:rFonts w:cs="B Lotus" w:hint="cs"/>
                <w:b/>
                <w:sz w:val="20"/>
                <w:szCs w:val="20"/>
                <w:rtl/>
                <w:lang w:bidi="fa-IR"/>
              </w:rPr>
              <w:t>تایید</w:t>
            </w:r>
          </w:p>
        </w:tc>
      </w:tr>
      <w:tr w:rsidR="0004737A" w:rsidRPr="00EB5B9D" w:rsidTr="0004737A">
        <w:trPr>
          <w:trHeight w:val="96"/>
          <w:jc w:val="center"/>
        </w:trPr>
        <w:tc>
          <w:tcPr>
            <w:tcW w:w="4276" w:type="dxa"/>
            <w:vAlign w:val="center"/>
          </w:tcPr>
          <w:p w:rsidR="0004737A" w:rsidRPr="00EB5B9D" w:rsidRDefault="003E2E5E" w:rsidP="00FD67A2">
            <w:pPr>
              <w:tabs>
                <w:tab w:val="left" w:pos="1431"/>
              </w:tabs>
              <w:bidi/>
              <w:jc w:val="both"/>
              <w:rPr>
                <w:rFonts w:cs="B Lotus"/>
                <w:b/>
                <w:sz w:val="20"/>
                <w:szCs w:val="20"/>
                <w:rtl/>
                <w:lang w:bidi="fa-IR"/>
              </w:rPr>
            </w:pPr>
            <w:r w:rsidRPr="00EB5B9D">
              <w:rPr>
                <w:rFonts w:cs="B Lotus"/>
                <w:b/>
                <w:sz w:val="20"/>
                <w:szCs w:val="20"/>
                <w:lang w:bidi="fa-IR"/>
              </w:rPr>
              <w:t>H4</w:t>
            </w:r>
            <w:r w:rsidRPr="00EB5B9D">
              <w:rPr>
                <w:rFonts w:cs="B Lotus" w:hint="cs"/>
                <w:b/>
                <w:sz w:val="20"/>
                <w:szCs w:val="20"/>
                <w:rtl/>
                <w:lang w:bidi="fa-IR"/>
              </w:rPr>
              <w:t>:</w:t>
            </w:r>
            <w:r w:rsidR="0004737A" w:rsidRPr="00EB5B9D">
              <w:rPr>
                <w:rFonts w:cs="B Lotus" w:hint="cs"/>
                <w:b/>
                <w:sz w:val="20"/>
                <w:szCs w:val="20"/>
                <w:rtl/>
                <w:lang w:bidi="fa-IR"/>
              </w:rPr>
              <w:t>آموزش ضمن خدمت باعث کاهش میزان ضایعات و خسارات در کارمیشود</w:t>
            </w:r>
          </w:p>
        </w:tc>
        <w:tc>
          <w:tcPr>
            <w:tcW w:w="846" w:type="dxa"/>
            <w:vAlign w:val="center"/>
          </w:tcPr>
          <w:p w:rsidR="0004737A" w:rsidRPr="00EB5B9D" w:rsidRDefault="0004737A" w:rsidP="00FD67A2">
            <w:pPr>
              <w:tabs>
                <w:tab w:val="left" w:pos="1431"/>
              </w:tabs>
              <w:bidi/>
              <w:rPr>
                <w:rFonts w:cs="B Lotus"/>
                <w:b/>
                <w:sz w:val="20"/>
                <w:szCs w:val="20"/>
                <w:rtl/>
                <w:lang w:bidi="fa-IR"/>
              </w:rPr>
            </w:pPr>
          </w:p>
        </w:tc>
        <w:tc>
          <w:tcPr>
            <w:tcW w:w="957" w:type="dxa"/>
            <w:vAlign w:val="center"/>
          </w:tcPr>
          <w:p w:rsidR="0004737A" w:rsidRPr="00EB5B9D" w:rsidRDefault="0004737A" w:rsidP="0004737A">
            <w:pPr>
              <w:numPr>
                <w:ilvl w:val="0"/>
                <w:numId w:val="2"/>
              </w:numPr>
              <w:tabs>
                <w:tab w:val="left" w:pos="1431"/>
              </w:tabs>
              <w:bidi/>
              <w:rPr>
                <w:rFonts w:cs="B Lotus"/>
                <w:b/>
                <w:sz w:val="20"/>
                <w:szCs w:val="20"/>
                <w:rtl/>
                <w:lang w:bidi="fa-IR"/>
              </w:rPr>
            </w:pPr>
          </w:p>
        </w:tc>
        <w:tc>
          <w:tcPr>
            <w:tcW w:w="1191" w:type="dxa"/>
            <w:vAlign w:val="center"/>
          </w:tcPr>
          <w:p w:rsidR="0004737A" w:rsidRPr="00EB5B9D" w:rsidRDefault="0004737A" w:rsidP="00FD67A2">
            <w:pPr>
              <w:jc w:val="center"/>
              <w:rPr>
                <w:rFonts w:ascii="B Lotus" w:hAnsi="B Lotus" w:cs="B Lotus"/>
                <w:kern w:val="32"/>
                <w:sz w:val="20"/>
                <w:szCs w:val="20"/>
                <w:rtl/>
                <w:lang w:bidi="fa-IR"/>
              </w:rPr>
            </w:pPr>
            <w:r w:rsidRPr="00EB5B9D">
              <w:rPr>
                <w:rFonts w:ascii="B Lotus" w:hAnsi="B Lotus" w:cs="B Lotus" w:hint="cs"/>
                <w:kern w:val="32"/>
                <w:sz w:val="20"/>
                <w:szCs w:val="20"/>
                <w:rtl/>
                <w:lang w:bidi="fa-IR"/>
              </w:rPr>
              <w:t>0.036-</w:t>
            </w:r>
          </w:p>
        </w:tc>
        <w:tc>
          <w:tcPr>
            <w:tcW w:w="919" w:type="dxa"/>
            <w:vAlign w:val="center"/>
          </w:tcPr>
          <w:p w:rsidR="0004737A" w:rsidRPr="00EB5B9D" w:rsidRDefault="0004737A" w:rsidP="00FD67A2">
            <w:pPr>
              <w:jc w:val="center"/>
              <w:rPr>
                <w:rFonts w:ascii="B Lotus" w:hAnsi="B Lotus" w:cs="B Lotus"/>
                <w:kern w:val="32"/>
                <w:sz w:val="20"/>
                <w:szCs w:val="20"/>
                <w:rtl/>
                <w:lang w:bidi="fa-IR"/>
              </w:rPr>
            </w:pPr>
            <w:r w:rsidRPr="00EB5B9D">
              <w:rPr>
                <w:rFonts w:ascii="B Lotus" w:hAnsi="B Lotus" w:cs="B Lotus" w:hint="cs"/>
                <w:kern w:val="32"/>
                <w:sz w:val="20"/>
                <w:szCs w:val="20"/>
                <w:rtl/>
                <w:lang w:bidi="fa-IR"/>
              </w:rPr>
              <w:t>1.60</w:t>
            </w:r>
          </w:p>
        </w:tc>
        <w:tc>
          <w:tcPr>
            <w:tcW w:w="783" w:type="dxa"/>
            <w:vAlign w:val="center"/>
          </w:tcPr>
          <w:p w:rsidR="0004737A" w:rsidRPr="00EB5B9D" w:rsidRDefault="0004737A" w:rsidP="00FD67A2">
            <w:pPr>
              <w:tabs>
                <w:tab w:val="left" w:pos="1431"/>
              </w:tabs>
              <w:bidi/>
              <w:rPr>
                <w:rFonts w:cs="B Lotus"/>
                <w:b/>
                <w:sz w:val="20"/>
                <w:szCs w:val="20"/>
                <w:rtl/>
                <w:lang w:bidi="fa-IR"/>
              </w:rPr>
            </w:pPr>
            <w:r w:rsidRPr="00EB5B9D">
              <w:rPr>
                <w:rFonts w:cs="B Lotus" w:hint="cs"/>
                <w:b/>
                <w:sz w:val="20"/>
                <w:szCs w:val="20"/>
                <w:rtl/>
                <w:lang w:bidi="fa-IR"/>
              </w:rPr>
              <w:t>تایید</w:t>
            </w:r>
          </w:p>
        </w:tc>
      </w:tr>
    </w:tbl>
    <w:p w:rsidR="0004737A" w:rsidRPr="00EB5B9D" w:rsidRDefault="0004737A" w:rsidP="0004737A">
      <w:pPr>
        <w:bidi/>
        <w:rPr>
          <w:rFonts w:cs="B Lotus"/>
          <w:b/>
          <w:bCs/>
          <w:sz w:val="20"/>
          <w:szCs w:val="20"/>
          <w:rtl/>
          <w:lang w:bidi="fa-IR"/>
        </w:rPr>
      </w:pPr>
    </w:p>
    <w:p w:rsidR="008C488C" w:rsidRPr="00EB5B9D" w:rsidRDefault="000771A5" w:rsidP="00492C8F">
      <w:pPr>
        <w:bidi/>
        <w:jc w:val="both"/>
        <w:rPr>
          <w:rFonts w:cs="B Lotus"/>
          <w:sz w:val="20"/>
          <w:szCs w:val="20"/>
          <w:rtl/>
          <w:lang w:bidi="fa-IR"/>
        </w:rPr>
      </w:pPr>
      <w:r w:rsidRPr="00EB5B9D">
        <w:rPr>
          <w:rFonts w:cs="B Lotus" w:hint="cs"/>
          <w:sz w:val="20"/>
          <w:szCs w:val="20"/>
          <w:rtl/>
          <w:lang w:bidi="fa-IR"/>
        </w:rPr>
        <w:t xml:space="preserve">با توجه به جدول فوق </w:t>
      </w:r>
      <w:r w:rsidR="00D57B61" w:rsidRPr="00EB5B9D">
        <w:rPr>
          <w:rFonts w:cs="B Lotus" w:hint="cs"/>
          <w:sz w:val="20"/>
          <w:szCs w:val="20"/>
          <w:rtl/>
          <w:lang w:bidi="fa-IR"/>
        </w:rPr>
        <w:t xml:space="preserve">تمامی فرضیه های پژوهش به تائید رسیده است بدین ترتیب می توان نتیجه گرفت </w:t>
      </w:r>
      <w:r w:rsidR="008C488C" w:rsidRPr="00EB5B9D">
        <w:rPr>
          <w:rFonts w:cs="B Lotus" w:hint="cs"/>
          <w:sz w:val="20"/>
          <w:szCs w:val="20"/>
          <w:rtl/>
          <w:lang w:bidi="fa-IR"/>
        </w:rPr>
        <w:t>همبستگی معنی داری میان آموزش ضمن خدمت ک</w:t>
      </w:r>
      <w:r w:rsidR="00D57B61" w:rsidRPr="00EB5B9D">
        <w:rPr>
          <w:rFonts w:cs="B Lotus" w:hint="cs"/>
          <w:sz w:val="20"/>
          <w:szCs w:val="20"/>
          <w:rtl/>
          <w:lang w:bidi="fa-IR"/>
        </w:rPr>
        <w:t>ارکنان و بهبود عملکرد آنان در شع</w:t>
      </w:r>
      <w:r w:rsidR="008C488C" w:rsidRPr="00EB5B9D">
        <w:rPr>
          <w:rFonts w:cs="B Lotus" w:hint="cs"/>
          <w:sz w:val="20"/>
          <w:szCs w:val="20"/>
          <w:rtl/>
          <w:lang w:bidi="fa-IR"/>
        </w:rPr>
        <w:t xml:space="preserve">ب </w:t>
      </w:r>
      <w:r w:rsidR="008F663F" w:rsidRPr="00EB5B9D">
        <w:rPr>
          <w:rFonts w:cs="B Lotus" w:hint="cs"/>
          <w:sz w:val="20"/>
          <w:szCs w:val="20"/>
          <w:rtl/>
          <w:lang w:bidi="fa-IR"/>
        </w:rPr>
        <w:t xml:space="preserve">10 گانه </w:t>
      </w:r>
      <w:r w:rsidR="009B616C" w:rsidRPr="00EB5B9D">
        <w:rPr>
          <w:rFonts w:cs="B Lotus"/>
          <w:sz w:val="20"/>
          <w:szCs w:val="20"/>
          <w:rtl/>
          <w:lang w:bidi="fa-IR"/>
        </w:rPr>
        <w:tab/>
      </w:r>
      <w:r w:rsidR="008F663F" w:rsidRPr="00EB5B9D">
        <w:rPr>
          <w:rFonts w:cs="B Lotus" w:hint="cs"/>
          <w:sz w:val="20"/>
          <w:szCs w:val="20"/>
          <w:rtl/>
          <w:lang w:bidi="fa-IR"/>
        </w:rPr>
        <w:t>آب و فاضلاب روستایی استان یزد</w:t>
      </w:r>
      <w:r w:rsidR="008C488C" w:rsidRPr="00EB5B9D">
        <w:rPr>
          <w:rFonts w:cs="B Lotus" w:hint="cs"/>
          <w:sz w:val="20"/>
          <w:szCs w:val="20"/>
          <w:rtl/>
          <w:lang w:bidi="fa-IR"/>
        </w:rPr>
        <w:t xml:space="preserve"> بدست آمده است </w:t>
      </w:r>
      <w:r w:rsidR="00D57B61" w:rsidRPr="00EB5B9D">
        <w:rPr>
          <w:rFonts w:cs="B Lotus" w:hint="cs"/>
          <w:sz w:val="20"/>
          <w:szCs w:val="20"/>
          <w:rtl/>
          <w:lang w:bidi="fa-IR"/>
        </w:rPr>
        <w:t xml:space="preserve">بدین معنی که آموزش ضمن خدمت  می تواند از طریق توانمند سازی کارکنان در بکار گرفتن مهارتهای آموخته شده  باعث بهبود عملکرد شغلی آنان شود . </w:t>
      </w:r>
    </w:p>
    <w:p w:rsidR="00D57B61" w:rsidRPr="00EB5B9D" w:rsidRDefault="00D57B61" w:rsidP="008F663F">
      <w:pPr>
        <w:bidi/>
        <w:jc w:val="both"/>
        <w:rPr>
          <w:rFonts w:cs="B Lotus"/>
          <w:sz w:val="20"/>
          <w:szCs w:val="20"/>
          <w:rtl/>
          <w:lang w:bidi="fa-IR"/>
        </w:rPr>
      </w:pPr>
      <w:r w:rsidRPr="00EB5B9D">
        <w:rPr>
          <w:rFonts w:cs="B Lotus" w:hint="cs"/>
          <w:sz w:val="20"/>
          <w:szCs w:val="20"/>
          <w:rtl/>
          <w:lang w:bidi="fa-IR"/>
        </w:rPr>
        <w:t xml:space="preserve">همچنین  توانمند شدن کارکنان در بکار گرفتن مهارت ها توانسته است میزان خسارات  و اشتباهات  در حین کار که همان میزان ضایعات می باشد کاهش دهد . </w:t>
      </w:r>
    </w:p>
    <w:p w:rsidR="00922DBF" w:rsidRPr="00EB5B9D" w:rsidRDefault="00D57B61" w:rsidP="00A547DE">
      <w:pPr>
        <w:bidi/>
        <w:jc w:val="both"/>
        <w:rPr>
          <w:rFonts w:cs="B Lotus"/>
          <w:sz w:val="20"/>
          <w:szCs w:val="20"/>
          <w:rtl/>
          <w:lang w:bidi="fa-IR"/>
        </w:rPr>
      </w:pPr>
      <w:r w:rsidRPr="00EB5B9D">
        <w:rPr>
          <w:rFonts w:cs="B Lotus" w:hint="cs"/>
          <w:sz w:val="20"/>
          <w:szCs w:val="20"/>
          <w:rtl/>
          <w:lang w:bidi="fa-IR"/>
        </w:rPr>
        <w:t xml:space="preserve">از سوی دیگر توانمند شدن کارکنان در بکارگرفتن مهارت ها توانسته است باعث تغییر در رفتار ها و عملکرد های مرتبط با شغل کارکنان شود  بنابر این می توان با استناد به  اطلاعات حاصل از </w:t>
      </w:r>
      <w:r w:rsidR="00F03E46" w:rsidRPr="00EB5B9D">
        <w:rPr>
          <w:rFonts w:cs="B Lotus" w:hint="cs"/>
          <w:sz w:val="20"/>
          <w:szCs w:val="20"/>
          <w:rtl/>
          <w:lang w:bidi="fa-IR"/>
        </w:rPr>
        <w:t xml:space="preserve">تجزیه و تحلیل نمودار مسیر و فرضیه </w:t>
      </w:r>
      <w:r w:rsidRPr="00EB5B9D">
        <w:rPr>
          <w:rFonts w:cs="B Lotus" w:hint="cs"/>
          <w:sz w:val="20"/>
          <w:szCs w:val="20"/>
          <w:rtl/>
          <w:lang w:bidi="fa-IR"/>
        </w:rPr>
        <w:t>ها</w:t>
      </w:r>
      <w:r w:rsidR="00127820" w:rsidRPr="00EB5B9D">
        <w:rPr>
          <w:rFonts w:cs="B Lotus" w:hint="cs"/>
          <w:sz w:val="20"/>
          <w:szCs w:val="20"/>
          <w:rtl/>
          <w:lang w:bidi="fa-IR"/>
        </w:rPr>
        <w:t xml:space="preserve">رابطه مثبت و معنی داری را میان آموزش ضمن خدمت و بهبود عملکرد کارکنان </w:t>
      </w:r>
      <w:r w:rsidR="00A547DE">
        <w:rPr>
          <w:rFonts w:cs="B Lotus" w:hint="cs"/>
          <w:sz w:val="20"/>
          <w:szCs w:val="20"/>
          <w:rtl/>
          <w:lang w:bidi="fa-IR"/>
        </w:rPr>
        <w:t>شركت آب و فاضلاب روستايي استان يزد</w:t>
      </w:r>
      <w:r w:rsidRPr="00EB5B9D">
        <w:rPr>
          <w:rFonts w:cs="B Lotus" w:hint="cs"/>
          <w:sz w:val="20"/>
          <w:szCs w:val="20"/>
          <w:rtl/>
          <w:lang w:bidi="fa-IR"/>
        </w:rPr>
        <w:t xml:space="preserve"> نتیجه گیری کرد  .</w:t>
      </w:r>
    </w:p>
    <w:p w:rsidR="00E17CE2" w:rsidRPr="00EB5B9D" w:rsidRDefault="00E17CE2" w:rsidP="00D57B61">
      <w:pPr>
        <w:bidi/>
        <w:jc w:val="both"/>
        <w:rPr>
          <w:rFonts w:cs="B Lotus"/>
          <w:sz w:val="20"/>
          <w:szCs w:val="20"/>
          <w:rtl/>
          <w:lang w:bidi="fa-IR"/>
        </w:rPr>
      </w:pPr>
      <w:r w:rsidRPr="00EB5B9D">
        <w:rPr>
          <w:rFonts w:cs="B Lotus" w:hint="cs"/>
          <w:sz w:val="20"/>
          <w:szCs w:val="20"/>
          <w:rtl/>
          <w:lang w:bidi="fa-IR"/>
        </w:rPr>
        <w:t xml:space="preserve">در </w:t>
      </w:r>
      <w:r w:rsidR="00D57B61" w:rsidRPr="00EB5B9D">
        <w:rPr>
          <w:rFonts w:cs="B Lotus" w:hint="cs"/>
          <w:sz w:val="20"/>
          <w:szCs w:val="20"/>
          <w:rtl/>
          <w:lang w:bidi="fa-IR"/>
        </w:rPr>
        <w:t>ادامه</w:t>
      </w:r>
      <w:r w:rsidRPr="00EB5B9D">
        <w:rPr>
          <w:rFonts w:cs="B Lotus" w:hint="cs"/>
          <w:sz w:val="20"/>
          <w:szCs w:val="20"/>
          <w:rtl/>
          <w:lang w:bidi="fa-IR"/>
        </w:rPr>
        <w:t xml:space="preserve"> معادله ساختار</w:t>
      </w:r>
      <w:r w:rsidR="0004737A" w:rsidRPr="00EB5B9D">
        <w:rPr>
          <w:rFonts w:cs="B Lotus" w:hint="cs"/>
          <w:sz w:val="20"/>
          <w:szCs w:val="20"/>
          <w:rtl/>
          <w:lang w:bidi="fa-IR"/>
        </w:rPr>
        <w:t>ی</w:t>
      </w:r>
      <w:r w:rsidRPr="00EB5B9D">
        <w:rPr>
          <w:rFonts w:cs="B Lotus" w:hint="cs"/>
          <w:sz w:val="20"/>
          <w:szCs w:val="20"/>
          <w:rtl/>
          <w:lang w:bidi="fa-IR"/>
        </w:rPr>
        <w:t xml:space="preserve"> مربوط به مولفه بهبودعملکرد  ذکر شده است :</w:t>
      </w:r>
    </w:p>
    <w:p w:rsidR="009B616C" w:rsidRPr="00EB5B9D" w:rsidRDefault="009B616C" w:rsidP="009B616C">
      <w:pPr>
        <w:bidi/>
        <w:jc w:val="both"/>
        <w:rPr>
          <w:rFonts w:cs="B Lotus"/>
          <w:sz w:val="20"/>
          <w:szCs w:val="20"/>
          <w:rtl/>
          <w:lang w:bidi="fa-IR"/>
        </w:rPr>
      </w:pPr>
    </w:p>
    <w:p w:rsidR="00C3243D" w:rsidRPr="00EB5B9D" w:rsidRDefault="008C7DC4" w:rsidP="008442A1">
      <w:pPr>
        <w:tabs>
          <w:tab w:val="left" w:pos="9000"/>
          <w:tab w:val="left" w:pos="9090"/>
        </w:tabs>
        <w:autoSpaceDE w:val="0"/>
        <w:autoSpaceDN w:val="0"/>
        <w:adjustRightInd w:val="0"/>
        <w:rPr>
          <w:rFonts w:ascii="Arial Monospaced" w:hAnsi="Arial Monospaced" w:cs="B Lotus"/>
          <w:color w:val="000000"/>
          <w:sz w:val="20"/>
          <w:szCs w:val="20"/>
        </w:rPr>
      </w:pPr>
      <w:proofErr w:type="gramStart"/>
      <w:r w:rsidRPr="00EB5B9D">
        <w:rPr>
          <w:rFonts w:ascii="Arial Monospaced" w:hAnsi="Arial Monospaced" w:cs="B Lotus"/>
          <w:b/>
          <w:bCs/>
          <w:color w:val="000000"/>
          <w:sz w:val="20"/>
          <w:szCs w:val="20"/>
        </w:rPr>
        <w:t>perform</w:t>
      </w:r>
      <w:proofErr w:type="gramEnd"/>
      <w:r w:rsidRPr="00EB5B9D">
        <w:rPr>
          <w:rFonts w:ascii="Arial Monospaced" w:hAnsi="Arial Monospaced" w:cs="B Lotus"/>
          <w:color w:val="000000"/>
          <w:sz w:val="20"/>
          <w:szCs w:val="20"/>
        </w:rPr>
        <w:t xml:space="preserve"> = 0.52*</w:t>
      </w:r>
      <w:proofErr w:type="spellStart"/>
      <w:r w:rsidRPr="00EB5B9D">
        <w:rPr>
          <w:rFonts w:ascii="Arial Monospaced" w:hAnsi="Arial Monospaced" w:cs="B Lotus"/>
          <w:color w:val="000000"/>
          <w:sz w:val="20"/>
          <w:szCs w:val="20"/>
        </w:rPr>
        <w:t>knowlg</w:t>
      </w:r>
      <w:proofErr w:type="spellEnd"/>
      <w:r w:rsidRPr="00EB5B9D">
        <w:rPr>
          <w:rFonts w:ascii="Arial Monospaced" w:hAnsi="Arial Monospaced" w:cs="B Lotus"/>
          <w:color w:val="000000"/>
          <w:sz w:val="20"/>
          <w:szCs w:val="20"/>
        </w:rPr>
        <w:t xml:space="preserve"> + 0.20*</w:t>
      </w:r>
      <w:proofErr w:type="spellStart"/>
      <w:r w:rsidRPr="00EB5B9D">
        <w:rPr>
          <w:rFonts w:ascii="Arial Monospaced" w:hAnsi="Arial Monospaced" w:cs="B Lotus"/>
          <w:color w:val="000000"/>
          <w:sz w:val="20"/>
          <w:szCs w:val="20"/>
        </w:rPr>
        <w:t>behmodif</w:t>
      </w:r>
      <w:proofErr w:type="spellEnd"/>
      <w:r w:rsidRPr="00EB5B9D">
        <w:rPr>
          <w:rFonts w:ascii="Arial Monospaced" w:hAnsi="Arial Monospaced" w:cs="B Lotus"/>
          <w:color w:val="000000"/>
          <w:sz w:val="20"/>
          <w:szCs w:val="20"/>
        </w:rPr>
        <w:t xml:space="preserve"> </w:t>
      </w:r>
      <w:r w:rsidRPr="00EB5B9D">
        <w:rPr>
          <w:rFonts w:ascii="Arial Monospaced" w:hAnsi="Arial Monospaced" w:cs="B Lotus" w:hint="cs"/>
          <w:color w:val="000000"/>
          <w:sz w:val="20"/>
          <w:szCs w:val="20"/>
          <w:rtl/>
        </w:rPr>
        <w:t>+</w:t>
      </w:r>
      <w:r w:rsidRPr="00EB5B9D">
        <w:rPr>
          <w:rFonts w:ascii="Arial Monospaced" w:hAnsi="Arial Monospaced" w:cs="B Lotus"/>
          <w:color w:val="000000"/>
          <w:sz w:val="20"/>
          <w:szCs w:val="20"/>
        </w:rPr>
        <w:t xml:space="preserve"> 0.076*gender, </w:t>
      </w:r>
      <w:proofErr w:type="spellStart"/>
      <w:r w:rsidRPr="00EB5B9D">
        <w:rPr>
          <w:rFonts w:ascii="Arial Monospaced" w:hAnsi="Arial Monospaced" w:cs="B Lotus"/>
          <w:color w:val="000000"/>
          <w:sz w:val="20"/>
          <w:szCs w:val="20"/>
        </w:rPr>
        <w:t>Errorvar</w:t>
      </w:r>
      <w:proofErr w:type="spellEnd"/>
      <w:r w:rsidRPr="00EB5B9D">
        <w:rPr>
          <w:rFonts w:ascii="Arial Monospaced" w:hAnsi="Arial Monospaced" w:cs="B Lotus"/>
          <w:color w:val="000000"/>
          <w:sz w:val="20"/>
          <w:szCs w:val="20"/>
        </w:rPr>
        <w:t xml:space="preserve">.= 0.21  </w:t>
      </w:r>
    </w:p>
    <w:p w:rsidR="008C7DC4" w:rsidRPr="00EB5B9D" w:rsidRDefault="008C7DC4" w:rsidP="008C7DC4">
      <w:pPr>
        <w:autoSpaceDE w:val="0"/>
        <w:autoSpaceDN w:val="0"/>
        <w:adjustRightInd w:val="0"/>
        <w:rPr>
          <w:rFonts w:ascii="Arial Monospaced" w:hAnsi="Arial Monospaced" w:cs="B Lotus"/>
          <w:b/>
          <w:bCs/>
          <w:i/>
          <w:iCs/>
          <w:sz w:val="20"/>
          <w:szCs w:val="20"/>
          <w:u w:val="single"/>
        </w:rPr>
      </w:pPr>
      <w:r w:rsidRPr="00EB5B9D">
        <w:rPr>
          <w:rFonts w:ascii="Arial Monospaced" w:hAnsi="Arial Monospaced" w:cs="B Lotus"/>
          <w:b/>
          <w:bCs/>
          <w:i/>
          <w:iCs/>
          <w:color w:val="000000"/>
          <w:sz w:val="20"/>
          <w:szCs w:val="20"/>
          <w:u w:val="single"/>
        </w:rPr>
        <w:t>R² = 0.43</w:t>
      </w:r>
    </w:p>
    <w:p w:rsidR="008C7DC4" w:rsidRPr="00EB5B9D" w:rsidRDefault="008C7DC4" w:rsidP="008C7DC4">
      <w:pPr>
        <w:autoSpaceDE w:val="0"/>
        <w:autoSpaceDN w:val="0"/>
        <w:adjustRightInd w:val="0"/>
        <w:rPr>
          <w:rFonts w:ascii="Arial Monospaced" w:hAnsi="Arial Monospaced" w:cs="B Lotus"/>
          <w:sz w:val="20"/>
          <w:szCs w:val="20"/>
        </w:rPr>
      </w:pPr>
      <w:r w:rsidRPr="00EB5B9D">
        <w:rPr>
          <w:rFonts w:ascii="Arial Monospaced" w:hAnsi="Arial Monospaced" w:cs="B Lotus"/>
          <w:color w:val="000000"/>
          <w:sz w:val="20"/>
          <w:szCs w:val="20"/>
        </w:rPr>
        <w:t xml:space="preserve">           (0.071)       (0.066)         (0.032)                  (0.020)           </w:t>
      </w:r>
    </w:p>
    <w:p w:rsidR="008C7DC4" w:rsidRPr="00EB5B9D" w:rsidRDefault="008C7DC4" w:rsidP="008C7DC4">
      <w:pPr>
        <w:autoSpaceDE w:val="0"/>
        <w:autoSpaceDN w:val="0"/>
        <w:adjustRightInd w:val="0"/>
        <w:rPr>
          <w:rFonts w:ascii="Arial Monospaced" w:hAnsi="Arial Monospaced" w:cs="B Lotus"/>
          <w:sz w:val="20"/>
          <w:szCs w:val="20"/>
        </w:rPr>
      </w:pPr>
      <w:r w:rsidRPr="00EB5B9D">
        <w:rPr>
          <w:rFonts w:ascii="Arial Monospaced" w:hAnsi="Arial Monospaced" w:cs="B Lotus"/>
          <w:color w:val="000000"/>
          <w:sz w:val="20"/>
          <w:szCs w:val="20"/>
        </w:rPr>
        <w:t xml:space="preserve">            7.34          2.95           -2.36                     10.27            </w:t>
      </w:r>
    </w:p>
    <w:p w:rsidR="008C7DC4" w:rsidRPr="00EB5B9D" w:rsidRDefault="008C7DC4" w:rsidP="008C7DC4">
      <w:pPr>
        <w:autoSpaceDE w:val="0"/>
        <w:autoSpaceDN w:val="0"/>
        <w:adjustRightInd w:val="0"/>
        <w:rPr>
          <w:rFonts w:ascii="Arial Monospaced" w:hAnsi="Arial Monospaced" w:cs="B Lotus"/>
          <w:sz w:val="20"/>
          <w:szCs w:val="20"/>
        </w:rPr>
      </w:pPr>
    </w:p>
    <w:p w:rsidR="00C340CF" w:rsidRPr="00EB5B9D" w:rsidRDefault="008C7DC4" w:rsidP="00335804">
      <w:pPr>
        <w:bidi/>
        <w:jc w:val="both"/>
        <w:rPr>
          <w:rFonts w:cs="B Lotus"/>
          <w:sz w:val="20"/>
          <w:szCs w:val="20"/>
          <w:rtl/>
          <w:lang w:bidi="fa-IR"/>
        </w:rPr>
      </w:pPr>
      <w:r w:rsidRPr="00EB5B9D">
        <w:rPr>
          <w:rFonts w:cs="B Lotus" w:hint="cs"/>
          <w:sz w:val="20"/>
          <w:szCs w:val="20"/>
          <w:rtl/>
          <w:lang w:bidi="fa-IR"/>
        </w:rPr>
        <w:t xml:space="preserve">همانطور که </w:t>
      </w:r>
      <w:r w:rsidR="00335804" w:rsidRPr="00EB5B9D">
        <w:rPr>
          <w:rFonts w:cs="B Lotus" w:hint="cs"/>
          <w:sz w:val="20"/>
          <w:szCs w:val="20"/>
          <w:rtl/>
          <w:lang w:bidi="fa-IR"/>
        </w:rPr>
        <w:t>ملاحظه</w:t>
      </w:r>
      <w:r w:rsidRPr="00EB5B9D">
        <w:rPr>
          <w:rFonts w:cs="B Lotus" w:hint="cs"/>
          <w:sz w:val="20"/>
          <w:szCs w:val="20"/>
          <w:rtl/>
          <w:lang w:bidi="fa-IR"/>
        </w:rPr>
        <w:t xml:space="preserve"> می شود شاخص </w:t>
      </w:r>
      <w:proofErr w:type="spellStart"/>
      <w:r w:rsidRPr="00EB5B9D">
        <w:rPr>
          <w:rFonts w:cs="B Lotus"/>
          <w:sz w:val="20"/>
          <w:szCs w:val="20"/>
          <w:lang w:bidi="fa-IR"/>
        </w:rPr>
        <w:t>sqareR</w:t>
      </w:r>
      <w:proofErr w:type="spellEnd"/>
      <w:r w:rsidRPr="00EB5B9D">
        <w:rPr>
          <w:rFonts w:cs="B Lotus" w:hint="cs"/>
          <w:sz w:val="20"/>
          <w:szCs w:val="20"/>
          <w:rtl/>
          <w:lang w:bidi="fa-IR"/>
        </w:rPr>
        <w:t xml:space="preserve"> یا همان ضریب تبیین برابر با 0.43  است این شاخص نشانگر این است که مدل حاضر کارکرد آموزش را </w:t>
      </w:r>
      <w:r w:rsidR="00262261" w:rsidRPr="00EB5B9D">
        <w:rPr>
          <w:rFonts w:cs="B Lotus" w:hint="cs"/>
          <w:sz w:val="20"/>
          <w:szCs w:val="20"/>
          <w:rtl/>
          <w:lang w:bidi="fa-IR"/>
        </w:rPr>
        <w:t xml:space="preserve">در سازمان مورد پژوهش </w:t>
      </w:r>
      <w:r w:rsidRPr="00EB5B9D">
        <w:rPr>
          <w:rFonts w:cs="B Lotus" w:hint="cs"/>
          <w:sz w:val="20"/>
          <w:szCs w:val="20"/>
          <w:rtl/>
          <w:lang w:bidi="fa-IR"/>
        </w:rPr>
        <w:t xml:space="preserve">به میزان 43% تبیین نموده است  ، از آنجا که </w:t>
      </w:r>
      <w:r w:rsidR="001C7FB0" w:rsidRPr="00EB5B9D">
        <w:rPr>
          <w:rFonts w:cs="B Lotus" w:hint="cs"/>
          <w:sz w:val="20"/>
          <w:szCs w:val="20"/>
          <w:rtl/>
          <w:lang w:bidi="fa-IR"/>
        </w:rPr>
        <w:t xml:space="preserve">تا کنون در مدلهای ارزیابی آموزش  ، کارکرد واقعی آموزش کمتر مورد سنجش قرار گرفته است </w:t>
      </w:r>
      <w:r w:rsidRPr="00EB5B9D">
        <w:rPr>
          <w:rFonts w:cs="B Lotus" w:hint="cs"/>
          <w:sz w:val="20"/>
          <w:szCs w:val="20"/>
          <w:rtl/>
          <w:lang w:bidi="fa-IR"/>
        </w:rPr>
        <w:t>و</w:t>
      </w:r>
      <w:r w:rsidR="001C7FB0" w:rsidRPr="00EB5B9D">
        <w:rPr>
          <w:rFonts w:cs="B Lotus" w:hint="cs"/>
          <w:sz w:val="20"/>
          <w:szCs w:val="20"/>
          <w:rtl/>
          <w:lang w:bidi="fa-IR"/>
        </w:rPr>
        <w:t xml:space="preserve">  مدل ارائه شده این قابلیت را دارا است که با درنظر گرفتن مجموعه عوامل فردی ، محیطی و سازمانی ، کارکرد آموزش را بصورت جامع  و کامل مورد سنجش قرار دهد و امکان  بررسی همه جانبه  از زیرسیستم های مختلف در یک سازمان را فراهم کند تائید مدل بیانگر کارایی کارکرد آموزش در سازمان </w:t>
      </w:r>
      <w:r w:rsidR="001C7FB0" w:rsidRPr="00EB5B9D">
        <w:rPr>
          <w:rFonts w:cs="B Lotus" w:hint="cs"/>
          <w:sz w:val="20"/>
          <w:szCs w:val="20"/>
          <w:rtl/>
          <w:lang w:bidi="fa-IR"/>
        </w:rPr>
        <w:lastRenderedPageBreak/>
        <w:t>مورد تحقیق است .  این مدل میتواند بعنوان مدرکی معتبر در سنجش کارکرد آموزش مورد استفاده قرارگیرد بادر</w:t>
      </w:r>
      <w:r w:rsidR="00D2791D" w:rsidRPr="00EB5B9D">
        <w:rPr>
          <w:rFonts w:cs="B Lotus" w:hint="cs"/>
          <w:sz w:val="20"/>
          <w:szCs w:val="20"/>
          <w:rtl/>
          <w:lang w:bidi="fa-IR"/>
        </w:rPr>
        <w:t xml:space="preserve">نظر </w:t>
      </w:r>
      <w:r w:rsidR="001C7FB0" w:rsidRPr="00EB5B9D">
        <w:rPr>
          <w:rFonts w:cs="B Lotus" w:hint="cs"/>
          <w:sz w:val="20"/>
          <w:szCs w:val="20"/>
          <w:rtl/>
          <w:lang w:bidi="fa-IR"/>
        </w:rPr>
        <w:t>گرفتن مقدار شاخص</w:t>
      </w:r>
      <w:proofErr w:type="spellStart"/>
      <w:r w:rsidR="00FB21F6" w:rsidRPr="00EB5B9D">
        <w:rPr>
          <w:rFonts w:cs="B Lotus"/>
          <w:sz w:val="20"/>
          <w:szCs w:val="20"/>
          <w:lang w:bidi="fa-IR"/>
        </w:rPr>
        <w:t>sqare</w:t>
      </w:r>
      <w:r w:rsidR="001C7FB0" w:rsidRPr="00EB5B9D">
        <w:rPr>
          <w:rFonts w:cs="B Lotus"/>
          <w:sz w:val="20"/>
          <w:szCs w:val="20"/>
          <w:lang w:bidi="fa-IR"/>
        </w:rPr>
        <w:t>R</w:t>
      </w:r>
      <w:proofErr w:type="spellEnd"/>
      <w:r w:rsidR="001C7FB0" w:rsidRPr="00EB5B9D">
        <w:rPr>
          <w:rFonts w:cs="B Lotus" w:hint="cs"/>
          <w:sz w:val="20"/>
          <w:szCs w:val="20"/>
          <w:rtl/>
          <w:lang w:bidi="fa-IR"/>
        </w:rPr>
        <w:t xml:space="preserve"> در این مدل که میزان تاثیرگذاری آموزش را اندازه گیری می کند می توان حد استانداردی  برای  سازمان ها تعریف نمود و با مقایسه این حداستاندارد با کارکرد بدست آمده در سازمان مورد تحقیق ، می توان میزان راندمان آموزش</w:t>
      </w:r>
      <w:r w:rsidR="00BE2790" w:rsidRPr="00EB5B9D">
        <w:rPr>
          <w:rFonts w:cs="B Lotus" w:hint="cs"/>
          <w:sz w:val="20"/>
          <w:szCs w:val="20"/>
          <w:rtl/>
          <w:lang w:bidi="fa-IR"/>
        </w:rPr>
        <w:t xml:space="preserve"> را</w:t>
      </w:r>
      <w:r w:rsidR="001C7FB0" w:rsidRPr="00EB5B9D">
        <w:rPr>
          <w:rFonts w:cs="B Lotus" w:hint="cs"/>
          <w:sz w:val="20"/>
          <w:szCs w:val="20"/>
          <w:rtl/>
          <w:lang w:bidi="fa-IR"/>
        </w:rPr>
        <w:t xml:space="preserve"> اندازه گیری نمود .    </w:t>
      </w:r>
    </w:p>
    <w:p w:rsidR="00262261" w:rsidRPr="00EB5B9D" w:rsidRDefault="00272003" w:rsidP="008255A8">
      <w:pPr>
        <w:bidi/>
        <w:jc w:val="both"/>
        <w:rPr>
          <w:rFonts w:cs="B Lotus"/>
          <w:sz w:val="20"/>
          <w:szCs w:val="20"/>
          <w:rtl/>
          <w:lang w:bidi="fa-IR"/>
        </w:rPr>
      </w:pPr>
      <w:r w:rsidRPr="00EB5B9D">
        <w:rPr>
          <w:rFonts w:cs="B Lotus" w:hint="cs"/>
          <w:sz w:val="20"/>
          <w:szCs w:val="20"/>
          <w:rtl/>
          <w:lang w:bidi="fa-IR"/>
        </w:rPr>
        <w:t>نتایج بدست آمده از  این پژوهش</w:t>
      </w:r>
      <w:r w:rsidR="009F2795" w:rsidRPr="00EB5B9D">
        <w:rPr>
          <w:rFonts w:cs="B Lotus" w:hint="cs"/>
          <w:sz w:val="20"/>
          <w:szCs w:val="20"/>
          <w:rtl/>
          <w:lang w:bidi="fa-IR"/>
        </w:rPr>
        <w:t xml:space="preserve"> را می توان با نتایج بدست آمده از تحقیق ویلیام جمیز از دانشگاه هاروارد در سال 1995 تحت این عنوان که آموزش باعث افزایش توان بکاربستن دانش کارکنان می شود  تطابق دا</w:t>
      </w:r>
      <w:r w:rsidR="00262261" w:rsidRPr="00EB5B9D">
        <w:rPr>
          <w:rFonts w:cs="B Lotus" w:hint="cs"/>
          <w:sz w:val="20"/>
          <w:szCs w:val="20"/>
          <w:rtl/>
          <w:lang w:bidi="fa-IR"/>
        </w:rPr>
        <w:t>ر</w:t>
      </w:r>
      <w:r w:rsidR="009F2795" w:rsidRPr="00EB5B9D">
        <w:rPr>
          <w:rFonts w:cs="B Lotus" w:hint="cs"/>
          <w:sz w:val="20"/>
          <w:szCs w:val="20"/>
          <w:rtl/>
          <w:lang w:bidi="fa-IR"/>
        </w:rPr>
        <w:t>د .</w:t>
      </w:r>
    </w:p>
    <w:p w:rsidR="009F2795" w:rsidRPr="00EB5B9D" w:rsidRDefault="009F2795" w:rsidP="008255A8">
      <w:pPr>
        <w:bidi/>
        <w:jc w:val="both"/>
        <w:rPr>
          <w:rFonts w:cs="B Lotus"/>
          <w:sz w:val="20"/>
          <w:szCs w:val="20"/>
          <w:rtl/>
          <w:lang w:bidi="fa-IR"/>
        </w:rPr>
      </w:pPr>
      <w:r w:rsidRPr="00EB5B9D">
        <w:rPr>
          <w:rFonts w:cs="B Lotus" w:hint="cs"/>
          <w:sz w:val="20"/>
          <w:szCs w:val="20"/>
          <w:rtl/>
          <w:lang w:bidi="fa-IR"/>
        </w:rPr>
        <w:t xml:space="preserve"> همچنین نتیجه بدست آمده درخصوص تغییر رفتار شغلی دراثر آموزش ضمن خدمت با نتیجه پژوهش انجام شده</w:t>
      </w:r>
      <w:r w:rsidR="00492C8F">
        <w:rPr>
          <w:rFonts w:cs="B Lotus" w:hint="cs"/>
          <w:sz w:val="20"/>
          <w:szCs w:val="20"/>
          <w:rtl/>
          <w:lang w:bidi="fa-IR"/>
        </w:rPr>
        <w:t xml:space="preserve"> </w:t>
      </w:r>
      <w:r w:rsidR="008255A8" w:rsidRPr="00EB5B9D">
        <w:rPr>
          <w:rFonts w:cs="B Lotus" w:hint="cs"/>
          <w:sz w:val="20"/>
          <w:szCs w:val="20"/>
          <w:rtl/>
          <w:lang w:bidi="fa-IR"/>
        </w:rPr>
        <w:t>توسط</w:t>
      </w:r>
      <w:r w:rsidR="002629A9" w:rsidRPr="00EB5B9D">
        <w:rPr>
          <w:rFonts w:cs="B Lotus" w:hint="cs"/>
          <w:sz w:val="20"/>
          <w:szCs w:val="20"/>
          <w:rtl/>
          <w:lang w:bidi="fa-IR"/>
        </w:rPr>
        <w:t xml:space="preserve"> گلكار</w:t>
      </w:r>
      <w:r w:rsidRPr="00EB5B9D">
        <w:rPr>
          <w:rFonts w:cs="B Lotus" w:hint="cs"/>
          <w:sz w:val="20"/>
          <w:szCs w:val="20"/>
          <w:rtl/>
          <w:lang w:bidi="fa-IR"/>
        </w:rPr>
        <w:t xml:space="preserve"> در شرکت ملی نفت ایران با موضوع تغییرات رفتاری در عملکرد شغلی کارکنان مطابقت دارد . </w:t>
      </w:r>
    </w:p>
    <w:p w:rsidR="00BD2738" w:rsidRPr="00EB5B9D" w:rsidRDefault="00BD2738" w:rsidP="00262261">
      <w:pPr>
        <w:bidi/>
        <w:jc w:val="both"/>
        <w:rPr>
          <w:rFonts w:cs="B Lotus"/>
          <w:sz w:val="20"/>
          <w:szCs w:val="20"/>
          <w:rtl/>
          <w:lang w:bidi="fa-IR"/>
        </w:rPr>
      </w:pPr>
    </w:p>
    <w:p w:rsidR="00D57B61" w:rsidRPr="00EB5B9D" w:rsidRDefault="00AA6583" w:rsidP="00AA6583">
      <w:pPr>
        <w:bidi/>
        <w:rPr>
          <w:rFonts w:cs="B Lotus"/>
          <w:b/>
          <w:bCs/>
          <w:sz w:val="20"/>
          <w:szCs w:val="20"/>
          <w:rtl/>
          <w:lang w:bidi="fa-IR"/>
        </w:rPr>
      </w:pPr>
      <w:r w:rsidRPr="00EB5B9D">
        <w:rPr>
          <w:rFonts w:cs="B Lotus" w:hint="cs"/>
          <w:b/>
          <w:bCs/>
          <w:sz w:val="20"/>
          <w:szCs w:val="20"/>
          <w:rtl/>
          <w:lang w:bidi="fa-IR"/>
        </w:rPr>
        <w:t>پیشنهادات حاصل از نتایج تحقیق :</w:t>
      </w:r>
    </w:p>
    <w:p w:rsidR="00AA6583" w:rsidRPr="00EB5B9D" w:rsidRDefault="00AA6583" w:rsidP="0065674D">
      <w:pPr>
        <w:tabs>
          <w:tab w:val="left" w:pos="1098"/>
        </w:tabs>
        <w:bidi/>
        <w:jc w:val="both"/>
        <w:rPr>
          <w:rFonts w:cs="B Lotus"/>
          <w:sz w:val="20"/>
          <w:szCs w:val="20"/>
          <w:rtl/>
          <w:lang w:bidi="fa-IR"/>
        </w:rPr>
      </w:pPr>
      <w:r w:rsidRPr="00EB5B9D">
        <w:rPr>
          <w:rFonts w:cs="B Lotus" w:hint="cs"/>
          <w:sz w:val="20"/>
          <w:szCs w:val="20"/>
          <w:rtl/>
          <w:lang w:bidi="fa-IR"/>
        </w:rPr>
        <w:t>با توجه به تجزیه وتحلیل های حاصله از مدل ارائه شده ، پیشنهادات زیربه منظورافزایش میزان تاثیردوره های آموزش ضمن خدمت در سازمانها ارائه می شود :</w:t>
      </w:r>
    </w:p>
    <w:p w:rsidR="00AA6583" w:rsidRPr="00EB5B9D" w:rsidRDefault="00AA6583" w:rsidP="0065674D">
      <w:pPr>
        <w:pStyle w:val="ListParagraph"/>
        <w:numPr>
          <w:ilvl w:val="0"/>
          <w:numId w:val="14"/>
        </w:numPr>
        <w:tabs>
          <w:tab w:val="left" w:pos="116"/>
          <w:tab w:val="left" w:pos="296"/>
          <w:tab w:val="right" w:pos="476"/>
        </w:tabs>
        <w:bidi/>
        <w:jc w:val="both"/>
        <w:rPr>
          <w:rFonts w:cs="B Lotus"/>
          <w:sz w:val="20"/>
          <w:szCs w:val="20"/>
          <w:lang w:bidi="fa-IR"/>
        </w:rPr>
      </w:pPr>
      <w:r w:rsidRPr="00EB5B9D">
        <w:rPr>
          <w:rFonts w:cs="B Lotus" w:hint="cs"/>
          <w:sz w:val="20"/>
          <w:szCs w:val="20"/>
          <w:rtl/>
          <w:lang w:bidi="fa-IR"/>
        </w:rPr>
        <w:t xml:space="preserve">سازمان نسبت به آموزش و بهسازی کارکنان نگرشی راهبردی اتخاذ نماید و طراحی و اجرای برنامه های آموزشی متناسب با سطح توانایی های بالقوه فردی و سازمانی کارکنان طراحی شده و زمینه رشد و خلاقیت افراد فراهم شود </w:t>
      </w:r>
    </w:p>
    <w:p w:rsidR="00AA6583" w:rsidRPr="00EB5B9D" w:rsidRDefault="00AA6583" w:rsidP="0065674D">
      <w:pPr>
        <w:pStyle w:val="ListParagraph"/>
        <w:numPr>
          <w:ilvl w:val="0"/>
          <w:numId w:val="14"/>
        </w:numPr>
        <w:tabs>
          <w:tab w:val="left" w:pos="296"/>
          <w:tab w:val="right" w:pos="476"/>
        </w:tabs>
        <w:bidi/>
        <w:jc w:val="both"/>
        <w:rPr>
          <w:rFonts w:cs="B Lotus"/>
          <w:sz w:val="20"/>
          <w:szCs w:val="20"/>
          <w:lang w:bidi="fa-IR"/>
        </w:rPr>
      </w:pPr>
      <w:r w:rsidRPr="00EB5B9D">
        <w:rPr>
          <w:rFonts w:cs="B Lotus" w:hint="cs"/>
          <w:sz w:val="20"/>
          <w:szCs w:val="20"/>
          <w:rtl/>
          <w:lang w:bidi="fa-IR"/>
        </w:rPr>
        <w:t>توجه به مهارت شغلی کارکنان در طراحی دوره های آموزشی</w:t>
      </w:r>
    </w:p>
    <w:p w:rsidR="00AA6583" w:rsidRPr="00EB5B9D" w:rsidRDefault="00AA6583" w:rsidP="0065674D">
      <w:pPr>
        <w:pStyle w:val="ListParagraph"/>
        <w:numPr>
          <w:ilvl w:val="0"/>
          <w:numId w:val="14"/>
        </w:numPr>
        <w:tabs>
          <w:tab w:val="left" w:pos="386"/>
        </w:tabs>
        <w:bidi/>
        <w:jc w:val="both"/>
        <w:rPr>
          <w:rFonts w:cs="B Lotus"/>
          <w:sz w:val="20"/>
          <w:szCs w:val="20"/>
          <w:lang w:bidi="fa-IR"/>
        </w:rPr>
      </w:pPr>
      <w:r w:rsidRPr="00EB5B9D">
        <w:rPr>
          <w:rFonts w:cs="B Lotus" w:hint="cs"/>
          <w:sz w:val="20"/>
          <w:szCs w:val="20"/>
          <w:rtl/>
          <w:lang w:bidi="fa-IR"/>
        </w:rPr>
        <w:t>ایجاد سازوکاری مناسب به همراه پشتوانه قوی از سوی سازمان جهت پیگیری فرآیند آموزش بدین معنی که نیاز سنجی آموزشی کنترل شود .</w:t>
      </w:r>
    </w:p>
    <w:p w:rsidR="00AA6583" w:rsidRPr="00EB5B9D" w:rsidRDefault="00AA6583" w:rsidP="0065674D">
      <w:pPr>
        <w:pStyle w:val="ListParagraph"/>
        <w:numPr>
          <w:ilvl w:val="0"/>
          <w:numId w:val="14"/>
        </w:numPr>
        <w:tabs>
          <w:tab w:val="right" w:pos="386"/>
          <w:tab w:val="left" w:pos="476"/>
        </w:tabs>
        <w:bidi/>
        <w:jc w:val="both"/>
        <w:rPr>
          <w:rFonts w:cs="B Lotus"/>
          <w:sz w:val="20"/>
          <w:szCs w:val="20"/>
          <w:rtl/>
          <w:lang w:bidi="fa-IR"/>
        </w:rPr>
      </w:pPr>
      <w:r w:rsidRPr="00EB5B9D">
        <w:rPr>
          <w:rFonts w:cs="B Lotus" w:hint="cs"/>
          <w:sz w:val="20"/>
          <w:szCs w:val="20"/>
          <w:rtl/>
          <w:lang w:bidi="fa-IR"/>
        </w:rPr>
        <w:t xml:space="preserve">تهیه سیستم اطلاعاتی جامع آموزشی به همراه بانک اطلاعاتی در واحد آموزش </w:t>
      </w:r>
    </w:p>
    <w:p w:rsidR="00AA6583" w:rsidRPr="00EB5B9D" w:rsidRDefault="00AA6583" w:rsidP="0065674D">
      <w:pPr>
        <w:pStyle w:val="ListParagraph"/>
        <w:numPr>
          <w:ilvl w:val="0"/>
          <w:numId w:val="14"/>
        </w:numPr>
        <w:tabs>
          <w:tab w:val="left" w:pos="476"/>
        </w:tabs>
        <w:bidi/>
        <w:jc w:val="both"/>
        <w:rPr>
          <w:rFonts w:cs="B Lotus"/>
          <w:sz w:val="20"/>
          <w:szCs w:val="20"/>
          <w:rtl/>
          <w:lang w:bidi="fa-IR"/>
        </w:rPr>
      </w:pPr>
      <w:r w:rsidRPr="00EB5B9D">
        <w:rPr>
          <w:rFonts w:cs="B Lotus" w:hint="cs"/>
          <w:sz w:val="20"/>
          <w:szCs w:val="20"/>
          <w:rtl/>
          <w:lang w:bidi="fa-IR"/>
        </w:rPr>
        <w:t xml:space="preserve">ارتباط موثر و مستمر با مراکز علمی و آموزشی </w:t>
      </w:r>
    </w:p>
    <w:p w:rsidR="00AA6583" w:rsidRPr="00EB5B9D" w:rsidRDefault="00AA6583" w:rsidP="0065674D">
      <w:pPr>
        <w:pStyle w:val="ListParagraph"/>
        <w:numPr>
          <w:ilvl w:val="0"/>
          <w:numId w:val="14"/>
        </w:numPr>
        <w:tabs>
          <w:tab w:val="left" w:pos="566"/>
        </w:tabs>
        <w:bidi/>
        <w:jc w:val="both"/>
        <w:rPr>
          <w:rFonts w:cs="B Lotus"/>
          <w:sz w:val="20"/>
          <w:szCs w:val="20"/>
          <w:lang w:bidi="fa-IR"/>
        </w:rPr>
      </w:pPr>
      <w:r w:rsidRPr="00EB5B9D">
        <w:rPr>
          <w:rFonts w:cs="B Lotus" w:hint="cs"/>
          <w:sz w:val="20"/>
          <w:szCs w:val="20"/>
          <w:rtl/>
          <w:lang w:bidi="fa-IR"/>
        </w:rPr>
        <w:t>توجه به خلاقیت ، نوآوری و استقلال رای در حیطه شغلي کارکنان</w:t>
      </w:r>
    </w:p>
    <w:p w:rsidR="00AA6583" w:rsidRPr="00EB5B9D" w:rsidRDefault="00AA6583" w:rsidP="0065674D">
      <w:pPr>
        <w:pStyle w:val="ListParagraph"/>
        <w:numPr>
          <w:ilvl w:val="0"/>
          <w:numId w:val="14"/>
        </w:numPr>
        <w:tabs>
          <w:tab w:val="left" w:pos="476"/>
        </w:tabs>
        <w:bidi/>
        <w:jc w:val="both"/>
        <w:rPr>
          <w:rFonts w:cs="B Lotus"/>
          <w:sz w:val="20"/>
          <w:szCs w:val="20"/>
          <w:lang w:bidi="fa-IR"/>
        </w:rPr>
      </w:pPr>
      <w:r w:rsidRPr="00EB5B9D">
        <w:rPr>
          <w:rFonts w:cs="B Lotus" w:hint="cs"/>
          <w:sz w:val="20"/>
          <w:szCs w:val="20"/>
          <w:rtl/>
          <w:lang w:bidi="fa-IR"/>
        </w:rPr>
        <w:t>توجه به سطح مورد نظر برای ارتقای کارکنان در طراحی دوره</w:t>
      </w:r>
    </w:p>
    <w:p w:rsidR="00AA6583" w:rsidRPr="00EB5B9D" w:rsidRDefault="00AA6583" w:rsidP="0065674D">
      <w:pPr>
        <w:pStyle w:val="ListParagraph"/>
        <w:numPr>
          <w:ilvl w:val="0"/>
          <w:numId w:val="14"/>
        </w:numPr>
        <w:tabs>
          <w:tab w:val="right" w:pos="656"/>
          <w:tab w:val="left" w:pos="828"/>
        </w:tabs>
        <w:bidi/>
        <w:jc w:val="both"/>
        <w:rPr>
          <w:rFonts w:cs="B Lotus"/>
          <w:sz w:val="20"/>
          <w:szCs w:val="20"/>
          <w:lang w:bidi="fa-IR"/>
        </w:rPr>
      </w:pPr>
      <w:r w:rsidRPr="00EB5B9D">
        <w:rPr>
          <w:rFonts w:cs="B Lotus" w:hint="cs"/>
          <w:sz w:val="20"/>
          <w:szCs w:val="20"/>
          <w:rtl/>
          <w:lang w:bidi="fa-IR"/>
        </w:rPr>
        <w:t xml:space="preserve">توجه مدیران به توانایی افراد و ایجاد فرصت برای کارکنان آموزش دیده جهت استفاده بهتر از مهارتهای آموخته شده </w:t>
      </w:r>
    </w:p>
    <w:p w:rsidR="00AA6583" w:rsidRPr="00EB5B9D" w:rsidRDefault="00AA6583" w:rsidP="0065674D">
      <w:pPr>
        <w:pStyle w:val="ListParagraph"/>
        <w:numPr>
          <w:ilvl w:val="0"/>
          <w:numId w:val="14"/>
        </w:numPr>
        <w:tabs>
          <w:tab w:val="left" w:pos="828"/>
          <w:tab w:val="left" w:pos="1098"/>
        </w:tabs>
        <w:bidi/>
        <w:jc w:val="both"/>
        <w:rPr>
          <w:rFonts w:cs="B Lotus"/>
          <w:sz w:val="20"/>
          <w:szCs w:val="20"/>
          <w:lang w:bidi="fa-IR"/>
        </w:rPr>
      </w:pPr>
      <w:r w:rsidRPr="00EB5B9D">
        <w:rPr>
          <w:rFonts w:cs="B Lotus" w:hint="cs"/>
          <w:sz w:val="20"/>
          <w:szCs w:val="20"/>
          <w:rtl/>
          <w:lang w:bidi="fa-IR"/>
        </w:rPr>
        <w:t xml:space="preserve">بهره گیری از نظرات مدیران ارشد یا کارکنانی كه در دوره های آموزشی شرکت نموده اند در طراحی دوره های بعدی زیرا به لحاظ ارتباط شغلی مستمر با سازمان قادر به قضاوت در مورد کیفیت و کمیت دوره  های آموزشی هستند . </w:t>
      </w:r>
    </w:p>
    <w:p w:rsidR="00AA6583" w:rsidRPr="00EB5B9D" w:rsidRDefault="00AA6583" w:rsidP="0065674D">
      <w:pPr>
        <w:pStyle w:val="ListParagraph"/>
        <w:numPr>
          <w:ilvl w:val="0"/>
          <w:numId w:val="14"/>
        </w:numPr>
        <w:tabs>
          <w:tab w:val="left" w:pos="828"/>
          <w:tab w:val="left" w:pos="1098"/>
        </w:tabs>
        <w:bidi/>
        <w:jc w:val="both"/>
        <w:rPr>
          <w:rFonts w:cs="B Lotus"/>
          <w:b/>
          <w:bCs/>
          <w:sz w:val="20"/>
          <w:szCs w:val="20"/>
          <w:lang w:bidi="fa-IR"/>
        </w:rPr>
      </w:pPr>
      <w:r w:rsidRPr="00EB5B9D">
        <w:rPr>
          <w:rFonts w:cs="B Lotus" w:hint="cs"/>
          <w:sz w:val="20"/>
          <w:szCs w:val="20"/>
          <w:rtl/>
          <w:lang w:bidi="fa-IR"/>
        </w:rPr>
        <w:t xml:space="preserve">توجه به استانداردهای کیفی در کلاس درس </w:t>
      </w:r>
    </w:p>
    <w:p w:rsidR="00AA6583" w:rsidRPr="00EB5B9D" w:rsidRDefault="00AA6583" w:rsidP="006B52FD">
      <w:pPr>
        <w:bidi/>
        <w:rPr>
          <w:rFonts w:cs="B Lotus"/>
          <w:b/>
          <w:bCs/>
          <w:sz w:val="20"/>
          <w:szCs w:val="20"/>
          <w:rtl/>
          <w:lang w:bidi="fa-IR"/>
        </w:rPr>
      </w:pPr>
      <w:r w:rsidRPr="00EB5B9D">
        <w:rPr>
          <w:rFonts w:cs="B Lotus" w:hint="cs"/>
          <w:b/>
          <w:bCs/>
          <w:sz w:val="20"/>
          <w:szCs w:val="20"/>
          <w:rtl/>
          <w:lang w:bidi="fa-IR"/>
        </w:rPr>
        <w:t>پیشنهاداتی برای مدیران به منظور اجرای موفق دوره های آموزشی:</w:t>
      </w:r>
    </w:p>
    <w:p w:rsidR="00AA6583" w:rsidRPr="00EB5B9D" w:rsidRDefault="00AA6583" w:rsidP="0065674D">
      <w:pPr>
        <w:pStyle w:val="ListParagraph"/>
        <w:tabs>
          <w:tab w:val="left" w:pos="1098"/>
        </w:tabs>
        <w:bidi/>
        <w:ind w:left="567"/>
        <w:jc w:val="both"/>
        <w:rPr>
          <w:rFonts w:cs="B Lotus"/>
          <w:sz w:val="20"/>
          <w:szCs w:val="20"/>
          <w:rtl/>
          <w:lang w:bidi="fa-IR"/>
        </w:rPr>
      </w:pPr>
      <w:r w:rsidRPr="00EB5B9D">
        <w:rPr>
          <w:rFonts w:cs="B Lotus" w:hint="cs"/>
          <w:sz w:val="20"/>
          <w:szCs w:val="20"/>
          <w:rtl/>
          <w:lang w:bidi="fa-IR"/>
        </w:rPr>
        <w:t xml:space="preserve">آموزش دهندگان آموزش مهارت را می توانند تضمین کنند اما اجرای آن را خیر ، اجرا و کاربرد مهارت آموخته شده بعد از آموزش به مدیران بستگی دارد زیرا تنها مدیران می توانند این شانس را برای افراد فراهم کنند تا آنها مهارت های جدید را به اجرا در آورند تنها مدیران می توانند اعتماد به نفس را تقویت کنند و یک حمایت سازمانی را فراهم آورند . بنابراین رکن اصلی آموزش موثر ، توجه و حمایت مدیران سازمان است . </w:t>
      </w:r>
    </w:p>
    <w:p w:rsidR="00335804" w:rsidRPr="00EB5B9D" w:rsidRDefault="00335804" w:rsidP="00467A3E">
      <w:pPr>
        <w:tabs>
          <w:tab w:val="left" w:pos="1098"/>
        </w:tabs>
        <w:bidi/>
        <w:rPr>
          <w:rFonts w:cs="B Lotus"/>
          <w:sz w:val="20"/>
          <w:szCs w:val="20"/>
          <w:rtl/>
          <w:lang w:bidi="fa-IR"/>
        </w:rPr>
      </w:pPr>
    </w:p>
    <w:p w:rsidR="00335804" w:rsidRPr="00EB5B9D" w:rsidRDefault="00335804" w:rsidP="00335804">
      <w:pPr>
        <w:pStyle w:val="ListParagraph"/>
        <w:tabs>
          <w:tab w:val="left" w:pos="1098"/>
        </w:tabs>
        <w:bidi/>
        <w:ind w:left="567"/>
        <w:rPr>
          <w:rFonts w:cs="B Lotus"/>
          <w:sz w:val="20"/>
          <w:szCs w:val="20"/>
          <w:lang w:bidi="fa-IR"/>
        </w:rPr>
      </w:pPr>
    </w:p>
    <w:p w:rsidR="00262261" w:rsidRPr="00EB5B9D" w:rsidRDefault="001F6138" w:rsidP="00D37F96">
      <w:pPr>
        <w:bidi/>
        <w:jc w:val="mediumKashida"/>
        <w:rPr>
          <w:rFonts w:cs="B Lotus"/>
          <w:b/>
          <w:bCs/>
          <w:sz w:val="20"/>
          <w:szCs w:val="20"/>
          <w:rtl/>
          <w:lang w:bidi="fa-IR"/>
        </w:rPr>
      </w:pPr>
      <w:r w:rsidRPr="00EB5B9D">
        <w:rPr>
          <w:rFonts w:cs="B Lotus" w:hint="cs"/>
          <w:b/>
          <w:bCs/>
          <w:sz w:val="20"/>
          <w:szCs w:val="20"/>
          <w:rtl/>
          <w:lang w:bidi="fa-IR"/>
        </w:rPr>
        <w:t xml:space="preserve">فهرست منابع </w:t>
      </w:r>
      <w:r w:rsidR="00AE1CC9" w:rsidRPr="00EB5B9D">
        <w:rPr>
          <w:rFonts w:cs="B Lotus" w:hint="cs"/>
          <w:b/>
          <w:bCs/>
          <w:sz w:val="20"/>
          <w:szCs w:val="20"/>
          <w:rtl/>
          <w:lang w:bidi="fa-IR"/>
        </w:rPr>
        <w:t>:</w:t>
      </w:r>
    </w:p>
    <w:p w:rsidR="0035359A" w:rsidRPr="00EB5B9D" w:rsidRDefault="0035359A" w:rsidP="008442A1">
      <w:pPr>
        <w:tabs>
          <w:tab w:val="left" w:pos="6577"/>
        </w:tabs>
        <w:bidi/>
        <w:jc w:val="mediumKashida"/>
        <w:rPr>
          <w:rFonts w:cs="B Lotus"/>
          <w:sz w:val="20"/>
          <w:szCs w:val="20"/>
        </w:rPr>
      </w:pPr>
      <w:r w:rsidRPr="00EB5B9D">
        <w:rPr>
          <w:rFonts w:cs="B Lotus" w:hint="cs"/>
          <w:sz w:val="20"/>
          <w:szCs w:val="20"/>
          <w:rtl/>
        </w:rPr>
        <w:t>1- ابطحی سید حسین</w:t>
      </w:r>
      <w:r w:rsidR="00B37DDA" w:rsidRPr="00EB5B9D">
        <w:rPr>
          <w:rFonts w:cs="B Lotus" w:hint="cs"/>
          <w:sz w:val="20"/>
          <w:szCs w:val="20"/>
          <w:rtl/>
        </w:rPr>
        <w:t>(</w:t>
      </w:r>
      <w:r w:rsidRPr="00EB5B9D">
        <w:rPr>
          <w:rFonts w:cs="B Lotus" w:hint="cs"/>
          <w:sz w:val="20"/>
          <w:szCs w:val="20"/>
          <w:rtl/>
        </w:rPr>
        <w:t>1383</w:t>
      </w:r>
      <w:r w:rsidR="00B37DDA" w:rsidRPr="00EB5B9D">
        <w:rPr>
          <w:rFonts w:cs="B Lotus" w:hint="cs"/>
          <w:sz w:val="20"/>
          <w:szCs w:val="20"/>
          <w:rtl/>
        </w:rPr>
        <w:t>)</w:t>
      </w:r>
      <w:r w:rsidRPr="00EB5B9D">
        <w:rPr>
          <w:rFonts w:cs="B Lotus" w:hint="cs"/>
          <w:sz w:val="20"/>
          <w:szCs w:val="20"/>
          <w:rtl/>
        </w:rPr>
        <w:t xml:space="preserve"> آموزش و بهسازی منابع انسانی</w:t>
      </w:r>
      <w:r w:rsidR="00B37DDA" w:rsidRPr="00EB5B9D">
        <w:rPr>
          <w:rFonts w:cs="B Lotus" w:hint="cs"/>
          <w:sz w:val="20"/>
          <w:szCs w:val="20"/>
          <w:rtl/>
        </w:rPr>
        <w:t>، تهران،نشر</w:t>
      </w:r>
      <w:r w:rsidRPr="00EB5B9D">
        <w:rPr>
          <w:rFonts w:cs="B Lotus" w:hint="cs"/>
          <w:sz w:val="20"/>
          <w:szCs w:val="20"/>
          <w:rtl/>
        </w:rPr>
        <w:t xml:space="preserve"> موسسه مطالعات وبرنامه ریزی آموزشی </w:t>
      </w:r>
      <w:r w:rsidR="00B37DDA" w:rsidRPr="00EB5B9D">
        <w:rPr>
          <w:rFonts w:cs="B Lotus" w:hint="cs"/>
          <w:sz w:val="20"/>
          <w:szCs w:val="20"/>
          <w:rtl/>
        </w:rPr>
        <w:t>.</w:t>
      </w:r>
    </w:p>
    <w:p w:rsidR="006F0244" w:rsidRPr="00EB5B9D" w:rsidRDefault="006F0244" w:rsidP="00D37F96">
      <w:pPr>
        <w:tabs>
          <w:tab w:val="left" w:pos="6577"/>
        </w:tabs>
        <w:bidi/>
        <w:jc w:val="mediumKashida"/>
        <w:rPr>
          <w:rFonts w:cs="B Lotus"/>
          <w:sz w:val="20"/>
          <w:szCs w:val="20"/>
          <w:rtl/>
          <w:lang w:bidi="fa-IR"/>
        </w:rPr>
      </w:pPr>
      <w:r w:rsidRPr="00EB5B9D">
        <w:rPr>
          <w:rFonts w:cs="B Lotus" w:hint="cs"/>
          <w:sz w:val="20"/>
          <w:szCs w:val="20"/>
          <w:rtl/>
          <w:lang w:bidi="fa-IR"/>
        </w:rPr>
        <w:t>2-</w:t>
      </w:r>
      <w:r w:rsidRPr="00EB5B9D">
        <w:rPr>
          <w:rFonts w:cs="B Lotus" w:hint="cs"/>
          <w:sz w:val="20"/>
          <w:szCs w:val="20"/>
          <w:rtl/>
        </w:rPr>
        <w:t xml:space="preserve"> ابیلی ، خدایار( 1384) ارزیابی طرح ها وبرنامه های آموزشی برای توسعه تهران ،نشر موسسه بین المللی روشهای آموزش بزرگسالان.</w:t>
      </w:r>
    </w:p>
    <w:p w:rsidR="0035359A" w:rsidRPr="00EB5B9D" w:rsidRDefault="0035359A" w:rsidP="00D37F96">
      <w:pPr>
        <w:tabs>
          <w:tab w:val="left" w:pos="6577"/>
        </w:tabs>
        <w:bidi/>
        <w:jc w:val="mediumKashida"/>
        <w:rPr>
          <w:rFonts w:cs="B Lotus"/>
          <w:sz w:val="20"/>
          <w:szCs w:val="20"/>
          <w:rtl/>
        </w:rPr>
      </w:pPr>
      <w:r w:rsidRPr="00EB5B9D">
        <w:rPr>
          <w:rFonts w:cs="B Lotus" w:hint="cs"/>
          <w:sz w:val="20"/>
          <w:szCs w:val="20"/>
          <w:rtl/>
          <w:lang w:bidi="fa-IR"/>
        </w:rPr>
        <w:t>3-</w:t>
      </w:r>
      <w:r w:rsidRPr="00EB5B9D">
        <w:rPr>
          <w:rFonts w:cs="B Lotus" w:hint="cs"/>
          <w:sz w:val="20"/>
          <w:szCs w:val="20"/>
          <w:rtl/>
        </w:rPr>
        <w:t xml:space="preserve"> احدیان محمد   آقازاده محرم </w:t>
      </w:r>
      <w:r w:rsidR="00B37DDA" w:rsidRPr="00EB5B9D">
        <w:rPr>
          <w:rFonts w:cs="B Lotus" w:hint="cs"/>
          <w:sz w:val="20"/>
          <w:szCs w:val="20"/>
          <w:rtl/>
        </w:rPr>
        <w:t>(</w:t>
      </w:r>
      <w:r w:rsidRPr="00EB5B9D">
        <w:rPr>
          <w:rFonts w:cs="B Lotus" w:hint="cs"/>
          <w:sz w:val="20"/>
          <w:szCs w:val="20"/>
          <w:rtl/>
        </w:rPr>
        <w:t xml:space="preserve">1380 </w:t>
      </w:r>
      <w:r w:rsidR="00B37DDA" w:rsidRPr="00EB5B9D">
        <w:rPr>
          <w:rFonts w:cs="B Lotus" w:hint="cs"/>
          <w:sz w:val="20"/>
          <w:szCs w:val="20"/>
          <w:rtl/>
        </w:rPr>
        <w:t>)</w:t>
      </w:r>
      <w:r w:rsidRPr="00EB5B9D">
        <w:rPr>
          <w:rFonts w:cs="B Lotus" w:hint="cs"/>
          <w:sz w:val="20"/>
          <w:szCs w:val="20"/>
          <w:rtl/>
        </w:rPr>
        <w:t xml:space="preserve">راهنمای روشهای نوین تدریس تهران </w:t>
      </w:r>
      <w:r w:rsidR="00B37DDA" w:rsidRPr="00EB5B9D">
        <w:rPr>
          <w:rFonts w:cs="B Lotus" w:hint="cs"/>
          <w:sz w:val="20"/>
          <w:szCs w:val="20"/>
          <w:rtl/>
        </w:rPr>
        <w:t>، نشر</w:t>
      </w:r>
      <w:r w:rsidRPr="00EB5B9D">
        <w:rPr>
          <w:rFonts w:cs="B Lotus" w:hint="cs"/>
          <w:sz w:val="20"/>
          <w:szCs w:val="20"/>
          <w:rtl/>
        </w:rPr>
        <w:t xml:space="preserve"> انتشارات آییژ چاپ سوم</w:t>
      </w:r>
      <w:r w:rsidR="00B37DDA" w:rsidRPr="00EB5B9D">
        <w:rPr>
          <w:rFonts w:cs="B Lotus" w:hint="cs"/>
          <w:sz w:val="20"/>
          <w:szCs w:val="20"/>
          <w:rtl/>
        </w:rPr>
        <w:t>.</w:t>
      </w:r>
    </w:p>
    <w:p w:rsidR="0035359A" w:rsidRPr="00EB5B9D" w:rsidRDefault="00D37F96" w:rsidP="00D37F96">
      <w:pPr>
        <w:pStyle w:val="ListParagraph"/>
        <w:bidi/>
        <w:ind w:left="0"/>
        <w:jc w:val="mediumKashida"/>
        <w:rPr>
          <w:rFonts w:cs="B Lotus"/>
          <w:sz w:val="20"/>
          <w:szCs w:val="20"/>
        </w:rPr>
      </w:pPr>
      <w:r w:rsidRPr="00EB5B9D">
        <w:rPr>
          <w:rFonts w:cs="B Lotus" w:hint="cs"/>
          <w:sz w:val="20"/>
          <w:szCs w:val="20"/>
          <w:rtl/>
        </w:rPr>
        <w:t>4-</w:t>
      </w:r>
      <w:r w:rsidR="0035359A" w:rsidRPr="00EB5B9D">
        <w:rPr>
          <w:rFonts w:cs="B Lotus" w:hint="cs"/>
          <w:sz w:val="20"/>
          <w:szCs w:val="20"/>
          <w:rtl/>
        </w:rPr>
        <w:t xml:space="preserve">حاجی کریمی عباسعلی </w:t>
      </w:r>
      <w:r w:rsidR="00B37DDA" w:rsidRPr="00EB5B9D">
        <w:rPr>
          <w:rFonts w:cs="B Lotus" w:hint="cs"/>
          <w:sz w:val="20"/>
          <w:szCs w:val="20"/>
          <w:rtl/>
        </w:rPr>
        <w:t>(</w:t>
      </w:r>
      <w:r w:rsidR="0035359A" w:rsidRPr="00EB5B9D">
        <w:rPr>
          <w:rFonts w:cs="B Lotus" w:hint="cs"/>
          <w:sz w:val="20"/>
          <w:szCs w:val="20"/>
          <w:rtl/>
        </w:rPr>
        <w:t xml:space="preserve">1383 </w:t>
      </w:r>
      <w:r w:rsidR="00B37DDA" w:rsidRPr="00EB5B9D">
        <w:rPr>
          <w:rFonts w:cs="B Lotus" w:hint="cs"/>
          <w:sz w:val="20"/>
          <w:szCs w:val="20"/>
          <w:rtl/>
        </w:rPr>
        <w:t>)</w:t>
      </w:r>
      <w:r w:rsidR="0035359A" w:rsidRPr="00EB5B9D">
        <w:rPr>
          <w:rFonts w:cs="B Lotus" w:hint="cs"/>
          <w:sz w:val="20"/>
          <w:szCs w:val="20"/>
          <w:rtl/>
        </w:rPr>
        <w:t xml:space="preserve">مدیریت منابع انسانی </w:t>
      </w:r>
      <w:r w:rsidR="00B37DDA" w:rsidRPr="00EB5B9D">
        <w:rPr>
          <w:rFonts w:cs="B Lotus" w:hint="cs"/>
          <w:sz w:val="20"/>
          <w:szCs w:val="20"/>
          <w:rtl/>
        </w:rPr>
        <w:t>،</w:t>
      </w:r>
      <w:r w:rsidR="0035359A" w:rsidRPr="00EB5B9D">
        <w:rPr>
          <w:rFonts w:cs="B Lotus" w:hint="cs"/>
          <w:sz w:val="20"/>
          <w:szCs w:val="20"/>
          <w:rtl/>
        </w:rPr>
        <w:t xml:space="preserve">تهران </w:t>
      </w:r>
      <w:r w:rsidR="00B37DDA" w:rsidRPr="00EB5B9D">
        <w:rPr>
          <w:rFonts w:cs="B Lotus" w:hint="cs"/>
          <w:sz w:val="20"/>
          <w:szCs w:val="20"/>
          <w:rtl/>
        </w:rPr>
        <w:t xml:space="preserve">، </w:t>
      </w:r>
      <w:r w:rsidR="0035359A" w:rsidRPr="00EB5B9D">
        <w:rPr>
          <w:rFonts w:cs="B Lotus" w:hint="cs"/>
          <w:sz w:val="20"/>
          <w:szCs w:val="20"/>
          <w:rtl/>
        </w:rPr>
        <w:t>انتشارات سمت چاپ پنجم</w:t>
      </w:r>
      <w:r w:rsidR="00B37DDA" w:rsidRPr="00EB5B9D">
        <w:rPr>
          <w:rFonts w:cs="B Lotus" w:hint="cs"/>
          <w:sz w:val="20"/>
          <w:szCs w:val="20"/>
          <w:rtl/>
        </w:rPr>
        <w:t>.</w:t>
      </w:r>
    </w:p>
    <w:p w:rsidR="006F0244" w:rsidRPr="00EB5B9D" w:rsidRDefault="00D37F96" w:rsidP="00D37F96">
      <w:pPr>
        <w:pStyle w:val="ListParagraph"/>
        <w:bidi/>
        <w:ind w:left="0"/>
        <w:jc w:val="mediumKashida"/>
        <w:rPr>
          <w:rFonts w:cs="B Lotus"/>
          <w:sz w:val="20"/>
          <w:szCs w:val="20"/>
          <w:rtl/>
        </w:rPr>
      </w:pPr>
      <w:r w:rsidRPr="00EB5B9D">
        <w:rPr>
          <w:rFonts w:cs="B Lotus" w:hint="cs"/>
          <w:sz w:val="20"/>
          <w:szCs w:val="20"/>
          <w:rtl/>
        </w:rPr>
        <w:t>5-</w:t>
      </w:r>
      <w:r w:rsidR="006F0244" w:rsidRPr="00EB5B9D">
        <w:rPr>
          <w:rFonts w:cs="B Lotus" w:hint="cs"/>
          <w:sz w:val="20"/>
          <w:szCs w:val="20"/>
          <w:rtl/>
        </w:rPr>
        <w:t>حافظ نیا محمدرضا (1387)مقدمه ای بر روش تحقیق در علوم انسانی ، نشر سمت.</w:t>
      </w:r>
    </w:p>
    <w:p w:rsidR="0035359A" w:rsidRPr="00EB5B9D" w:rsidRDefault="00D37F96" w:rsidP="00D37F96">
      <w:pPr>
        <w:pStyle w:val="ListParagraph"/>
        <w:tabs>
          <w:tab w:val="left" w:pos="476"/>
        </w:tabs>
        <w:bidi/>
        <w:ind w:left="0"/>
        <w:jc w:val="mediumKashida"/>
        <w:rPr>
          <w:rFonts w:cs="B Lotus"/>
          <w:sz w:val="20"/>
          <w:szCs w:val="20"/>
        </w:rPr>
      </w:pPr>
      <w:r w:rsidRPr="00EB5B9D">
        <w:rPr>
          <w:rFonts w:cs="B Lotus" w:hint="cs"/>
          <w:sz w:val="20"/>
          <w:szCs w:val="20"/>
          <w:rtl/>
        </w:rPr>
        <w:t>6-</w:t>
      </w:r>
      <w:r w:rsidR="0035359A" w:rsidRPr="00EB5B9D">
        <w:rPr>
          <w:rFonts w:cs="B Lotus" w:hint="cs"/>
          <w:sz w:val="20"/>
          <w:szCs w:val="20"/>
          <w:rtl/>
        </w:rPr>
        <w:t xml:space="preserve">جزئی نسرین </w:t>
      </w:r>
      <w:r w:rsidR="00B37DDA" w:rsidRPr="00EB5B9D">
        <w:rPr>
          <w:rFonts w:cs="B Lotus" w:hint="cs"/>
          <w:sz w:val="20"/>
          <w:szCs w:val="20"/>
          <w:rtl/>
        </w:rPr>
        <w:t>(</w:t>
      </w:r>
      <w:r w:rsidR="0035359A" w:rsidRPr="00EB5B9D">
        <w:rPr>
          <w:rFonts w:cs="B Lotus" w:hint="cs"/>
          <w:sz w:val="20"/>
          <w:szCs w:val="20"/>
          <w:rtl/>
        </w:rPr>
        <w:t xml:space="preserve">1378 </w:t>
      </w:r>
      <w:r w:rsidR="00B37DDA" w:rsidRPr="00EB5B9D">
        <w:rPr>
          <w:rFonts w:cs="B Lotus" w:hint="cs"/>
          <w:sz w:val="20"/>
          <w:szCs w:val="20"/>
          <w:rtl/>
        </w:rPr>
        <w:t>)</w:t>
      </w:r>
      <w:r w:rsidR="0035359A" w:rsidRPr="00EB5B9D">
        <w:rPr>
          <w:rFonts w:cs="B Lotus" w:hint="cs"/>
          <w:sz w:val="20"/>
          <w:szCs w:val="20"/>
          <w:rtl/>
        </w:rPr>
        <w:t xml:space="preserve">مدیریت منابع نیروی انسانی </w:t>
      </w:r>
      <w:r w:rsidR="00B37DDA" w:rsidRPr="00EB5B9D">
        <w:rPr>
          <w:rFonts w:cs="B Lotus" w:hint="cs"/>
          <w:sz w:val="20"/>
          <w:szCs w:val="20"/>
          <w:rtl/>
        </w:rPr>
        <w:t>،</w:t>
      </w:r>
      <w:r w:rsidR="0035359A" w:rsidRPr="00EB5B9D">
        <w:rPr>
          <w:rFonts w:cs="B Lotus" w:hint="cs"/>
          <w:sz w:val="20"/>
          <w:szCs w:val="20"/>
          <w:rtl/>
        </w:rPr>
        <w:t xml:space="preserve">تهران </w:t>
      </w:r>
      <w:r w:rsidR="00B37DDA" w:rsidRPr="00EB5B9D">
        <w:rPr>
          <w:rFonts w:cs="B Lotus" w:hint="cs"/>
          <w:sz w:val="20"/>
          <w:szCs w:val="20"/>
          <w:rtl/>
        </w:rPr>
        <w:t>،</w:t>
      </w:r>
      <w:r w:rsidR="0035359A" w:rsidRPr="00EB5B9D">
        <w:rPr>
          <w:rFonts w:cs="B Lotus" w:hint="cs"/>
          <w:sz w:val="20"/>
          <w:szCs w:val="20"/>
          <w:rtl/>
        </w:rPr>
        <w:t xml:space="preserve"> نشر نی چاپ دوم  </w:t>
      </w:r>
      <w:r w:rsidR="00B37DDA" w:rsidRPr="00EB5B9D">
        <w:rPr>
          <w:rFonts w:cs="B Lotus" w:hint="cs"/>
          <w:sz w:val="20"/>
          <w:szCs w:val="20"/>
          <w:rtl/>
        </w:rPr>
        <w:t>.</w:t>
      </w:r>
    </w:p>
    <w:p w:rsidR="0035359A" w:rsidRPr="00EB5B9D" w:rsidRDefault="00D37F96" w:rsidP="00D37F96">
      <w:pPr>
        <w:pStyle w:val="ListParagraph"/>
        <w:tabs>
          <w:tab w:val="left" w:pos="206"/>
        </w:tabs>
        <w:bidi/>
        <w:ind w:left="0"/>
        <w:jc w:val="mediumKashida"/>
        <w:rPr>
          <w:rFonts w:cs="B Lotus"/>
          <w:sz w:val="20"/>
          <w:szCs w:val="20"/>
          <w:rtl/>
        </w:rPr>
      </w:pPr>
      <w:r w:rsidRPr="00EB5B9D">
        <w:rPr>
          <w:rFonts w:cs="B Lotus" w:hint="cs"/>
          <w:sz w:val="20"/>
          <w:szCs w:val="20"/>
          <w:rtl/>
        </w:rPr>
        <w:t>7-</w:t>
      </w:r>
      <w:r w:rsidR="0035359A" w:rsidRPr="00EB5B9D">
        <w:rPr>
          <w:rFonts w:cs="B Lotus"/>
          <w:sz w:val="20"/>
          <w:szCs w:val="20"/>
          <w:rtl/>
        </w:rPr>
        <w:t>دفت ،ريچارد ال</w:t>
      </w:r>
      <w:r w:rsidR="00B37DDA" w:rsidRPr="00EB5B9D">
        <w:rPr>
          <w:rFonts w:cs="B Lotus" w:hint="cs"/>
          <w:sz w:val="20"/>
          <w:szCs w:val="20"/>
          <w:rtl/>
        </w:rPr>
        <w:t>(</w:t>
      </w:r>
      <w:r w:rsidR="0035359A" w:rsidRPr="00EB5B9D">
        <w:rPr>
          <w:rFonts w:cs="B Lotus" w:hint="cs"/>
          <w:sz w:val="20"/>
          <w:szCs w:val="20"/>
          <w:rtl/>
        </w:rPr>
        <w:t>1381</w:t>
      </w:r>
      <w:r w:rsidR="00B37DDA" w:rsidRPr="00EB5B9D">
        <w:rPr>
          <w:rFonts w:cs="B Lotus" w:hint="cs"/>
          <w:sz w:val="20"/>
          <w:szCs w:val="20"/>
          <w:rtl/>
        </w:rPr>
        <w:t>)</w:t>
      </w:r>
      <w:r w:rsidR="0035359A" w:rsidRPr="00EB5B9D">
        <w:rPr>
          <w:rFonts w:cs="B Lotus"/>
          <w:sz w:val="20"/>
          <w:szCs w:val="20"/>
          <w:rtl/>
        </w:rPr>
        <w:t xml:space="preserve"> تئوري وطراحي سازمان مترجمان:عليپارسائيان،محمد اعرابي</w:t>
      </w:r>
      <w:r w:rsidR="00B37DDA" w:rsidRPr="00EB5B9D">
        <w:rPr>
          <w:rFonts w:cs="B Lotus" w:hint="cs"/>
          <w:sz w:val="20"/>
          <w:szCs w:val="20"/>
          <w:rtl/>
        </w:rPr>
        <w:t>،</w:t>
      </w:r>
      <w:r w:rsidR="0035359A" w:rsidRPr="00EB5B9D">
        <w:rPr>
          <w:rFonts w:cs="B Lotus" w:hint="cs"/>
          <w:sz w:val="20"/>
          <w:szCs w:val="20"/>
          <w:rtl/>
        </w:rPr>
        <w:t xml:space="preserve"> تهران</w:t>
      </w:r>
      <w:r w:rsidR="00B37DDA" w:rsidRPr="00EB5B9D">
        <w:rPr>
          <w:rFonts w:cs="B Lotus" w:hint="cs"/>
          <w:sz w:val="20"/>
          <w:szCs w:val="20"/>
          <w:rtl/>
        </w:rPr>
        <w:t>،</w:t>
      </w:r>
      <w:r w:rsidR="0035359A" w:rsidRPr="00EB5B9D">
        <w:rPr>
          <w:rFonts w:cs="B Lotus" w:hint="cs"/>
          <w:sz w:val="20"/>
          <w:szCs w:val="20"/>
          <w:rtl/>
        </w:rPr>
        <w:t xml:space="preserve"> نشر </w:t>
      </w:r>
      <w:r w:rsidR="0035359A" w:rsidRPr="00EB5B9D">
        <w:rPr>
          <w:rFonts w:cs="B Lotus"/>
          <w:sz w:val="20"/>
          <w:szCs w:val="20"/>
          <w:rtl/>
        </w:rPr>
        <w:t xml:space="preserve">دفتر پژوهش هاي فرهنگي،چاپ </w:t>
      </w:r>
      <w:r w:rsidR="0035359A" w:rsidRPr="00EB5B9D">
        <w:rPr>
          <w:rFonts w:cs="B Lotus" w:hint="cs"/>
          <w:sz w:val="20"/>
          <w:szCs w:val="20"/>
          <w:rtl/>
        </w:rPr>
        <w:t>پنجم</w:t>
      </w:r>
      <w:r w:rsidR="00B37DDA" w:rsidRPr="00EB5B9D">
        <w:rPr>
          <w:rFonts w:cs="B Lotus" w:hint="cs"/>
          <w:sz w:val="20"/>
          <w:szCs w:val="20"/>
          <w:rtl/>
        </w:rPr>
        <w:t>.</w:t>
      </w:r>
    </w:p>
    <w:p w:rsidR="0061713E" w:rsidRPr="00EB5B9D" w:rsidRDefault="00D37F96" w:rsidP="00D37F96">
      <w:pPr>
        <w:pStyle w:val="ListParagraph"/>
        <w:bidi/>
        <w:ind w:left="0"/>
        <w:jc w:val="mediumKashida"/>
        <w:rPr>
          <w:rFonts w:cs="B Lotus"/>
          <w:sz w:val="20"/>
          <w:szCs w:val="20"/>
          <w:lang w:bidi="fa-IR"/>
        </w:rPr>
      </w:pPr>
      <w:r w:rsidRPr="00EB5B9D">
        <w:rPr>
          <w:rFonts w:cs="B Lotus" w:hint="cs"/>
          <w:sz w:val="20"/>
          <w:szCs w:val="20"/>
          <w:rtl/>
        </w:rPr>
        <w:t>8-</w:t>
      </w:r>
      <w:r w:rsidR="0035359A" w:rsidRPr="00EB5B9D">
        <w:rPr>
          <w:rFonts w:cs="B Lotus"/>
          <w:sz w:val="20"/>
          <w:szCs w:val="20"/>
          <w:rtl/>
        </w:rPr>
        <w:t>رخشنده محمد</w:t>
      </w:r>
      <w:r w:rsidR="00B37DDA" w:rsidRPr="00EB5B9D">
        <w:rPr>
          <w:rFonts w:cs="B Lotus" w:hint="cs"/>
          <w:sz w:val="20"/>
          <w:szCs w:val="20"/>
          <w:rtl/>
        </w:rPr>
        <w:t>(1381 )</w:t>
      </w:r>
      <w:r w:rsidR="0035359A" w:rsidRPr="00EB5B9D">
        <w:rPr>
          <w:rFonts w:cs="B Lotus"/>
          <w:sz w:val="20"/>
          <w:szCs w:val="20"/>
          <w:rtl/>
        </w:rPr>
        <w:t>،نقش آموزش در مديريتمجله تدبير،سازمان مديريت صنعتي ،</w:t>
      </w:r>
      <w:r w:rsidR="00B37DDA" w:rsidRPr="00EB5B9D">
        <w:rPr>
          <w:rFonts w:cs="B Lotus" w:hint="cs"/>
          <w:sz w:val="20"/>
          <w:szCs w:val="20"/>
          <w:rtl/>
        </w:rPr>
        <w:t>شماره 27 .</w:t>
      </w:r>
    </w:p>
    <w:p w:rsidR="0035359A" w:rsidRPr="00EB5B9D" w:rsidRDefault="00D37F96" w:rsidP="008442A1">
      <w:pPr>
        <w:pStyle w:val="ListParagraph"/>
        <w:bidi/>
        <w:ind w:left="0"/>
        <w:jc w:val="mediumKashida"/>
        <w:rPr>
          <w:rFonts w:cs="B Lotus"/>
          <w:sz w:val="20"/>
          <w:szCs w:val="20"/>
          <w:lang w:bidi="fa-IR"/>
        </w:rPr>
      </w:pPr>
      <w:r w:rsidRPr="00EB5B9D">
        <w:rPr>
          <w:rFonts w:cs="B Lotus"/>
          <w:sz w:val="20"/>
          <w:szCs w:val="20"/>
        </w:rPr>
        <w:t>-</w:t>
      </w:r>
      <w:proofErr w:type="gramStart"/>
      <w:r w:rsidRPr="00EB5B9D">
        <w:rPr>
          <w:rFonts w:cs="B Lotus"/>
          <w:sz w:val="20"/>
          <w:szCs w:val="20"/>
        </w:rPr>
        <w:t>9</w:t>
      </w:r>
      <w:r w:rsidR="0035359A" w:rsidRPr="00EB5B9D">
        <w:rPr>
          <w:rFonts w:cs="B Lotus"/>
          <w:sz w:val="20"/>
          <w:szCs w:val="20"/>
          <w:rtl/>
        </w:rPr>
        <w:t>سلطانیایرج</w:t>
      </w:r>
      <w:r w:rsidR="00B37DDA" w:rsidRPr="00EB5B9D">
        <w:rPr>
          <w:rFonts w:cs="B Lotus" w:hint="cs"/>
          <w:sz w:val="20"/>
          <w:szCs w:val="20"/>
          <w:rtl/>
        </w:rPr>
        <w:t>(</w:t>
      </w:r>
      <w:proofErr w:type="gramEnd"/>
      <w:r w:rsidR="0035359A" w:rsidRPr="00EB5B9D">
        <w:rPr>
          <w:rFonts w:cs="B Lotus" w:hint="cs"/>
          <w:sz w:val="20"/>
          <w:szCs w:val="20"/>
          <w:rtl/>
        </w:rPr>
        <w:t>1385</w:t>
      </w:r>
      <w:r w:rsidR="00B37DDA" w:rsidRPr="00EB5B9D">
        <w:rPr>
          <w:rFonts w:cs="B Lotus" w:hint="cs"/>
          <w:sz w:val="20"/>
          <w:szCs w:val="20"/>
          <w:rtl/>
        </w:rPr>
        <w:t>)</w:t>
      </w:r>
      <w:r w:rsidR="0035359A" w:rsidRPr="00EB5B9D">
        <w:rPr>
          <w:rFonts w:cs="B Lotus"/>
          <w:sz w:val="20"/>
          <w:szCs w:val="20"/>
          <w:rtl/>
        </w:rPr>
        <w:t>تعامل نیازسنجی واثربخشی آموزش درسازمانهای یادگیرنده، اصفهان</w:t>
      </w:r>
      <w:r w:rsidR="00B37DDA" w:rsidRPr="00EB5B9D">
        <w:rPr>
          <w:rFonts w:cs="B Lotus" w:hint="cs"/>
          <w:sz w:val="20"/>
          <w:szCs w:val="20"/>
          <w:rtl/>
        </w:rPr>
        <w:t>،</w:t>
      </w:r>
      <w:r w:rsidR="0035359A" w:rsidRPr="00EB5B9D">
        <w:rPr>
          <w:rFonts w:cs="B Lotus" w:hint="cs"/>
          <w:sz w:val="20"/>
          <w:szCs w:val="20"/>
          <w:rtl/>
        </w:rPr>
        <w:t>انتشارات ارکان دانش .</w:t>
      </w:r>
    </w:p>
    <w:p w:rsidR="0035359A" w:rsidRPr="00EB5B9D" w:rsidRDefault="00D37F96" w:rsidP="00D37F96">
      <w:pPr>
        <w:pStyle w:val="ListParagraph"/>
        <w:tabs>
          <w:tab w:val="right" w:pos="566"/>
          <w:tab w:val="right" w:pos="836"/>
        </w:tabs>
        <w:bidi/>
        <w:ind w:left="0"/>
        <w:jc w:val="mediumKashida"/>
        <w:rPr>
          <w:rFonts w:cs="B Lotus"/>
          <w:sz w:val="20"/>
          <w:szCs w:val="20"/>
          <w:rtl/>
        </w:rPr>
      </w:pPr>
      <w:r w:rsidRPr="00EB5B9D">
        <w:rPr>
          <w:rFonts w:cs="B Lotus" w:hint="cs"/>
          <w:sz w:val="20"/>
          <w:szCs w:val="20"/>
          <w:rtl/>
        </w:rPr>
        <w:t>10-</w:t>
      </w:r>
      <w:r w:rsidR="0035359A" w:rsidRPr="00EB5B9D">
        <w:rPr>
          <w:rFonts w:cs="B Lotus" w:hint="cs"/>
          <w:sz w:val="20"/>
          <w:szCs w:val="20"/>
          <w:rtl/>
        </w:rPr>
        <w:t xml:space="preserve">فتحی واجارگاه کوروش </w:t>
      </w:r>
      <w:r w:rsidR="00B37DDA" w:rsidRPr="00EB5B9D">
        <w:rPr>
          <w:rFonts w:cs="B Lotus" w:hint="cs"/>
          <w:sz w:val="20"/>
          <w:szCs w:val="20"/>
          <w:rtl/>
        </w:rPr>
        <w:t>(</w:t>
      </w:r>
      <w:r w:rsidR="0035359A" w:rsidRPr="00EB5B9D">
        <w:rPr>
          <w:rFonts w:cs="B Lotus" w:hint="cs"/>
          <w:sz w:val="20"/>
          <w:szCs w:val="20"/>
          <w:rtl/>
        </w:rPr>
        <w:t>1381</w:t>
      </w:r>
      <w:r w:rsidR="00B37DDA" w:rsidRPr="00EB5B9D">
        <w:rPr>
          <w:rFonts w:cs="B Lotus" w:hint="cs"/>
          <w:sz w:val="20"/>
          <w:szCs w:val="20"/>
          <w:rtl/>
        </w:rPr>
        <w:t>)</w:t>
      </w:r>
      <w:r w:rsidR="0035359A" w:rsidRPr="00EB5B9D">
        <w:rPr>
          <w:rFonts w:cs="B Lotus" w:hint="cs"/>
          <w:sz w:val="20"/>
          <w:szCs w:val="20"/>
          <w:rtl/>
        </w:rPr>
        <w:t xml:space="preserve">درآمدی بر برنامه ریزی آموزش ضمن خدمت کارکنان </w:t>
      </w:r>
      <w:r w:rsidR="00B37DDA" w:rsidRPr="00EB5B9D">
        <w:rPr>
          <w:rFonts w:cs="B Lotus" w:hint="cs"/>
          <w:sz w:val="20"/>
          <w:szCs w:val="20"/>
          <w:rtl/>
        </w:rPr>
        <w:t>،</w:t>
      </w:r>
      <w:r w:rsidR="0035359A" w:rsidRPr="00EB5B9D">
        <w:rPr>
          <w:rFonts w:cs="B Lotus" w:hint="cs"/>
          <w:sz w:val="20"/>
          <w:szCs w:val="20"/>
          <w:rtl/>
        </w:rPr>
        <w:t xml:space="preserve"> انتشارات سرآمدکاوش</w:t>
      </w:r>
      <w:r w:rsidR="00B37DDA" w:rsidRPr="00EB5B9D">
        <w:rPr>
          <w:rFonts w:cs="B Lotus" w:hint="cs"/>
          <w:sz w:val="20"/>
          <w:szCs w:val="20"/>
          <w:rtl/>
        </w:rPr>
        <w:t>.</w:t>
      </w:r>
    </w:p>
    <w:p w:rsidR="00A02D0F" w:rsidRPr="00EB5B9D" w:rsidRDefault="00D37F96" w:rsidP="008442A1">
      <w:pPr>
        <w:pStyle w:val="ListParagraph"/>
        <w:tabs>
          <w:tab w:val="right" w:pos="450"/>
        </w:tabs>
        <w:bidi/>
        <w:ind w:left="0"/>
        <w:jc w:val="lowKashida"/>
        <w:rPr>
          <w:rFonts w:cs="B Lotus"/>
          <w:sz w:val="20"/>
          <w:szCs w:val="20"/>
          <w:rtl/>
        </w:rPr>
      </w:pPr>
      <w:r w:rsidRPr="00EB5B9D">
        <w:rPr>
          <w:rFonts w:cs="B Lotus" w:hint="cs"/>
          <w:sz w:val="20"/>
          <w:szCs w:val="20"/>
          <w:rtl/>
        </w:rPr>
        <w:t>11-</w:t>
      </w:r>
      <w:r w:rsidR="00A02D0F" w:rsidRPr="00EB5B9D">
        <w:rPr>
          <w:rFonts w:cs="B Lotus" w:hint="cs"/>
          <w:sz w:val="20"/>
          <w:szCs w:val="20"/>
          <w:rtl/>
        </w:rPr>
        <w:t>محمدی داوود</w:t>
      </w:r>
      <w:r w:rsidR="002C1866" w:rsidRPr="00EB5B9D">
        <w:rPr>
          <w:rFonts w:cs="B Lotus" w:hint="cs"/>
          <w:sz w:val="20"/>
          <w:szCs w:val="20"/>
          <w:rtl/>
        </w:rPr>
        <w:t xml:space="preserve">(1385) </w:t>
      </w:r>
      <w:r w:rsidR="00A02D0F" w:rsidRPr="00EB5B9D">
        <w:rPr>
          <w:rFonts w:cs="B Lotus" w:hint="cs"/>
          <w:sz w:val="20"/>
          <w:szCs w:val="20"/>
          <w:rtl/>
        </w:rPr>
        <w:t xml:space="preserve">برنامه ریزی آموزش ضمن خدمت کارکنان درسازمانها، موسسات و صنایع </w:t>
      </w:r>
      <w:r w:rsidR="002C1866" w:rsidRPr="00EB5B9D">
        <w:rPr>
          <w:rFonts w:cs="B Lotus" w:hint="cs"/>
          <w:sz w:val="20"/>
          <w:szCs w:val="20"/>
          <w:rtl/>
        </w:rPr>
        <w:t>،</w:t>
      </w:r>
      <w:r w:rsidR="00A02D0F" w:rsidRPr="00EB5B9D">
        <w:rPr>
          <w:rFonts w:cs="B Lotus" w:hint="cs"/>
          <w:sz w:val="20"/>
          <w:szCs w:val="20"/>
          <w:rtl/>
        </w:rPr>
        <w:t xml:space="preserve">نشر پیام چاپ سوم </w:t>
      </w:r>
    </w:p>
    <w:p w:rsidR="0035359A" w:rsidRPr="00EB5B9D" w:rsidRDefault="00D37F96" w:rsidP="00D37F96">
      <w:pPr>
        <w:pStyle w:val="ListParagraph"/>
        <w:tabs>
          <w:tab w:val="right" w:pos="360"/>
          <w:tab w:val="right" w:pos="540"/>
        </w:tabs>
        <w:bidi/>
        <w:ind w:left="0"/>
        <w:jc w:val="mediumKashida"/>
        <w:rPr>
          <w:rFonts w:cs="B Lotus"/>
          <w:sz w:val="20"/>
          <w:szCs w:val="20"/>
          <w:rtl/>
          <w:lang w:bidi="fa-IR"/>
        </w:rPr>
      </w:pPr>
      <w:r w:rsidRPr="00EB5B9D">
        <w:rPr>
          <w:rFonts w:cs="B Lotus" w:hint="cs"/>
          <w:sz w:val="20"/>
          <w:szCs w:val="20"/>
          <w:rtl/>
        </w:rPr>
        <w:t>12-</w:t>
      </w:r>
      <w:r w:rsidR="00DE17AB" w:rsidRPr="00EB5B9D">
        <w:rPr>
          <w:rFonts w:cs="B Lotus" w:hint="cs"/>
          <w:sz w:val="20"/>
          <w:szCs w:val="20"/>
          <w:rtl/>
        </w:rPr>
        <w:t xml:space="preserve">یاریگر روش حسین </w:t>
      </w:r>
      <w:r w:rsidR="002C1866" w:rsidRPr="00EB5B9D">
        <w:rPr>
          <w:rFonts w:cs="B Lotus" w:hint="cs"/>
          <w:sz w:val="20"/>
          <w:szCs w:val="20"/>
          <w:rtl/>
        </w:rPr>
        <w:t>(</w:t>
      </w:r>
      <w:r w:rsidR="00DE17AB" w:rsidRPr="00EB5B9D">
        <w:rPr>
          <w:rFonts w:cs="B Lotus" w:hint="cs"/>
          <w:sz w:val="20"/>
          <w:szCs w:val="20"/>
          <w:rtl/>
        </w:rPr>
        <w:t>1385</w:t>
      </w:r>
      <w:r w:rsidR="002C1866" w:rsidRPr="00EB5B9D">
        <w:rPr>
          <w:rFonts w:cs="B Lotus" w:hint="cs"/>
          <w:sz w:val="20"/>
          <w:szCs w:val="20"/>
          <w:rtl/>
        </w:rPr>
        <w:t xml:space="preserve"> )</w:t>
      </w:r>
      <w:r w:rsidR="00DE17AB" w:rsidRPr="00EB5B9D">
        <w:rPr>
          <w:rFonts w:cs="B Lotus"/>
          <w:sz w:val="20"/>
          <w:szCs w:val="20"/>
          <w:rtl/>
        </w:rPr>
        <w:t>،ديدگاهها و رويكرد هاي جديد و قديم به ارزشيابي آموزشي،مجله مشعلنشريهوزارت نفت، شماره 231</w:t>
      </w:r>
    </w:p>
    <w:p w:rsidR="008645C1" w:rsidRPr="00EB5B9D" w:rsidRDefault="008645C1" w:rsidP="008645C1">
      <w:pPr>
        <w:pStyle w:val="ListParagraph"/>
        <w:numPr>
          <w:ilvl w:val="0"/>
          <w:numId w:val="12"/>
        </w:numPr>
        <w:tabs>
          <w:tab w:val="right" w:pos="836"/>
        </w:tabs>
        <w:jc w:val="both"/>
        <w:rPr>
          <w:rFonts w:ascii="Times" w:hAnsi="Times" w:cs="B Lotus"/>
          <w:sz w:val="20"/>
          <w:szCs w:val="20"/>
        </w:rPr>
      </w:pPr>
      <w:proofErr w:type="spellStart"/>
      <w:r w:rsidRPr="00EB5B9D">
        <w:rPr>
          <w:rFonts w:ascii="Times" w:hAnsi="Times" w:cs="B Lotus"/>
          <w:sz w:val="20"/>
          <w:szCs w:val="20"/>
        </w:rPr>
        <w:t>Aldershot</w:t>
      </w:r>
      <w:proofErr w:type="spellEnd"/>
      <w:r w:rsidRPr="00EB5B9D">
        <w:rPr>
          <w:rFonts w:ascii="Times" w:hAnsi="Times" w:cs="B Lotus"/>
          <w:sz w:val="20"/>
          <w:szCs w:val="20"/>
        </w:rPr>
        <w:t>, Hampshire(2004)  Gower handbook of training and development</w:t>
      </w:r>
    </w:p>
    <w:p w:rsidR="008645C1" w:rsidRPr="00EB5B9D" w:rsidRDefault="008645C1" w:rsidP="002C1866">
      <w:pPr>
        <w:pStyle w:val="ListParagraph"/>
        <w:numPr>
          <w:ilvl w:val="0"/>
          <w:numId w:val="12"/>
        </w:numPr>
        <w:tabs>
          <w:tab w:val="right" w:pos="836"/>
        </w:tabs>
        <w:jc w:val="both"/>
        <w:rPr>
          <w:rFonts w:cs="B Lotus"/>
          <w:sz w:val="20"/>
          <w:szCs w:val="20"/>
          <w:lang w:bidi="fa-IR"/>
        </w:rPr>
      </w:pPr>
      <w:r w:rsidRPr="00EB5B9D">
        <w:rPr>
          <w:rFonts w:ascii="Times" w:hAnsi="Times" w:cs="B Lotus"/>
          <w:sz w:val="20"/>
          <w:szCs w:val="20"/>
        </w:rPr>
        <w:lastRenderedPageBreak/>
        <w:t xml:space="preserve">De Capua Andrea &amp; </w:t>
      </w:r>
      <w:proofErr w:type="spellStart"/>
      <w:r w:rsidRPr="00EB5B9D">
        <w:rPr>
          <w:rFonts w:ascii="Times" w:hAnsi="Times" w:cs="B Lotus"/>
          <w:sz w:val="20"/>
          <w:szCs w:val="20"/>
        </w:rPr>
        <w:t>Wintergerst</w:t>
      </w:r>
      <w:proofErr w:type="spellEnd"/>
      <w:r w:rsidRPr="00EB5B9D">
        <w:rPr>
          <w:rFonts w:ascii="Times" w:hAnsi="Times" w:cs="B Lotus"/>
          <w:sz w:val="20"/>
          <w:szCs w:val="20"/>
        </w:rPr>
        <w:t xml:space="preserve"> , Ann ,</w:t>
      </w:r>
      <w:r w:rsidR="00E20237" w:rsidRPr="00EB5B9D">
        <w:rPr>
          <w:rFonts w:ascii="Times" w:hAnsi="Times" w:cs="B Lotus" w:hint="cs"/>
          <w:sz w:val="20"/>
          <w:szCs w:val="20"/>
          <w:rtl/>
        </w:rPr>
        <w:t>)</w:t>
      </w:r>
      <w:r w:rsidRPr="00EB5B9D">
        <w:rPr>
          <w:rFonts w:ascii="Times" w:hAnsi="Times" w:cs="B Lotus"/>
          <w:sz w:val="20"/>
          <w:szCs w:val="20"/>
        </w:rPr>
        <w:t xml:space="preserve"> 2005</w:t>
      </w:r>
      <w:r w:rsidR="00E20237" w:rsidRPr="00EB5B9D">
        <w:rPr>
          <w:rFonts w:ascii="Times" w:hAnsi="Times" w:cs="B Lotus" w:hint="cs"/>
          <w:sz w:val="20"/>
          <w:szCs w:val="20"/>
          <w:rtl/>
        </w:rPr>
        <w:t>(</w:t>
      </w:r>
      <w:r w:rsidRPr="00EB5B9D">
        <w:rPr>
          <w:rFonts w:ascii="Times" w:hAnsi="Times" w:cs="B Lotus"/>
          <w:sz w:val="20"/>
          <w:szCs w:val="20"/>
        </w:rPr>
        <w:t xml:space="preserve"> , Assessing and validating a learning styles instrument , System 33 </w:t>
      </w:r>
    </w:p>
    <w:p w:rsidR="00E20237" w:rsidRPr="00EB5B9D" w:rsidRDefault="008645C1" w:rsidP="00D37F96">
      <w:pPr>
        <w:pStyle w:val="ListParagraph"/>
        <w:numPr>
          <w:ilvl w:val="0"/>
          <w:numId w:val="12"/>
        </w:numPr>
        <w:spacing w:before="100" w:beforeAutospacing="1" w:after="100" w:afterAutospacing="1"/>
        <w:jc w:val="mediumKashida"/>
        <w:outlineLvl w:val="0"/>
        <w:rPr>
          <w:rFonts w:ascii="Times" w:hAnsi="Times" w:cs="B Lotus"/>
          <w:kern w:val="36"/>
          <w:sz w:val="20"/>
          <w:szCs w:val="20"/>
        </w:rPr>
      </w:pPr>
      <w:proofErr w:type="spellStart"/>
      <w:r w:rsidRPr="00EB5B9D">
        <w:rPr>
          <w:rFonts w:ascii="Times" w:hAnsi="Times" w:cs="B Lotus"/>
          <w:kern w:val="36"/>
          <w:sz w:val="20"/>
          <w:szCs w:val="20"/>
        </w:rPr>
        <w:t>DonaldLKirkpatrick</w:t>
      </w:r>
      <w:proofErr w:type="spellEnd"/>
      <w:r w:rsidR="002C1866" w:rsidRPr="00EB5B9D">
        <w:rPr>
          <w:rFonts w:ascii="Times" w:hAnsi="Times" w:cs="B Lotus" w:hint="cs"/>
          <w:kern w:val="36"/>
          <w:sz w:val="20"/>
          <w:szCs w:val="20"/>
          <w:rtl/>
        </w:rPr>
        <w:t>&amp;</w:t>
      </w:r>
      <w:r w:rsidR="00AF1EFF">
        <w:fldChar w:fldCharType="begin"/>
      </w:r>
      <w:r w:rsidR="00AF1EFF">
        <w:instrText xml:space="preserve"> HYPERLINK "http://www.amazon.com/James-D-Kirkpatrick/e/B001JS0GII/ref=ntt_athr_dp_pel_2" </w:instrText>
      </w:r>
      <w:r w:rsidR="00AF1EFF">
        <w:fldChar w:fldCharType="separate"/>
      </w:r>
      <w:proofErr w:type="spellStart"/>
      <w:r w:rsidRPr="00EB5B9D">
        <w:rPr>
          <w:rFonts w:ascii="Times" w:hAnsi="Times" w:cs="B Lotus"/>
          <w:kern w:val="36"/>
          <w:sz w:val="20"/>
          <w:szCs w:val="20"/>
        </w:rPr>
        <w:t>JamesDKirkpatrick</w:t>
      </w:r>
      <w:proofErr w:type="spellEnd"/>
      <w:r w:rsidR="00AF1EFF">
        <w:rPr>
          <w:rFonts w:ascii="Times" w:hAnsi="Times" w:cs="B Lotus"/>
          <w:kern w:val="36"/>
          <w:sz w:val="20"/>
          <w:szCs w:val="20"/>
        </w:rPr>
        <w:fldChar w:fldCharType="end"/>
      </w:r>
      <w:r w:rsidR="00E20237" w:rsidRPr="00EB5B9D">
        <w:rPr>
          <w:rFonts w:ascii="Times" w:hAnsi="Times" w:cs="B Lotus" w:hint="cs"/>
          <w:kern w:val="36"/>
          <w:sz w:val="20"/>
          <w:szCs w:val="20"/>
          <w:rtl/>
        </w:rPr>
        <w:t>)</w:t>
      </w:r>
      <w:proofErr w:type="gramStart"/>
      <w:r w:rsidR="00E20237" w:rsidRPr="00EB5B9D">
        <w:rPr>
          <w:rFonts w:ascii="Times" w:hAnsi="Times" w:cs="B Lotus"/>
          <w:kern w:val="36"/>
          <w:sz w:val="20"/>
          <w:szCs w:val="20"/>
        </w:rPr>
        <w:t>,2005</w:t>
      </w:r>
      <w:proofErr w:type="gramEnd"/>
      <w:r w:rsidR="00E20237" w:rsidRPr="00EB5B9D">
        <w:rPr>
          <w:rFonts w:ascii="Times" w:hAnsi="Times" w:cs="B Lotus" w:hint="cs"/>
          <w:kern w:val="36"/>
          <w:sz w:val="20"/>
          <w:szCs w:val="20"/>
          <w:rtl/>
        </w:rPr>
        <w:t>(</w:t>
      </w:r>
      <w:r w:rsidR="00361D69" w:rsidRPr="00EB5B9D">
        <w:rPr>
          <w:rFonts w:ascii="Times" w:hAnsi="Times" w:cs="B Lotus"/>
          <w:kern w:val="36"/>
          <w:sz w:val="20"/>
          <w:szCs w:val="20"/>
        </w:rPr>
        <w:t xml:space="preserve">University of </w:t>
      </w:r>
      <w:proofErr w:type="spellStart"/>
      <w:r w:rsidR="00361D69" w:rsidRPr="00EB5B9D">
        <w:rPr>
          <w:rFonts w:ascii="Times" w:hAnsi="Times" w:cs="B Lotus"/>
          <w:kern w:val="36"/>
          <w:sz w:val="20"/>
          <w:szCs w:val="20"/>
        </w:rPr>
        <w:t>Wiscons</w:t>
      </w:r>
      <w:proofErr w:type="spellEnd"/>
      <w:r w:rsidR="00361D69" w:rsidRPr="00EB5B9D">
        <w:rPr>
          <w:rFonts w:ascii="Times" w:hAnsi="Times" w:cs="B Lotus"/>
          <w:kern w:val="36"/>
          <w:sz w:val="20"/>
          <w:szCs w:val="20"/>
        </w:rPr>
        <w:t xml:space="preserve"> in Madison Transferring Learning to Behavior Using the Four Levels to Improve Performance.</w:t>
      </w:r>
    </w:p>
    <w:p w:rsidR="008645C1" w:rsidRPr="00EB5B9D" w:rsidRDefault="008645C1" w:rsidP="008645C1">
      <w:pPr>
        <w:pStyle w:val="ListParagraph"/>
        <w:numPr>
          <w:ilvl w:val="0"/>
          <w:numId w:val="12"/>
        </w:numPr>
        <w:spacing w:before="100" w:beforeAutospacing="1" w:after="100" w:afterAutospacing="1"/>
        <w:jc w:val="mediumKashida"/>
        <w:outlineLvl w:val="0"/>
        <w:rPr>
          <w:rFonts w:ascii="Times" w:hAnsi="Times" w:cs="B Lotus"/>
          <w:kern w:val="36"/>
          <w:sz w:val="20"/>
          <w:szCs w:val="20"/>
        </w:rPr>
      </w:pPr>
      <w:r w:rsidRPr="00EB5B9D">
        <w:rPr>
          <w:rFonts w:ascii="Times" w:hAnsi="Times" w:cs="B Lotus"/>
          <w:sz w:val="20"/>
          <w:szCs w:val="20"/>
        </w:rPr>
        <w:t xml:space="preserve">Fulmer </w:t>
      </w:r>
      <w:proofErr w:type="gramStart"/>
      <w:r w:rsidRPr="00EB5B9D">
        <w:rPr>
          <w:rFonts w:ascii="Times" w:hAnsi="Times" w:cs="B Lotus"/>
          <w:sz w:val="20"/>
          <w:szCs w:val="20"/>
        </w:rPr>
        <w:t>Robert(</w:t>
      </w:r>
      <w:proofErr w:type="gramEnd"/>
      <w:r w:rsidRPr="00EB5B9D">
        <w:rPr>
          <w:rFonts w:ascii="Times" w:hAnsi="Times" w:cs="B Lotus"/>
          <w:sz w:val="20"/>
          <w:szCs w:val="20"/>
        </w:rPr>
        <w:t xml:space="preserve">2007) </w:t>
      </w:r>
      <w:proofErr w:type="spellStart"/>
      <w:r w:rsidRPr="00EB5B9D">
        <w:rPr>
          <w:rFonts w:ascii="Times" w:hAnsi="Times" w:cs="B Lotus"/>
          <w:sz w:val="20"/>
          <w:szCs w:val="20"/>
        </w:rPr>
        <w:t>Theeffect</w:t>
      </w:r>
      <w:proofErr w:type="spellEnd"/>
      <w:r w:rsidRPr="00EB5B9D">
        <w:rPr>
          <w:rFonts w:ascii="Times" w:hAnsi="Times" w:cs="B Lotus"/>
          <w:sz w:val="20"/>
          <w:szCs w:val="20"/>
        </w:rPr>
        <w:t xml:space="preserve"> of friendship and the relationship dimensions of the classroom</w:t>
      </w:r>
      <w:r w:rsidR="00361D69" w:rsidRPr="00EB5B9D">
        <w:rPr>
          <w:rFonts w:ascii="Times" w:hAnsi="Times" w:cs="B Lotus"/>
          <w:sz w:val="20"/>
          <w:szCs w:val="20"/>
        </w:rPr>
        <w:t>.</w:t>
      </w:r>
    </w:p>
    <w:p w:rsidR="008645C1" w:rsidRPr="00EB5B9D" w:rsidRDefault="008645C1" w:rsidP="008645C1">
      <w:pPr>
        <w:pStyle w:val="ListParagraph"/>
        <w:numPr>
          <w:ilvl w:val="0"/>
          <w:numId w:val="12"/>
        </w:numPr>
        <w:tabs>
          <w:tab w:val="right" w:pos="836"/>
        </w:tabs>
        <w:jc w:val="both"/>
        <w:rPr>
          <w:rFonts w:cs="B Lotus"/>
          <w:sz w:val="20"/>
          <w:szCs w:val="20"/>
          <w:lang w:bidi="fa-IR"/>
        </w:rPr>
      </w:pPr>
      <w:r w:rsidRPr="00EB5B9D">
        <w:rPr>
          <w:rFonts w:ascii="Times" w:hAnsi="Times" w:cs="B Lotus"/>
          <w:sz w:val="20"/>
          <w:szCs w:val="20"/>
        </w:rPr>
        <w:t xml:space="preserve">- Grin &amp; </w:t>
      </w:r>
      <w:proofErr w:type="spellStart"/>
      <w:proofErr w:type="gramStart"/>
      <w:r w:rsidRPr="00EB5B9D">
        <w:rPr>
          <w:rFonts w:ascii="Times" w:hAnsi="Times" w:cs="B Lotus"/>
          <w:sz w:val="20"/>
          <w:szCs w:val="20"/>
        </w:rPr>
        <w:t>Bittel</w:t>
      </w:r>
      <w:proofErr w:type="spellEnd"/>
      <w:r w:rsidRPr="00EB5B9D">
        <w:rPr>
          <w:rFonts w:ascii="Times" w:hAnsi="Times" w:cs="B Lotus"/>
          <w:sz w:val="20"/>
          <w:szCs w:val="20"/>
        </w:rPr>
        <w:t>(</w:t>
      </w:r>
      <w:proofErr w:type="gramEnd"/>
      <w:r w:rsidRPr="00EB5B9D">
        <w:rPr>
          <w:rFonts w:ascii="Times" w:hAnsi="Times" w:cs="B Lotus"/>
          <w:sz w:val="20"/>
          <w:szCs w:val="20"/>
        </w:rPr>
        <w:t xml:space="preserve">2005)  Training And Development </w:t>
      </w:r>
      <w:proofErr w:type="spellStart"/>
      <w:r w:rsidRPr="00EB5B9D">
        <w:rPr>
          <w:rFonts w:ascii="Times" w:hAnsi="Times" w:cs="B Lotus"/>
          <w:sz w:val="20"/>
          <w:szCs w:val="20"/>
        </w:rPr>
        <w:t>Hnd</w:t>
      </w:r>
      <w:proofErr w:type="spellEnd"/>
      <w:r w:rsidRPr="00EB5B9D">
        <w:rPr>
          <w:rFonts w:ascii="Times" w:hAnsi="Times" w:cs="B Lotus"/>
          <w:sz w:val="20"/>
          <w:szCs w:val="20"/>
        </w:rPr>
        <w:t xml:space="preserve"> book </w:t>
      </w:r>
      <w:proofErr w:type="spellStart"/>
      <w:r w:rsidRPr="00EB5B9D">
        <w:rPr>
          <w:rFonts w:ascii="Times" w:hAnsi="Times" w:cs="B Lotus"/>
          <w:sz w:val="20"/>
          <w:szCs w:val="20"/>
        </w:rPr>
        <w:t>Mc</w:t>
      </w:r>
      <w:proofErr w:type="spellEnd"/>
      <w:r w:rsidRPr="00EB5B9D">
        <w:rPr>
          <w:rFonts w:ascii="Times" w:hAnsi="Times" w:cs="B Lotus"/>
          <w:sz w:val="20"/>
          <w:szCs w:val="20"/>
        </w:rPr>
        <w:t xml:space="preserve"> grow Hill book co</w:t>
      </w:r>
      <w:r w:rsidR="00361D69" w:rsidRPr="00EB5B9D">
        <w:rPr>
          <w:rFonts w:ascii="Times" w:hAnsi="Times" w:cs="B Lotus"/>
          <w:sz w:val="20"/>
          <w:szCs w:val="20"/>
        </w:rPr>
        <w:t>.</w:t>
      </w:r>
    </w:p>
    <w:p w:rsidR="008645C1" w:rsidRPr="00EB5B9D" w:rsidRDefault="008645C1" w:rsidP="008645C1">
      <w:pPr>
        <w:pStyle w:val="ListParagraph"/>
        <w:numPr>
          <w:ilvl w:val="0"/>
          <w:numId w:val="12"/>
        </w:numPr>
        <w:tabs>
          <w:tab w:val="right" w:pos="836"/>
        </w:tabs>
        <w:jc w:val="both"/>
        <w:rPr>
          <w:rFonts w:cs="B Lotus"/>
          <w:sz w:val="20"/>
          <w:szCs w:val="20"/>
          <w:lang w:bidi="fa-IR"/>
        </w:rPr>
      </w:pPr>
      <w:r w:rsidRPr="00EB5B9D">
        <w:rPr>
          <w:rFonts w:ascii="Times" w:hAnsi="Times" w:cs="B Lotus"/>
          <w:sz w:val="20"/>
          <w:szCs w:val="20"/>
        </w:rPr>
        <w:t xml:space="preserve">Kaufman </w:t>
      </w:r>
      <w:proofErr w:type="gramStart"/>
      <w:r w:rsidRPr="00EB5B9D">
        <w:rPr>
          <w:rFonts w:ascii="Times" w:hAnsi="Times" w:cs="B Lotus"/>
          <w:sz w:val="20"/>
          <w:szCs w:val="20"/>
        </w:rPr>
        <w:t>Ron(</w:t>
      </w:r>
      <w:proofErr w:type="gramEnd"/>
      <w:r w:rsidRPr="00EB5B9D">
        <w:rPr>
          <w:rFonts w:ascii="Times" w:hAnsi="Times" w:cs="B Lotus"/>
          <w:sz w:val="20"/>
          <w:szCs w:val="20"/>
        </w:rPr>
        <w:t xml:space="preserve">2007) 10 </w:t>
      </w:r>
      <w:proofErr w:type="spellStart"/>
      <w:r w:rsidRPr="00EB5B9D">
        <w:rPr>
          <w:rFonts w:ascii="Times" w:hAnsi="Times" w:cs="B Lotus"/>
          <w:sz w:val="20"/>
          <w:szCs w:val="20"/>
        </w:rPr>
        <w:t>waysto</w:t>
      </w:r>
      <w:proofErr w:type="spellEnd"/>
      <w:r w:rsidRPr="00EB5B9D">
        <w:rPr>
          <w:rFonts w:ascii="Times" w:hAnsi="Times" w:cs="B Lotus"/>
          <w:sz w:val="20"/>
          <w:szCs w:val="20"/>
        </w:rPr>
        <w:t xml:space="preserve"> optimize the impact of training fourth edition</w:t>
      </w:r>
      <w:r w:rsidR="00361D69" w:rsidRPr="00EB5B9D">
        <w:rPr>
          <w:rFonts w:ascii="Times" w:hAnsi="Times" w:cs="B Lotus"/>
          <w:sz w:val="20"/>
          <w:szCs w:val="20"/>
        </w:rPr>
        <w:t>.</w:t>
      </w:r>
    </w:p>
    <w:p w:rsidR="008645C1" w:rsidRPr="00EB5B9D" w:rsidRDefault="008645C1" w:rsidP="008645C1">
      <w:pPr>
        <w:pStyle w:val="ListParagraph"/>
        <w:numPr>
          <w:ilvl w:val="0"/>
          <w:numId w:val="12"/>
        </w:numPr>
        <w:tabs>
          <w:tab w:val="right" w:pos="836"/>
        </w:tabs>
        <w:jc w:val="both"/>
        <w:rPr>
          <w:rFonts w:cs="B Lotus"/>
          <w:sz w:val="20"/>
          <w:szCs w:val="20"/>
          <w:lang w:bidi="fa-IR"/>
        </w:rPr>
      </w:pPr>
      <w:r w:rsidRPr="00EB5B9D">
        <w:rPr>
          <w:rFonts w:ascii="Times" w:hAnsi="Times" w:cs="B Lotus"/>
          <w:sz w:val="20"/>
          <w:szCs w:val="20"/>
        </w:rPr>
        <w:t>Knudson .</w:t>
      </w:r>
      <w:proofErr w:type="gramStart"/>
      <w:r w:rsidRPr="00EB5B9D">
        <w:rPr>
          <w:rFonts w:ascii="Times" w:hAnsi="Times" w:cs="B Lotus"/>
          <w:sz w:val="20"/>
          <w:szCs w:val="20"/>
        </w:rPr>
        <w:t>R(</w:t>
      </w:r>
      <w:proofErr w:type="gramEnd"/>
      <w:r w:rsidRPr="00EB5B9D">
        <w:rPr>
          <w:rFonts w:ascii="Times" w:hAnsi="Times" w:cs="B Lotus"/>
          <w:sz w:val="20"/>
          <w:szCs w:val="20"/>
        </w:rPr>
        <w:t xml:space="preserve">2002) </w:t>
      </w:r>
      <w:proofErr w:type="spellStart"/>
      <w:r w:rsidRPr="00EB5B9D">
        <w:rPr>
          <w:rFonts w:ascii="Times" w:hAnsi="Times" w:cs="B Lotus"/>
          <w:sz w:val="20"/>
          <w:szCs w:val="20"/>
        </w:rPr>
        <w:t>Measurng</w:t>
      </w:r>
      <w:proofErr w:type="spellEnd"/>
      <w:r w:rsidRPr="00EB5B9D">
        <w:rPr>
          <w:rFonts w:ascii="Times" w:hAnsi="Times" w:cs="B Lotus"/>
          <w:sz w:val="20"/>
          <w:szCs w:val="20"/>
        </w:rPr>
        <w:t xml:space="preserve"> Training </w:t>
      </w:r>
      <w:proofErr w:type="spellStart"/>
      <w:r w:rsidRPr="00EB5B9D">
        <w:rPr>
          <w:rFonts w:ascii="Times" w:hAnsi="Times" w:cs="B Lotus"/>
          <w:sz w:val="20"/>
          <w:szCs w:val="20"/>
        </w:rPr>
        <w:t>Effectivenes</w:t>
      </w:r>
      <w:proofErr w:type="spellEnd"/>
      <w:r w:rsidR="00361D69" w:rsidRPr="00EB5B9D">
        <w:rPr>
          <w:rFonts w:ascii="Times" w:hAnsi="Times" w:cs="B Lotus"/>
          <w:sz w:val="20"/>
          <w:szCs w:val="20"/>
        </w:rPr>
        <w:t>.</w:t>
      </w:r>
    </w:p>
    <w:p w:rsidR="008645C1" w:rsidRPr="00EB5B9D" w:rsidRDefault="008645C1" w:rsidP="00325593">
      <w:pPr>
        <w:pStyle w:val="ListParagraph"/>
        <w:numPr>
          <w:ilvl w:val="0"/>
          <w:numId w:val="12"/>
        </w:numPr>
        <w:jc w:val="both"/>
        <w:rPr>
          <w:rFonts w:cs="B Lotus"/>
          <w:sz w:val="20"/>
          <w:szCs w:val="20"/>
          <w:lang w:bidi="fa-IR"/>
        </w:rPr>
      </w:pPr>
      <w:proofErr w:type="spellStart"/>
      <w:r w:rsidRPr="00EB5B9D">
        <w:rPr>
          <w:rFonts w:ascii="Times" w:hAnsi="Times" w:cs="B Lotus"/>
          <w:sz w:val="20"/>
          <w:szCs w:val="20"/>
        </w:rPr>
        <w:t>MCgill</w:t>
      </w:r>
      <w:proofErr w:type="spellEnd"/>
      <w:r w:rsidRPr="00EB5B9D">
        <w:rPr>
          <w:rFonts w:ascii="Times" w:hAnsi="Times" w:cs="B Lotus"/>
          <w:sz w:val="20"/>
          <w:szCs w:val="20"/>
        </w:rPr>
        <w:t xml:space="preserve">&amp; </w:t>
      </w:r>
      <w:proofErr w:type="spellStart"/>
      <w:r w:rsidRPr="00EB5B9D">
        <w:rPr>
          <w:rFonts w:ascii="Times" w:hAnsi="Times" w:cs="B Lotus"/>
          <w:sz w:val="20"/>
          <w:szCs w:val="20"/>
        </w:rPr>
        <w:t>Beaty</w:t>
      </w:r>
      <w:proofErr w:type="spellEnd"/>
      <w:r w:rsidRPr="00EB5B9D">
        <w:rPr>
          <w:rFonts w:ascii="Times" w:hAnsi="Times" w:cs="B Lotus"/>
          <w:sz w:val="20"/>
          <w:szCs w:val="20"/>
        </w:rPr>
        <w:t xml:space="preserve"> </w:t>
      </w:r>
      <w:r w:rsidR="00361D69" w:rsidRPr="00EB5B9D">
        <w:rPr>
          <w:rFonts w:ascii="Times" w:hAnsi="Times" w:cs="B Lotus"/>
          <w:sz w:val="20"/>
          <w:szCs w:val="20"/>
        </w:rPr>
        <w:t>(2006</w:t>
      </w:r>
      <w:proofErr w:type="gramStart"/>
      <w:r w:rsidR="00361D69" w:rsidRPr="00EB5B9D">
        <w:rPr>
          <w:rFonts w:ascii="Times" w:hAnsi="Times" w:cs="B Lotus"/>
          <w:sz w:val="20"/>
          <w:szCs w:val="20"/>
        </w:rPr>
        <w:t>)</w:t>
      </w:r>
      <w:r w:rsidRPr="00EB5B9D">
        <w:rPr>
          <w:rFonts w:ascii="Times" w:hAnsi="Times" w:cs="B Lotus"/>
          <w:sz w:val="20"/>
          <w:szCs w:val="20"/>
        </w:rPr>
        <w:t>Action</w:t>
      </w:r>
      <w:proofErr w:type="gramEnd"/>
      <w:r w:rsidRPr="00EB5B9D">
        <w:rPr>
          <w:rFonts w:ascii="Times" w:hAnsi="Times" w:cs="B Lotus"/>
          <w:sz w:val="20"/>
          <w:szCs w:val="20"/>
        </w:rPr>
        <w:t xml:space="preserve"> learning </w:t>
      </w:r>
      <w:proofErr w:type="spellStart"/>
      <w:r w:rsidRPr="00EB5B9D">
        <w:rPr>
          <w:rFonts w:ascii="Times" w:hAnsi="Times" w:cs="B Lotus"/>
          <w:sz w:val="20"/>
          <w:szCs w:val="20"/>
        </w:rPr>
        <w:t>kogan</w:t>
      </w:r>
      <w:proofErr w:type="spellEnd"/>
      <w:r w:rsidRPr="00EB5B9D">
        <w:rPr>
          <w:rFonts w:ascii="Times" w:hAnsi="Times" w:cs="B Lotus"/>
          <w:sz w:val="20"/>
          <w:szCs w:val="20"/>
        </w:rPr>
        <w:t xml:space="preserve"> page ,</w:t>
      </w:r>
      <w:proofErr w:type="spellStart"/>
      <w:r w:rsidRPr="00EB5B9D">
        <w:rPr>
          <w:rFonts w:ascii="Times" w:hAnsi="Times" w:cs="B Lotus"/>
          <w:sz w:val="20"/>
          <w:szCs w:val="20"/>
        </w:rPr>
        <w:t>london</w:t>
      </w:r>
      <w:proofErr w:type="spellEnd"/>
      <w:r w:rsidRPr="00EB5B9D">
        <w:rPr>
          <w:rFonts w:ascii="Times" w:hAnsi="Times" w:cs="B Lotus"/>
          <w:sz w:val="20"/>
          <w:szCs w:val="20"/>
        </w:rPr>
        <w:t xml:space="preserve"> </w:t>
      </w:r>
      <w:r w:rsidR="00361D69" w:rsidRPr="00EB5B9D">
        <w:rPr>
          <w:rFonts w:ascii="Times" w:hAnsi="Times" w:cs="B Lotus"/>
          <w:sz w:val="20"/>
          <w:szCs w:val="20"/>
        </w:rPr>
        <w:t>.</w:t>
      </w:r>
    </w:p>
    <w:p w:rsidR="00BC3D5C" w:rsidRPr="00EB5B9D" w:rsidRDefault="00BC3D5C" w:rsidP="00361D69">
      <w:pPr>
        <w:pStyle w:val="ListParagraph"/>
        <w:numPr>
          <w:ilvl w:val="0"/>
          <w:numId w:val="12"/>
        </w:numPr>
        <w:jc w:val="both"/>
        <w:rPr>
          <w:rFonts w:ascii="Times" w:hAnsi="Times" w:cs="B Lotus"/>
          <w:sz w:val="20"/>
          <w:szCs w:val="20"/>
        </w:rPr>
      </w:pPr>
      <w:r w:rsidRPr="00EB5B9D">
        <w:rPr>
          <w:rFonts w:ascii="Times" w:hAnsi="Times" w:cs="B Lotus"/>
          <w:sz w:val="20"/>
          <w:szCs w:val="20"/>
        </w:rPr>
        <w:t xml:space="preserve">M. P. </w:t>
      </w:r>
      <w:proofErr w:type="gramStart"/>
      <w:r w:rsidRPr="00EB5B9D">
        <w:rPr>
          <w:rFonts w:ascii="Times" w:hAnsi="Times" w:cs="B Lotus"/>
          <w:sz w:val="20"/>
          <w:szCs w:val="20"/>
        </w:rPr>
        <w:t>Nichols</w:t>
      </w:r>
      <w:r w:rsidR="00361D69" w:rsidRPr="00EB5B9D">
        <w:rPr>
          <w:rFonts w:ascii="Times" w:hAnsi="Times" w:cs="B Lotus"/>
          <w:sz w:val="20"/>
          <w:szCs w:val="20"/>
        </w:rPr>
        <w:t>(</w:t>
      </w:r>
      <w:proofErr w:type="gramEnd"/>
      <w:r w:rsidR="00361D69" w:rsidRPr="00EB5B9D">
        <w:rPr>
          <w:rFonts w:ascii="Times" w:hAnsi="Times" w:cs="B Lotus"/>
          <w:sz w:val="20"/>
          <w:szCs w:val="20"/>
        </w:rPr>
        <w:t>1985)</w:t>
      </w:r>
      <w:r w:rsidRPr="00EB5B9D">
        <w:rPr>
          <w:rFonts w:ascii="Times" w:hAnsi="Times" w:cs="B Lotus"/>
          <w:sz w:val="20"/>
          <w:szCs w:val="20"/>
        </w:rPr>
        <w:t xml:space="preserve">, “Rousseau’s Novel Education In The Emile”, Political Theory, </w:t>
      </w:r>
      <w:proofErr w:type="spellStart"/>
      <w:r w:rsidRPr="00EB5B9D">
        <w:rPr>
          <w:rFonts w:ascii="Times" w:hAnsi="Times" w:cs="B Lotus"/>
          <w:sz w:val="20"/>
          <w:szCs w:val="20"/>
        </w:rPr>
        <w:t>Vol</w:t>
      </w:r>
      <w:proofErr w:type="spellEnd"/>
      <w:r w:rsidRPr="00EB5B9D">
        <w:rPr>
          <w:rFonts w:ascii="Times" w:hAnsi="Times" w:cs="B Lotus"/>
          <w:sz w:val="20"/>
          <w:szCs w:val="20"/>
          <w:rtl/>
        </w:rPr>
        <w:t xml:space="preserve">. </w:t>
      </w:r>
      <w:r w:rsidR="00361D69" w:rsidRPr="00EB5B9D">
        <w:rPr>
          <w:rFonts w:ascii="Times" w:hAnsi="Times" w:cs="B Lotus"/>
          <w:sz w:val="20"/>
          <w:szCs w:val="20"/>
        </w:rPr>
        <w:t>13</w:t>
      </w:r>
      <w:r w:rsidRPr="00EB5B9D">
        <w:rPr>
          <w:rFonts w:ascii="Times" w:hAnsi="Times" w:cs="B Lotus"/>
          <w:sz w:val="20"/>
          <w:szCs w:val="20"/>
        </w:rPr>
        <w:t xml:space="preserve">No. </w:t>
      </w:r>
      <w:r w:rsidR="00361D69" w:rsidRPr="00EB5B9D">
        <w:rPr>
          <w:rFonts w:ascii="Times" w:hAnsi="Times" w:cs="B Lotus"/>
          <w:sz w:val="20"/>
          <w:szCs w:val="20"/>
        </w:rPr>
        <w:t>4.</w:t>
      </w:r>
    </w:p>
    <w:p w:rsidR="00BC3D5C" w:rsidRPr="00EB5B9D" w:rsidRDefault="00BC3D5C" w:rsidP="00361D69">
      <w:pPr>
        <w:pStyle w:val="ListParagraph"/>
        <w:numPr>
          <w:ilvl w:val="0"/>
          <w:numId w:val="12"/>
        </w:numPr>
        <w:tabs>
          <w:tab w:val="right" w:pos="836"/>
          <w:tab w:val="left" w:pos="990"/>
        </w:tabs>
        <w:jc w:val="both"/>
        <w:rPr>
          <w:rFonts w:ascii="Times" w:hAnsi="Times" w:cs="B Lotus"/>
          <w:sz w:val="20"/>
          <w:szCs w:val="20"/>
        </w:rPr>
      </w:pPr>
      <w:r w:rsidRPr="00EB5B9D">
        <w:rPr>
          <w:rFonts w:ascii="Times" w:hAnsi="Times" w:cs="B Lotus"/>
          <w:sz w:val="20"/>
          <w:szCs w:val="20"/>
        </w:rPr>
        <w:t>Philip Stokes</w:t>
      </w:r>
      <w:proofErr w:type="gramStart"/>
      <w:r w:rsidRPr="00EB5B9D">
        <w:rPr>
          <w:rFonts w:ascii="Times" w:hAnsi="Times" w:cs="B Lotus"/>
          <w:sz w:val="20"/>
          <w:szCs w:val="20"/>
          <w:rtl/>
        </w:rPr>
        <w:t>،</w:t>
      </w:r>
      <w:r w:rsidR="00361D69" w:rsidRPr="00EB5B9D">
        <w:rPr>
          <w:rFonts w:ascii="Times" w:hAnsi="Times" w:cs="B Lotus"/>
          <w:sz w:val="20"/>
          <w:szCs w:val="20"/>
        </w:rPr>
        <w:t>(</w:t>
      </w:r>
      <w:proofErr w:type="gramEnd"/>
      <w:r w:rsidR="00361D69" w:rsidRPr="00EB5B9D">
        <w:rPr>
          <w:rFonts w:ascii="Times" w:hAnsi="Times" w:cs="B Lotus"/>
          <w:sz w:val="20"/>
          <w:szCs w:val="20"/>
        </w:rPr>
        <w:t>2006)</w:t>
      </w:r>
      <w:r w:rsidRPr="00EB5B9D">
        <w:rPr>
          <w:rFonts w:ascii="Times" w:hAnsi="Times" w:cs="B Lotus"/>
          <w:sz w:val="20"/>
          <w:szCs w:val="20"/>
        </w:rPr>
        <w:t xml:space="preserve">E s </w:t>
      </w:r>
      <w:proofErr w:type="spellStart"/>
      <w:r w:rsidRPr="00EB5B9D">
        <w:rPr>
          <w:rFonts w:ascii="Times" w:hAnsi="Times" w:cs="B Lotus"/>
          <w:sz w:val="20"/>
          <w:szCs w:val="20"/>
        </w:rPr>
        <w:t>s</w:t>
      </w:r>
      <w:proofErr w:type="spellEnd"/>
      <w:r w:rsidRPr="00EB5B9D">
        <w:rPr>
          <w:rFonts w:ascii="Times" w:hAnsi="Times" w:cs="B Lotus"/>
          <w:sz w:val="20"/>
          <w:szCs w:val="20"/>
        </w:rPr>
        <w:t xml:space="preserve"> e n t </w:t>
      </w:r>
      <w:proofErr w:type="spellStart"/>
      <w:r w:rsidRPr="00EB5B9D">
        <w:rPr>
          <w:rFonts w:ascii="Times" w:hAnsi="Times" w:cs="B Lotus"/>
          <w:sz w:val="20"/>
          <w:szCs w:val="20"/>
        </w:rPr>
        <w:t>i</w:t>
      </w:r>
      <w:proofErr w:type="spellEnd"/>
      <w:r w:rsidRPr="00EB5B9D">
        <w:rPr>
          <w:rFonts w:ascii="Times" w:hAnsi="Times" w:cs="B Lotus"/>
          <w:sz w:val="20"/>
          <w:szCs w:val="20"/>
        </w:rPr>
        <w:t xml:space="preserve"> a l T h </w:t>
      </w:r>
      <w:proofErr w:type="spellStart"/>
      <w:r w:rsidRPr="00EB5B9D">
        <w:rPr>
          <w:rFonts w:ascii="Times" w:hAnsi="Times" w:cs="B Lotus"/>
          <w:sz w:val="20"/>
          <w:szCs w:val="20"/>
        </w:rPr>
        <w:t>i</w:t>
      </w:r>
      <w:proofErr w:type="spellEnd"/>
      <w:r w:rsidRPr="00EB5B9D">
        <w:rPr>
          <w:rFonts w:ascii="Times" w:hAnsi="Times" w:cs="B Lotus"/>
          <w:sz w:val="20"/>
          <w:szCs w:val="20"/>
        </w:rPr>
        <w:t xml:space="preserve"> n </w:t>
      </w:r>
      <w:proofErr w:type="spellStart"/>
      <w:r w:rsidRPr="00EB5B9D">
        <w:rPr>
          <w:rFonts w:ascii="Times" w:hAnsi="Times" w:cs="B Lotus"/>
          <w:sz w:val="20"/>
          <w:szCs w:val="20"/>
        </w:rPr>
        <w:t>ke</w:t>
      </w:r>
      <w:proofErr w:type="spellEnd"/>
      <w:r w:rsidRPr="00EB5B9D">
        <w:rPr>
          <w:rFonts w:ascii="Times" w:hAnsi="Times" w:cs="B Lotus"/>
          <w:sz w:val="20"/>
          <w:szCs w:val="20"/>
        </w:rPr>
        <w:t xml:space="preserve"> r s</w:t>
      </w:r>
      <w:r w:rsidRPr="00EB5B9D">
        <w:rPr>
          <w:rFonts w:ascii="Times" w:hAnsi="Times" w:cs="B Lotus"/>
          <w:sz w:val="20"/>
          <w:szCs w:val="20"/>
          <w:rtl/>
        </w:rPr>
        <w:t xml:space="preserve">، </w:t>
      </w:r>
      <w:r w:rsidRPr="00EB5B9D">
        <w:rPr>
          <w:rFonts w:ascii="Times" w:hAnsi="Times" w:cs="B Lotus"/>
          <w:sz w:val="20"/>
          <w:szCs w:val="20"/>
        </w:rPr>
        <w:t>New York</w:t>
      </w:r>
      <w:r w:rsidRPr="00EB5B9D">
        <w:rPr>
          <w:rFonts w:ascii="Times" w:hAnsi="Times" w:cs="B Lotus"/>
          <w:sz w:val="20"/>
          <w:szCs w:val="20"/>
          <w:rtl/>
        </w:rPr>
        <w:t xml:space="preserve">، </w:t>
      </w:r>
      <w:r w:rsidR="00361D69" w:rsidRPr="00EB5B9D">
        <w:rPr>
          <w:rFonts w:ascii="Times" w:hAnsi="Times" w:cs="B Lotus"/>
          <w:sz w:val="20"/>
          <w:szCs w:val="20"/>
        </w:rPr>
        <w:t>enchanted</w:t>
      </w:r>
      <w:r w:rsidRPr="00EB5B9D">
        <w:rPr>
          <w:rFonts w:ascii="Times" w:hAnsi="Times" w:cs="B Lotus"/>
          <w:sz w:val="20"/>
          <w:szCs w:val="20"/>
        </w:rPr>
        <w:t xml:space="preserve"> l</w:t>
      </w:r>
      <w:r w:rsidR="00361D69" w:rsidRPr="00EB5B9D">
        <w:rPr>
          <w:rFonts w:ascii="Times" w:hAnsi="Times" w:cs="B Lotus"/>
          <w:sz w:val="20"/>
          <w:szCs w:val="20"/>
        </w:rPr>
        <w:t>ion.</w:t>
      </w:r>
    </w:p>
    <w:p w:rsidR="001F6138" w:rsidRPr="00EB5B9D" w:rsidRDefault="00BE11DB" w:rsidP="0061713E">
      <w:pPr>
        <w:pStyle w:val="ListParagraph"/>
        <w:numPr>
          <w:ilvl w:val="0"/>
          <w:numId w:val="12"/>
        </w:numPr>
        <w:tabs>
          <w:tab w:val="right" w:pos="836"/>
          <w:tab w:val="left" w:pos="990"/>
        </w:tabs>
        <w:jc w:val="both"/>
        <w:rPr>
          <w:rFonts w:cs="B Lotus"/>
          <w:sz w:val="20"/>
          <w:szCs w:val="20"/>
        </w:rPr>
      </w:pPr>
      <w:hyperlink r:id="rId10" w:history="1">
        <w:r w:rsidR="007B5183" w:rsidRPr="00EB5B9D">
          <w:rPr>
            <w:rFonts w:cs="B Lotus"/>
            <w:sz w:val="20"/>
            <w:szCs w:val="20"/>
          </w:rPr>
          <w:t>http://proquest.umi.com</w:t>
        </w:r>
      </w:hyperlink>
    </w:p>
    <w:p w:rsidR="00325593" w:rsidRPr="00EB5B9D" w:rsidRDefault="00BE11DB" w:rsidP="0061713E">
      <w:pPr>
        <w:pStyle w:val="ListParagraph"/>
        <w:numPr>
          <w:ilvl w:val="0"/>
          <w:numId w:val="12"/>
        </w:numPr>
        <w:tabs>
          <w:tab w:val="right" w:pos="836"/>
          <w:tab w:val="left" w:pos="990"/>
        </w:tabs>
        <w:jc w:val="both"/>
        <w:rPr>
          <w:rFonts w:cs="B Lotus"/>
          <w:sz w:val="20"/>
          <w:szCs w:val="20"/>
        </w:rPr>
      </w:pPr>
      <w:hyperlink r:id="rId11" w:history="1">
        <w:r w:rsidR="00325593" w:rsidRPr="00EB5B9D">
          <w:rPr>
            <w:rFonts w:cs="B Lotus"/>
            <w:sz w:val="20"/>
            <w:szCs w:val="20"/>
          </w:rPr>
          <w:t>www.iran</w:t>
        </w:r>
      </w:hyperlink>
      <w:r w:rsidR="00325593" w:rsidRPr="00EB5B9D">
        <w:rPr>
          <w:rFonts w:cs="B Lotus"/>
          <w:sz w:val="20"/>
          <w:szCs w:val="20"/>
        </w:rPr>
        <w:t>doc.ac.ir</w:t>
      </w:r>
    </w:p>
    <w:p w:rsidR="007B5183" w:rsidRPr="00EB5B9D" w:rsidRDefault="007B5183" w:rsidP="007B5183">
      <w:pPr>
        <w:pStyle w:val="ListParagraph"/>
        <w:tabs>
          <w:tab w:val="right" w:pos="836"/>
          <w:tab w:val="left" w:pos="990"/>
        </w:tabs>
        <w:jc w:val="both"/>
        <w:rPr>
          <w:rFonts w:cs="B Lotus"/>
          <w:sz w:val="20"/>
          <w:szCs w:val="20"/>
        </w:rPr>
      </w:pPr>
    </w:p>
    <w:p w:rsidR="007B5183" w:rsidRPr="00EB5B9D" w:rsidRDefault="007B5183" w:rsidP="007B5183">
      <w:pPr>
        <w:pStyle w:val="ListParagraph"/>
        <w:tabs>
          <w:tab w:val="right" w:pos="836"/>
          <w:tab w:val="left" w:pos="990"/>
        </w:tabs>
        <w:jc w:val="right"/>
        <w:rPr>
          <w:rStyle w:val="Hyperlink"/>
          <w:rFonts w:ascii="Times" w:hAnsi="Times" w:cs="B Lotus"/>
          <w:b/>
          <w:bCs/>
          <w:color w:val="auto"/>
          <w:sz w:val="20"/>
          <w:szCs w:val="20"/>
          <w:u w:val="none"/>
          <w:rtl/>
        </w:rPr>
      </w:pPr>
    </w:p>
    <w:p w:rsidR="00335804" w:rsidRPr="00EB5B9D" w:rsidRDefault="00335804" w:rsidP="007B5183">
      <w:pPr>
        <w:pStyle w:val="ListParagraph"/>
        <w:tabs>
          <w:tab w:val="right" w:pos="836"/>
          <w:tab w:val="left" w:pos="990"/>
        </w:tabs>
        <w:jc w:val="right"/>
        <w:rPr>
          <w:rStyle w:val="Hyperlink"/>
          <w:rFonts w:ascii="Times" w:hAnsi="Times" w:cs="B Lotus"/>
          <w:b/>
          <w:bCs/>
          <w:color w:val="auto"/>
          <w:sz w:val="20"/>
          <w:szCs w:val="20"/>
          <w:u w:val="none"/>
          <w:rtl/>
        </w:rPr>
      </w:pPr>
    </w:p>
    <w:p w:rsidR="00335804" w:rsidRPr="00EB5B9D" w:rsidRDefault="00335804" w:rsidP="007B5183">
      <w:pPr>
        <w:pStyle w:val="ListParagraph"/>
        <w:tabs>
          <w:tab w:val="right" w:pos="836"/>
          <w:tab w:val="left" w:pos="990"/>
        </w:tabs>
        <w:jc w:val="right"/>
        <w:rPr>
          <w:rStyle w:val="Hyperlink"/>
          <w:rFonts w:ascii="Times" w:hAnsi="Times" w:cs="B Lotus"/>
          <w:b/>
          <w:bCs/>
          <w:color w:val="auto"/>
          <w:sz w:val="20"/>
          <w:szCs w:val="20"/>
          <w:u w:val="none"/>
          <w:rtl/>
        </w:rPr>
      </w:pPr>
    </w:p>
    <w:p w:rsidR="00335804" w:rsidRPr="00EB5B9D" w:rsidRDefault="00335804" w:rsidP="007B5183">
      <w:pPr>
        <w:pStyle w:val="ListParagraph"/>
        <w:tabs>
          <w:tab w:val="right" w:pos="836"/>
          <w:tab w:val="left" w:pos="990"/>
        </w:tabs>
        <w:jc w:val="right"/>
        <w:rPr>
          <w:rStyle w:val="Hyperlink"/>
          <w:rFonts w:ascii="Times" w:hAnsi="Times" w:cs="B Lotus"/>
          <w:b/>
          <w:bCs/>
          <w:color w:val="auto"/>
          <w:sz w:val="20"/>
          <w:szCs w:val="20"/>
          <w:u w:val="none"/>
          <w:rtl/>
        </w:rPr>
      </w:pPr>
    </w:p>
    <w:p w:rsidR="00242CE3" w:rsidRPr="00EB5B9D" w:rsidRDefault="00242CE3" w:rsidP="00AE1CC9">
      <w:pPr>
        <w:rPr>
          <w:sz w:val="20"/>
          <w:szCs w:val="20"/>
          <w:lang w:bidi="fa-IR"/>
        </w:rPr>
      </w:pPr>
    </w:p>
    <w:sectPr w:rsidR="00242CE3" w:rsidRPr="00EB5B9D" w:rsidSect="00467A3E">
      <w:footerReference w:type="default" r:id="rId12"/>
      <w:footnotePr>
        <w:numRestart w:val="eachPage"/>
      </w:footnotePr>
      <w:type w:val="continuous"/>
      <w:pgSz w:w="11906" w:h="16838"/>
      <w:pgMar w:top="720" w:right="1196" w:bottom="720" w:left="1170"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1DB" w:rsidRDefault="00BE11DB" w:rsidP="00A356BD">
      <w:r>
        <w:separator/>
      </w:r>
    </w:p>
  </w:endnote>
  <w:endnote w:type="continuationSeparator" w:id="0">
    <w:p w:rsidR="00BE11DB" w:rsidRDefault="00BE11DB" w:rsidP="00A3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 Zar">
    <w:altName w:val="Courier New"/>
    <w:panose1 w:val="00000400000000000000"/>
    <w:charset w:val="B2"/>
    <w:family w:val="auto"/>
    <w:pitch w:val="variable"/>
    <w:sig w:usb0="00002001" w:usb1="80000000" w:usb2="00000008" w:usb3="00000000" w:csb0="00000040" w:csb1="00000000"/>
  </w:font>
  <w:font w:name="Courier New">
    <w:panose1 w:val="020706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B Lotus">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itra">
    <w:panose1 w:val="00000400000000000000"/>
    <w:charset w:val="B2"/>
    <w:family w:val="auto"/>
    <w:pitch w:val="variable"/>
    <w:sig w:usb0="00002001" w:usb1="00000000" w:usb2="00000000" w:usb3="00000000" w:csb0="00000040" w:csb1="00000000"/>
  </w:font>
  <w:font w:name="Arial Monospaced">
    <w:altName w:val="Consolas"/>
    <w:charset w:val="00"/>
    <w:family w:val="modern"/>
    <w:pitch w:val="fixed"/>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C4E" w:rsidRDefault="001C21B9">
    <w:pPr>
      <w:pStyle w:val="Footer"/>
      <w:jc w:val="center"/>
    </w:pPr>
    <w:r>
      <w:fldChar w:fldCharType="begin"/>
    </w:r>
    <w:r w:rsidR="00D01C4E">
      <w:instrText xml:space="preserve"> PAGE   \* MERGEFORMAT </w:instrText>
    </w:r>
    <w:r>
      <w:fldChar w:fldCharType="separate"/>
    </w:r>
    <w:r w:rsidR="00E20402">
      <w:rPr>
        <w:noProof/>
      </w:rPr>
      <w:t>1</w:t>
    </w:r>
    <w:r>
      <w:rPr>
        <w:noProof/>
      </w:rPr>
      <w:fldChar w:fldCharType="end"/>
    </w:r>
  </w:p>
  <w:p w:rsidR="00D01C4E" w:rsidRDefault="00D0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1DB" w:rsidRDefault="00BE11DB" w:rsidP="00A356BD">
      <w:r>
        <w:separator/>
      </w:r>
    </w:p>
  </w:footnote>
  <w:footnote w:type="continuationSeparator" w:id="0">
    <w:p w:rsidR="00BE11DB" w:rsidRDefault="00BE11DB" w:rsidP="00A35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04BC"/>
    <w:multiLevelType w:val="hybridMultilevel"/>
    <w:tmpl w:val="6A103F66"/>
    <w:lvl w:ilvl="0" w:tplc="62BA01B2">
      <w:start w:val="7"/>
      <w:numFmt w:val="decimal"/>
      <w:lvlText w:val="%1-"/>
      <w:lvlJc w:val="left"/>
      <w:pPr>
        <w:ind w:left="720" w:hanging="360"/>
      </w:pPr>
      <w:rPr>
        <w:rFonts w:ascii="Times New Roman" w:hAnsi="Times New Roman" w:hint="default"/>
        <w:b/>
        <w:i w:val="0"/>
        <w:color w:val="auto"/>
        <w:u w:val="none"/>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1">
    <w:nsid w:val="12A91235"/>
    <w:multiLevelType w:val="hybridMultilevel"/>
    <w:tmpl w:val="8BCA464A"/>
    <w:lvl w:ilvl="0" w:tplc="9AAA1254">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B7E12"/>
    <w:multiLevelType w:val="hybridMultilevel"/>
    <w:tmpl w:val="1B08461C"/>
    <w:lvl w:ilvl="0" w:tplc="2AB6CB0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33E94"/>
    <w:multiLevelType w:val="hybridMultilevel"/>
    <w:tmpl w:val="68809230"/>
    <w:lvl w:ilvl="0" w:tplc="67405DD0">
      <w:start w:val="1"/>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51E24B4"/>
    <w:multiLevelType w:val="hybridMultilevel"/>
    <w:tmpl w:val="F7EE314E"/>
    <w:lvl w:ilvl="0" w:tplc="D5B6625C">
      <w:start w:val="4"/>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F74A0"/>
    <w:multiLevelType w:val="hybridMultilevel"/>
    <w:tmpl w:val="8438E4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E5B1B"/>
    <w:multiLevelType w:val="hybridMultilevel"/>
    <w:tmpl w:val="BF62BDB2"/>
    <w:lvl w:ilvl="0" w:tplc="174617F0">
      <w:start w:val="1"/>
      <w:numFmt w:val="decimal"/>
      <w:lvlText w:val="%1-"/>
      <w:lvlJc w:val="left"/>
      <w:pPr>
        <w:ind w:left="720" w:hanging="360"/>
      </w:pPr>
      <w:rPr>
        <w:rFonts w:ascii="Times New Roman" w:hAnsi="Times New Roman" w:cs="B Zar"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6B47DF"/>
    <w:multiLevelType w:val="multilevel"/>
    <w:tmpl w:val="0F26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B914B1"/>
    <w:multiLevelType w:val="hybridMultilevel"/>
    <w:tmpl w:val="3D0C72B8"/>
    <w:lvl w:ilvl="0" w:tplc="ED86D1F4">
      <w:start w:val="6"/>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962ED3"/>
    <w:multiLevelType w:val="hybridMultilevel"/>
    <w:tmpl w:val="C72A4C74"/>
    <w:lvl w:ilvl="0" w:tplc="C3FAD960">
      <w:start w:val="1"/>
      <w:numFmt w:val="decimal"/>
      <w:lvlText w:val="%1-"/>
      <w:lvlJc w:val="left"/>
      <w:pPr>
        <w:ind w:left="45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71B10CD"/>
    <w:multiLevelType w:val="hybridMultilevel"/>
    <w:tmpl w:val="998294E0"/>
    <w:lvl w:ilvl="0" w:tplc="1D90A722">
      <w:start w:val="6"/>
      <w:numFmt w:val="bullet"/>
      <w:lvlText w:val="-"/>
      <w:lvlJc w:val="left"/>
      <w:pPr>
        <w:tabs>
          <w:tab w:val="num" w:pos="357"/>
        </w:tabs>
        <w:ind w:left="567" w:hanging="20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5845B2"/>
    <w:multiLevelType w:val="hybridMultilevel"/>
    <w:tmpl w:val="58786A22"/>
    <w:lvl w:ilvl="0" w:tplc="A0904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802153"/>
    <w:multiLevelType w:val="hybridMultilevel"/>
    <w:tmpl w:val="207A6AA0"/>
    <w:lvl w:ilvl="0" w:tplc="06509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3132C"/>
    <w:multiLevelType w:val="hybridMultilevel"/>
    <w:tmpl w:val="70E8EC8A"/>
    <w:lvl w:ilvl="0" w:tplc="CEAE6866">
      <w:start w:val="1"/>
      <w:numFmt w:val="decimal"/>
      <w:lvlText w:val="%1-"/>
      <w:lvlJc w:val="left"/>
      <w:pPr>
        <w:ind w:left="108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E5C6E78"/>
    <w:multiLevelType w:val="multilevel"/>
    <w:tmpl w:val="871C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2478C3"/>
    <w:multiLevelType w:val="hybridMultilevel"/>
    <w:tmpl w:val="7586F510"/>
    <w:lvl w:ilvl="0" w:tplc="0CD22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D319A3"/>
    <w:multiLevelType w:val="hybridMultilevel"/>
    <w:tmpl w:val="B5D8A580"/>
    <w:lvl w:ilvl="0" w:tplc="CEA637B8">
      <w:start w:val="1"/>
      <w:numFmt w:val="decimal"/>
      <w:lvlText w:val="%1-"/>
      <w:lvlJc w:val="left"/>
      <w:pPr>
        <w:ind w:left="927" w:hanging="360"/>
      </w:pPr>
      <w:rPr>
        <w:rFonts w:cs="B Lotus" w:hint="default"/>
        <w:b w:val="0"/>
        <w:bCs w:val="0"/>
        <w:sz w:val="28"/>
        <w:szCs w:val="28"/>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6C7F10DE"/>
    <w:multiLevelType w:val="hybridMultilevel"/>
    <w:tmpl w:val="E47C298E"/>
    <w:lvl w:ilvl="0" w:tplc="ECF4E4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17"/>
  </w:num>
  <w:num w:numId="5">
    <w:abstractNumId w:val="9"/>
  </w:num>
  <w:num w:numId="6">
    <w:abstractNumId w:val="0"/>
  </w:num>
  <w:num w:numId="7">
    <w:abstractNumId w:val="1"/>
  </w:num>
  <w:num w:numId="8">
    <w:abstractNumId w:val="7"/>
  </w:num>
  <w:num w:numId="9">
    <w:abstractNumId w:val="14"/>
  </w:num>
  <w:num w:numId="10">
    <w:abstractNumId w:val="8"/>
  </w:num>
  <w:num w:numId="11">
    <w:abstractNumId w:val="10"/>
  </w:num>
  <w:num w:numId="12">
    <w:abstractNumId w:val="6"/>
  </w:num>
  <w:num w:numId="13">
    <w:abstractNumId w:val="12"/>
  </w:num>
  <w:num w:numId="14">
    <w:abstractNumId w:val="2"/>
  </w:num>
  <w:num w:numId="15">
    <w:abstractNumId w:val="16"/>
  </w:num>
  <w:num w:numId="16">
    <w:abstractNumId w:val="13"/>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B1"/>
    <w:rsid w:val="00005ACE"/>
    <w:rsid w:val="000320A4"/>
    <w:rsid w:val="00041A46"/>
    <w:rsid w:val="0004737A"/>
    <w:rsid w:val="000556A6"/>
    <w:rsid w:val="000713FB"/>
    <w:rsid w:val="000771A5"/>
    <w:rsid w:val="00077A69"/>
    <w:rsid w:val="00080E65"/>
    <w:rsid w:val="00081B27"/>
    <w:rsid w:val="000A5383"/>
    <w:rsid w:val="000C3983"/>
    <w:rsid w:val="000C64DE"/>
    <w:rsid w:val="000D3EC9"/>
    <w:rsid w:val="000E779D"/>
    <w:rsid w:val="00105E2F"/>
    <w:rsid w:val="0012713A"/>
    <w:rsid w:val="00127820"/>
    <w:rsid w:val="00127AF1"/>
    <w:rsid w:val="0013554E"/>
    <w:rsid w:val="00146DBB"/>
    <w:rsid w:val="00150D8F"/>
    <w:rsid w:val="00156474"/>
    <w:rsid w:val="00156574"/>
    <w:rsid w:val="00156D6C"/>
    <w:rsid w:val="00157162"/>
    <w:rsid w:val="001A2364"/>
    <w:rsid w:val="001C21B9"/>
    <w:rsid w:val="001C7FB0"/>
    <w:rsid w:val="001E0639"/>
    <w:rsid w:val="001F6138"/>
    <w:rsid w:val="00220E4F"/>
    <w:rsid w:val="00222480"/>
    <w:rsid w:val="00230CB5"/>
    <w:rsid w:val="00242CE3"/>
    <w:rsid w:val="00255DA8"/>
    <w:rsid w:val="00262261"/>
    <w:rsid w:val="002629A9"/>
    <w:rsid w:val="002645C9"/>
    <w:rsid w:val="00272003"/>
    <w:rsid w:val="002743FB"/>
    <w:rsid w:val="00276E9D"/>
    <w:rsid w:val="002A1EBE"/>
    <w:rsid w:val="002B2615"/>
    <w:rsid w:val="002C0CCB"/>
    <w:rsid w:val="002C141A"/>
    <w:rsid w:val="002C1866"/>
    <w:rsid w:val="002F6248"/>
    <w:rsid w:val="00304902"/>
    <w:rsid w:val="00305F46"/>
    <w:rsid w:val="003171C0"/>
    <w:rsid w:val="00325593"/>
    <w:rsid w:val="00333A4E"/>
    <w:rsid w:val="00335804"/>
    <w:rsid w:val="0035359A"/>
    <w:rsid w:val="00361D69"/>
    <w:rsid w:val="003651A8"/>
    <w:rsid w:val="00365637"/>
    <w:rsid w:val="003803E9"/>
    <w:rsid w:val="003921ED"/>
    <w:rsid w:val="003A42BC"/>
    <w:rsid w:val="003B07F6"/>
    <w:rsid w:val="003B1E20"/>
    <w:rsid w:val="003B73F7"/>
    <w:rsid w:val="003C0A47"/>
    <w:rsid w:val="003C499A"/>
    <w:rsid w:val="003C63E9"/>
    <w:rsid w:val="003D1DAF"/>
    <w:rsid w:val="003D4AC3"/>
    <w:rsid w:val="003E2E5E"/>
    <w:rsid w:val="003F294B"/>
    <w:rsid w:val="003F3E46"/>
    <w:rsid w:val="00403440"/>
    <w:rsid w:val="00410C00"/>
    <w:rsid w:val="00416659"/>
    <w:rsid w:val="00433238"/>
    <w:rsid w:val="00434CE7"/>
    <w:rsid w:val="00442FBF"/>
    <w:rsid w:val="00444F21"/>
    <w:rsid w:val="00447118"/>
    <w:rsid w:val="00452D42"/>
    <w:rsid w:val="004534D9"/>
    <w:rsid w:val="004631CC"/>
    <w:rsid w:val="00467A3E"/>
    <w:rsid w:val="00473E14"/>
    <w:rsid w:val="0048474F"/>
    <w:rsid w:val="00492C8F"/>
    <w:rsid w:val="004955CC"/>
    <w:rsid w:val="004C33E0"/>
    <w:rsid w:val="004C4C8B"/>
    <w:rsid w:val="004E574B"/>
    <w:rsid w:val="004E5929"/>
    <w:rsid w:val="004F4A5B"/>
    <w:rsid w:val="004F6746"/>
    <w:rsid w:val="005015C7"/>
    <w:rsid w:val="005579C6"/>
    <w:rsid w:val="00577A12"/>
    <w:rsid w:val="005A7E85"/>
    <w:rsid w:val="005C628E"/>
    <w:rsid w:val="005C633C"/>
    <w:rsid w:val="005D635B"/>
    <w:rsid w:val="005E7BE9"/>
    <w:rsid w:val="005F5ACF"/>
    <w:rsid w:val="005F7A7D"/>
    <w:rsid w:val="00602275"/>
    <w:rsid w:val="00602C7C"/>
    <w:rsid w:val="0061038C"/>
    <w:rsid w:val="0061713E"/>
    <w:rsid w:val="00621BCB"/>
    <w:rsid w:val="00625104"/>
    <w:rsid w:val="00630FC1"/>
    <w:rsid w:val="006329C8"/>
    <w:rsid w:val="00651608"/>
    <w:rsid w:val="0065674D"/>
    <w:rsid w:val="00656AE2"/>
    <w:rsid w:val="00665846"/>
    <w:rsid w:val="006762CF"/>
    <w:rsid w:val="006807CA"/>
    <w:rsid w:val="006A04C9"/>
    <w:rsid w:val="006B52FD"/>
    <w:rsid w:val="006D2258"/>
    <w:rsid w:val="006F0244"/>
    <w:rsid w:val="00700316"/>
    <w:rsid w:val="00717346"/>
    <w:rsid w:val="0072545F"/>
    <w:rsid w:val="0072761F"/>
    <w:rsid w:val="00733384"/>
    <w:rsid w:val="00736BD5"/>
    <w:rsid w:val="00760E61"/>
    <w:rsid w:val="00775AB1"/>
    <w:rsid w:val="00776D3E"/>
    <w:rsid w:val="007918D4"/>
    <w:rsid w:val="007A1208"/>
    <w:rsid w:val="007A6F3D"/>
    <w:rsid w:val="007B5183"/>
    <w:rsid w:val="007C4C27"/>
    <w:rsid w:val="007D5127"/>
    <w:rsid w:val="007E1C03"/>
    <w:rsid w:val="007E2A17"/>
    <w:rsid w:val="0080575C"/>
    <w:rsid w:val="00811BC9"/>
    <w:rsid w:val="008120E5"/>
    <w:rsid w:val="00821D60"/>
    <w:rsid w:val="008255A8"/>
    <w:rsid w:val="00831405"/>
    <w:rsid w:val="008316E4"/>
    <w:rsid w:val="00832B3B"/>
    <w:rsid w:val="008442A1"/>
    <w:rsid w:val="00845F21"/>
    <w:rsid w:val="00854B35"/>
    <w:rsid w:val="008622D7"/>
    <w:rsid w:val="008645C1"/>
    <w:rsid w:val="0086577F"/>
    <w:rsid w:val="008734EC"/>
    <w:rsid w:val="0089185F"/>
    <w:rsid w:val="008A6574"/>
    <w:rsid w:val="008A6E82"/>
    <w:rsid w:val="008C488C"/>
    <w:rsid w:val="008C7DC4"/>
    <w:rsid w:val="008F663F"/>
    <w:rsid w:val="00904F73"/>
    <w:rsid w:val="00922DBF"/>
    <w:rsid w:val="009676FB"/>
    <w:rsid w:val="00980A27"/>
    <w:rsid w:val="009A131B"/>
    <w:rsid w:val="009B31C1"/>
    <w:rsid w:val="009B464A"/>
    <w:rsid w:val="009B616C"/>
    <w:rsid w:val="009D3A46"/>
    <w:rsid w:val="009D6C69"/>
    <w:rsid w:val="009E3F3F"/>
    <w:rsid w:val="009E6B37"/>
    <w:rsid w:val="009F2795"/>
    <w:rsid w:val="00A02D0F"/>
    <w:rsid w:val="00A143CC"/>
    <w:rsid w:val="00A356BD"/>
    <w:rsid w:val="00A36E37"/>
    <w:rsid w:val="00A40B28"/>
    <w:rsid w:val="00A412D4"/>
    <w:rsid w:val="00A429BD"/>
    <w:rsid w:val="00A51FE4"/>
    <w:rsid w:val="00A53E11"/>
    <w:rsid w:val="00A547DE"/>
    <w:rsid w:val="00A66990"/>
    <w:rsid w:val="00A720CE"/>
    <w:rsid w:val="00A85CC0"/>
    <w:rsid w:val="00AA36BD"/>
    <w:rsid w:val="00AA6583"/>
    <w:rsid w:val="00AC762B"/>
    <w:rsid w:val="00AD4B7B"/>
    <w:rsid w:val="00AE1CC9"/>
    <w:rsid w:val="00AE4162"/>
    <w:rsid w:val="00AE45BF"/>
    <w:rsid w:val="00AE7264"/>
    <w:rsid w:val="00AF1EFF"/>
    <w:rsid w:val="00AF62D5"/>
    <w:rsid w:val="00B14B50"/>
    <w:rsid w:val="00B26D02"/>
    <w:rsid w:val="00B3559C"/>
    <w:rsid w:val="00B37DDA"/>
    <w:rsid w:val="00B42A90"/>
    <w:rsid w:val="00B85E53"/>
    <w:rsid w:val="00BA3B5B"/>
    <w:rsid w:val="00BB22A8"/>
    <w:rsid w:val="00BC3D5C"/>
    <w:rsid w:val="00BD2738"/>
    <w:rsid w:val="00BD545A"/>
    <w:rsid w:val="00BD5DB5"/>
    <w:rsid w:val="00BE11DB"/>
    <w:rsid w:val="00BE2790"/>
    <w:rsid w:val="00BE316B"/>
    <w:rsid w:val="00BE69EA"/>
    <w:rsid w:val="00BF2FD9"/>
    <w:rsid w:val="00C00B47"/>
    <w:rsid w:val="00C143DA"/>
    <w:rsid w:val="00C14D09"/>
    <w:rsid w:val="00C22CB9"/>
    <w:rsid w:val="00C3243D"/>
    <w:rsid w:val="00C340CF"/>
    <w:rsid w:val="00C42898"/>
    <w:rsid w:val="00C46609"/>
    <w:rsid w:val="00C47734"/>
    <w:rsid w:val="00C61632"/>
    <w:rsid w:val="00C61DB4"/>
    <w:rsid w:val="00C64F1D"/>
    <w:rsid w:val="00C674A9"/>
    <w:rsid w:val="00C82CC8"/>
    <w:rsid w:val="00C84CD7"/>
    <w:rsid w:val="00C8705A"/>
    <w:rsid w:val="00C95C10"/>
    <w:rsid w:val="00C95E1E"/>
    <w:rsid w:val="00CC2BFD"/>
    <w:rsid w:val="00CD38C3"/>
    <w:rsid w:val="00D01C4E"/>
    <w:rsid w:val="00D06C78"/>
    <w:rsid w:val="00D10269"/>
    <w:rsid w:val="00D13162"/>
    <w:rsid w:val="00D23FB6"/>
    <w:rsid w:val="00D250B0"/>
    <w:rsid w:val="00D26574"/>
    <w:rsid w:val="00D2791D"/>
    <w:rsid w:val="00D3618E"/>
    <w:rsid w:val="00D37F18"/>
    <w:rsid w:val="00D37F96"/>
    <w:rsid w:val="00D54A95"/>
    <w:rsid w:val="00D550DC"/>
    <w:rsid w:val="00D57B61"/>
    <w:rsid w:val="00D63E55"/>
    <w:rsid w:val="00D65CA1"/>
    <w:rsid w:val="00D67FF6"/>
    <w:rsid w:val="00D76950"/>
    <w:rsid w:val="00D82716"/>
    <w:rsid w:val="00D84D22"/>
    <w:rsid w:val="00D955A5"/>
    <w:rsid w:val="00DA1095"/>
    <w:rsid w:val="00DD1728"/>
    <w:rsid w:val="00DD1C5E"/>
    <w:rsid w:val="00DD201C"/>
    <w:rsid w:val="00DD4AAF"/>
    <w:rsid w:val="00DE17AB"/>
    <w:rsid w:val="00DE23F2"/>
    <w:rsid w:val="00E065B4"/>
    <w:rsid w:val="00E12A2A"/>
    <w:rsid w:val="00E15453"/>
    <w:rsid w:val="00E16F0F"/>
    <w:rsid w:val="00E17CE2"/>
    <w:rsid w:val="00E20237"/>
    <w:rsid w:val="00E20402"/>
    <w:rsid w:val="00E61B49"/>
    <w:rsid w:val="00E72DE0"/>
    <w:rsid w:val="00E921A5"/>
    <w:rsid w:val="00E94266"/>
    <w:rsid w:val="00EA0A32"/>
    <w:rsid w:val="00EB47F3"/>
    <w:rsid w:val="00EB5B9D"/>
    <w:rsid w:val="00EB6D02"/>
    <w:rsid w:val="00F03E46"/>
    <w:rsid w:val="00F2361F"/>
    <w:rsid w:val="00F241D2"/>
    <w:rsid w:val="00F435CE"/>
    <w:rsid w:val="00F460C5"/>
    <w:rsid w:val="00F57EAB"/>
    <w:rsid w:val="00F608E6"/>
    <w:rsid w:val="00F62C32"/>
    <w:rsid w:val="00F731CF"/>
    <w:rsid w:val="00F82E66"/>
    <w:rsid w:val="00FA3572"/>
    <w:rsid w:val="00FB0D33"/>
    <w:rsid w:val="00FB129D"/>
    <w:rsid w:val="00FB21F6"/>
    <w:rsid w:val="00FC7D81"/>
    <w:rsid w:val="00FD67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AB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36BD5"/>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D42"/>
    <w:pPr>
      <w:ind w:left="720"/>
      <w:contextualSpacing/>
    </w:pPr>
  </w:style>
  <w:style w:type="paragraph" w:styleId="BalloonText">
    <w:name w:val="Balloon Text"/>
    <w:basedOn w:val="Normal"/>
    <w:link w:val="BalloonTextChar"/>
    <w:uiPriority w:val="99"/>
    <w:semiHidden/>
    <w:unhideWhenUsed/>
    <w:rsid w:val="00F03E46"/>
    <w:rPr>
      <w:rFonts w:ascii="Tahoma" w:hAnsi="Tahoma" w:cs="Tahoma"/>
      <w:sz w:val="16"/>
      <w:szCs w:val="16"/>
    </w:rPr>
  </w:style>
  <w:style w:type="character" w:customStyle="1" w:styleId="BalloonTextChar">
    <w:name w:val="Balloon Text Char"/>
    <w:basedOn w:val="DefaultParagraphFont"/>
    <w:link w:val="BalloonText"/>
    <w:uiPriority w:val="99"/>
    <w:semiHidden/>
    <w:rsid w:val="00F03E46"/>
    <w:rPr>
      <w:rFonts w:ascii="Tahoma" w:eastAsia="Times New Roman" w:hAnsi="Tahoma" w:cs="Tahoma"/>
      <w:sz w:val="16"/>
      <w:szCs w:val="16"/>
      <w:lang w:bidi="ar-SA"/>
    </w:rPr>
  </w:style>
  <w:style w:type="paragraph" w:styleId="NormalWeb">
    <w:name w:val="Normal (Web)"/>
    <w:basedOn w:val="Normal"/>
    <w:uiPriority w:val="99"/>
    <w:rsid w:val="00A356BD"/>
    <w:pPr>
      <w:spacing w:before="100" w:beforeAutospacing="1" w:after="100" w:afterAutospacing="1"/>
    </w:pPr>
  </w:style>
  <w:style w:type="character" w:styleId="FootnoteReference">
    <w:name w:val="footnote reference"/>
    <w:basedOn w:val="DefaultParagraphFont"/>
    <w:semiHidden/>
    <w:rsid w:val="00A356BD"/>
    <w:rPr>
      <w:vertAlign w:val="superscript"/>
    </w:rPr>
  </w:style>
  <w:style w:type="paragraph" w:styleId="FootnoteText">
    <w:name w:val="footnote text"/>
    <w:basedOn w:val="Normal"/>
    <w:link w:val="FootnoteTextChar"/>
    <w:semiHidden/>
    <w:rsid w:val="00A356BD"/>
    <w:pPr>
      <w:widowControl w:val="0"/>
      <w:bidi/>
      <w:jc w:val="lowKashida"/>
    </w:pPr>
    <w:rPr>
      <w:rFonts w:cs="Mitra"/>
      <w:sz w:val="28"/>
      <w:szCs w:val="32"/>
      <w:vertAlign w:val="superscript"/>
    </w:rPr>
  </w:style>
  <w:style w:type="character" w:customStyle="1" w:styleId="FootnoteTextChar">
    <w:name w:val="Footnote Text Char"/>
    <w:basedOn w:val="DefaultParagraphFont"/>
    <w:link w:val="FootnoteText"/>
    <w:semiHidden/>
    <w:rsid w:val="00A356BD"/>
    <w:rPr>
      <w:rFonts w:ascii="Times New Roman" w:eastAsia="Times New Roman" w:hAnsi="Times New Roman" w:cs="Mitra"/>
      <w:sz w:val="28"/>
      <w:szCs w:val="32"/>
      <w:vertAlign w:val="superscript"/>
      <w:lang w:bidi="ar-SA"/>
    </w:rPr>
  </w:style>
  <w:style w:type="character" w:customStyle="1" w:styleId="StyleComplexBNazanin">
    <w:name w:val="Style (Complex) B Nazanin"/>
    <w:basedOn w:val="DefaultParagraphFont"/>
    <w:rsid w:val="00A356BD"/>
    <w:rPr>
      <w:rFonts w:cs="B Nazanin"/>
    </w:rPr>
  </w:style>
  <w:style w:type="character" w:styleId="Hyperlink">
    <w:name w:val="Hyperlink"/>
    <w:basedOn w:val="DefaultParagraphFont"/>
    <w:unhideWhenUsed/>
    <w:rsid w:val="0080575C"/>
    <w:rPr>
      <w:color w:val="0000FF"/>
      <w:u w:val="single"/>
    </w:rPr>
  </w:style>
  <w:style w:type="character" w:customStyle="1" w:styleId="Heading1Char">
    <w:name w:val="Heading 1 Char"/>
    <w:basedOn w:val="DefaultParagraphFont"/>
    <w:link w:val="Heading1"/>
    <w:uiPriority w:val="9"/>
    <w:rsid w:val="00736BD5"/>
    <w:rPr>
      <w:rFonts w:ascii="Cambria" w:eastAsia="Times New Roman" w:hAnsi="Cambria" w:cs="Times New Roman"/>
      <w:b/>
      <w:bCs/>
      <w:color w:val="365F91"/>
      <w:sz w:val="28"/>
      <w:szCs w:val="28"/>
      <w:lang w:bidi="ar-SA"/>
    </w:rPr>
  </w:style>
  <w:style w:type="paragraph" w:styleId="TOCHeading">
    <w:name w:val="TOC Heading"/>
    <w:basedOn w:val="Heading1"/>
    <w:next w:val="Normal"/>
    <w:uiPriority w:val="39"/>
    <w:semiHidden/>
    <w:unhideWhenUsed/>
    <w:qFormat/>
    <w:rsid w:val="00736BD5"/>
    <w:pPr>
      <w:spacing w:line="276" w:lineRule="auto"/>
      <w:outlineLvl w:val="9"/>
    </w:pPr>
  </w:style>
  <w:style w:type="paragraph" w:styleId="Header">
    <w:name w:val="header"/>
    <w:basedOn w:val="Normal"/>
    <w:link w:val="HeaderChar"/>
    <w:uiPriority w:val="99"/>
    <w:semiHidden/>
    <w:unhideWhenUsed/>
    <w:rsid w:val="00D65CA1"/>
    <w:pPr>
      <w:tabs>
        <w:tab w:val="center" w:pos="4680"/>
        <w:tab w:val="right" w:pos="9360"/>
      </w:tabs>
    </w:pPr>
  </w:style>
  <w:style w:type="character" w:customStyle="1" w:styleId="HeaderChar">
    <w:name w:val="Header Char"/>
    <w:basedOn w:val="DefaultParagraphFont"/>
    <w:link w:val="Header"/>
    <w:uiPriority w:val="99"/>
    <w:semiHidden/>
    <w:rsid w:val="00D65CA1"/>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D65CA1"/>
    <w:pPr>
      <w:tabs>
        <w:tab w:val="center" w:pos="4680"/>
        <w:tab w:val="right" w:pos="9360"/>
      </w:tabs>
    </w:pPr>
  </w:style>
  <w:style w:type="character" w:customStyle="1" w:styleId="FooterChar">
    <w:name w:val="Footer Char"/>
    <w:basedOn w:val="DefaultParagraphFont"/>
    <w:link w:val="Footer"/>
    <w:uiPriority w:val="99"/>
    <w:rsid w:val="00D65CA1"/>
    <w:rPr>
      <w:rFonts w:ascii="Times New Roman" w:eastAsia="Times New Roman" w:hAnsi="Times New Roman" w:cs="Times New Roman"/>
      <w:sz w:val="24"/>
      <w:szCs w:val="24"/>
      <w:lang w:bidi="ar-SA"/>
    </w:rPr>
  </w:style>
  <w:style w:type="paragraph" w:styleId="EndnoteText">
    <w:name w:val="endnote text"/>
    <w:basedOn w:val="Normal"/>
    <w:link w:val="EndnoteTextChar"/>
    <w:uiPriority w:val="99"/>
    <w:semiHidden/>
    <w:unhideWhenUsed/>
    <w:rsid w:val="00831405"/>
    <w:rPr>
      <w:sz w:val="20"/>
      <w:szCs w:val="20"/>
    </w:rPr>
  </w:style>
  <w:style w:type="character" w:customStyle="1" w:styleId="EndnoteTextChar">
    <w:name w:val="Endnote Text Char"/>
    <w:basedOn w:val="DefaultParagraphFont"/>
    <w:link w:val="EndnoteText"/>
    <w:uiPriority w:val="99"/>
    <w:semiHidden/>
    <w:rsid w:val="00831405"/>
    <w:rPr>
      <w:rFonts w:ascii="Times New Roman" w:eastAsia="Times New Roman" w:hAnsi="Times New Roman" w:cs="Times New Roman"/>
      <w:sz w:val="20"/>
      <w:szCs w:val="20"/>
      <w:lang w:bidi="ar-SA"/>
    </w:rPr>
  </w:style>
  <w:style w:type="character" w:styleId="EndnoteReference">
    <w:name w:val="endnote reference"/>
    <w:basedOn w:val="DefaultParagraphFont"/>
    <w:uiPriority w:val="99"/>
    <w:semiHidden/>
    <w:unhideWhenUsed/>
    <w:rsid w:val="00831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AB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36BD5"/>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D42"/>
    <w:pPr>
      <w:ind w:left="720"/>
      <w:contextualSpacing/>
    </w:pPr>
  </w:style>
  <w:style w:type="paragraph" w:styleId="BalloonText">
    <w:name w:val="Balloon Text"/>
    <w:basedOn w:val="Normal"/>
    <w:link w:val="BalloonTextChar"/>
    <w:uiPriority w:val="99"/>
    <w:semiHidden/>
    <w:unhideWhenUsed/>
    <w:rsid w:val="00F03E46"/>
    <w:rPr>
      <w:rFonts w:ascii="Tahoma" w:hAnsi="Tahoma" w:cs="Tahoma"/>
      <w:sz w:val="16"/>
      <w:szCs w:val="16"/>
    </w:rPr>
  </w:style>
  <w:style w:type="character" w:customStyle="1" w:styleId="BalloonTextChar">
    <w:name w:val="Balloon Text Char"/>
    <w:basedOn w:val="DefaultParagraphFont"/>
    <w:link w:val="BalloonText"/>
    <w:uiPriority w:val="99"/>
    <w:semiHidden/>
    <w:rsid w:val="00F03E46"/>
    <w:rPr>
      <w:rFonts w:ascii="Tahoma" w:eastAsia="Times New Roman" w:hAnsi="Tahoma" w:cs="Tahoma"/>
      <w:sz w:val="16"/>
      <w:szCs w:val="16"/>
      <w:lang w:bidi="ar-SA"/>
    </w:rPr>
  </w:style>
  <w:style w:type="paragraph" w:styleId="NormalWeb">
    <w:name w:val="Normal (Web)"/>
    <w:basedOn w:val="Normal"/>
    <w:uiPriority w:val="99"/>
    <w:rsid w:val="00A356BD"/>
    <w:pPr>
      <w:spacing w:before="100" w:beforeAutospacing="1" w:after="100" w:afterAutospacing="1"/>
    </w:pPr>
  </w:style>
  <w:style w:type="character" w:styleId="FootnoteReference">
    <w:name w:val="footnote reference"/>
    <w:basedOn w:val="DefaultParagraphFont"/>
    <w:semiHidden/>
    <w:rsid w:val="00A356BD"/>
    <w:rPr>
      <w:vertAlign w:val="superscript"/>
    </w:rPr>
  </w:style>
  <w:style w:type="paragraph" w:styleId="FootnoteText">
    <w:name w:val="footnote text"/>
    <w:basedOn w:val="Normal"/>
    <w:link w:val="FootnoteTextChar"/>
    <w:semiHidden/>
    <w:rsid w:val="00A356BD"/>
    <w:pPr>
      <w:widowControl w:val="0"/>
      <w:bidi/>
      <w:jc w:val="lowKashida"/>
    </w:pPr>
    <w:rPr>
      <w:rFonts w:cs="Mitra"/>
      <w:sz w:val="28"/>
      <w:szCs w:val="32"/>
      <w:vertAlign w:val="superscript"/>
    </w:rPr>
  </w:style>
  <w:style w:type="character" w:customStyle="1" w:styleId="FootnoteTextChar">
    <w:name w:val="Footnote Text Char"/>
    <w:basedOn w:val="DefaultParagraphFont"/>
    <w:link w:val="FootnoteText"/>
    <w:semiHidden/>
    <w:rsid w:val="00A356BD"/>
    <w:rPr>
      <w:rFonts w:ascii="Times New Roman" w:eastAsia="Times New Roman" w:hAnsi="Times New Roman" w:cs="Mitra"/>
      <w:sz w:val="28"/>
      <w:szCs w:val="32"/>
      <w:vertAlign w:val="superscript"/>
      <w:lang w:bidi="ar-SA"/>
    </w:rPr>
  </w:style>
  <w:style w:type="character" w:customStyle="1" w:styleId="StyleComplexBNazanin">
    <w:name w:val="Style (Complex) B Nazanin"/>
    <w:basedOn w:val="DefaultParagraphFont"/>
    <w:rsid w:val="00A356BD"/>
    <w:rPr>
      <w:rFonts w:cs="B Nazanin"/>
    </w:rPr>
  </w:style>
  <w:style w:type="character" w:styleId="Hyperlink">
    <w:name w:val="Hyperlink"/>
    <w:basedOn w:val="DefaultParagraphFont"/>
    <w:unhideWhenUsed/>
    <w:rsid w:val="0080575C"/>
    <w:rPr>
      <w:color w:val="0000FF"/>
      <w:u w:val="single"/>
    </w:rPr>
  </w:style>
  <w:style w:type="character" w:customStyle="1" w:styleId="Heading1Char">
    <w:name w:val="Heading 1 Char"/>
    <w:basedOn w:val="DefaultParagraphFont"/>
    <w:link w:val="Heading1"/>
    <w:uiPriority w:val="9"/>
    <w:rsid w:val="00736BD5"/>
    <w:rPr>
      <w:rFonts w:ascii="Cambria" w:eastAsia="Times New Roman" w:hAnsi="Cambria" w:cs="Times New Roman"/>
      <w:b/>
      <w:bCs/>
      <w:color w:val="365F91"/>
      <w:sz w:val="28"/>
      <w:szCs w:val="28"/>
      <w:lang w:bidi="ar-SA"/>
    </w:rPr>
  </w:style>
  <w:style w:type="paragraph" w:styleId="TOCHeading">
    <w:name w:val="TOC Heading"/>
    <w:basedOn w:val="Heading1"/>
    <w:next w:val="Normal"/>
    <w:uiPriority w:val="39"/>
    <w:semiHidden/>
    <w:unhideWhenUsed/>
    <w:qFormat/>
    <w:rsid w:val="00736BD5"/>
    <w:pPr>
      <w:spacing w:line="276" w:lineRule="auto"/>
      <w:outlineLvl w:val="9"/>
    </w:pPr>
  </w:style>
  <w:style w:type="paragraph" w:styleId="Header">
    <w:name w:val="header"/>
    <w:basedOn w:val="Normal"/>
    <w:link w:val="HeaderChar"/>
    <w:uiPriority w:val="99"/>
    <w:semiHidden/>
    <w:unhideWhenUsed/>
    <w:rsid w:val="00D65CA1"/>
    <w:pPr>
      <w:tabs>
        <w:tab w:val="center" w:pos="4680"/>
        <w:tab w:val="right" w:pos="9360"/>
      </w:tabs>
    </w:pPr>
  </w:style>
  <w:style w:type="character" w:customStyle="1" w:styleId="HeaderChar">
    <w:name w:val="Header Char"/>
    <w:basedOn w:val="DefaultParagraphFont"/>
    <w:link w:val="Header"/>
    <w:uiPriority w:val="99"/>
    <w:semiHidden/>
    <w:rsid w:val="00D65CA1"/>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D65CA1"/>
    <w:pPr>
      <w:tabs>
        <w:tab w:val="center" w:pos="4680"/>
        <w:tab w:val="right" w:pos="9360"/>
      </w:tabs>
    </w:pPr>
  </w:style>
  <w:style w:type="character" w:customStyle="1" w:styleId="FooterChar">
    <w:name w:val="Footer Char"/>
    <w:basedOn w:val="DefaultParagraphFont"/>
    <w:link w:val="Footer"/>
    <w:uiPriority w:val="99"/>
    <w:rsid w:val="00D65CA1"/>
    <w:rPr>
      <w:rFonts w:ascii="Times New Roman" w:eastAsia="Times New Roman" w:hAnsi="Times New Roman" w:cs="Times New Roman"/>
      <w:sz w:val="24"/>
      <w:szCs w:val="24"/>
      <w:lang w:bidi="ar-SA"/>
    </w:rPr>
  </w:style>
  <w:style w:type="paragraph" w:styleId="EndnoteText">
    <w:name w:val="endnote text"/>
    <w:basedOn w:val="Normal"/>
    <w:link w:val="EndnoteTextChar"/>
    <w:uiPriority w:val="99"/>
    <w:semiHidden/>
    <w:unhideWhenUsed/>
    <w:rsid w:val="00831405"/>
    <w:rPr>
      <w:sz w:val="20"/>
      <w:szCs w:val="20"/>
    </w:rPr>
  </w:style>
  <w:style w:type="character" w:customStyle="1" w:styleId="EndnoteTextChar">
    <w:name w:val="Endnote Text Char"/>
    <w:basedOn w:val="DefaultParagraphFont"/>
    <w:link w:val="EndnoteText"/>
    <w:uiPriority w:val="99"/>
    <w:semiHidden/>
    <w:rsid w:val="00831405"/>
    <w:rPr>
      <w:rFonts w:ascii="Times New Roman" w:eastAsia="Times New Roman" w:hAnsi="Times New Roman" w:cs="Times New Roman"/>
      <w:sz w:val="20"/>
      <w:szCs w:val="20"/>
      <w:lang w:bidi="ar-SA"/>
    </w:rPr>
  </w:style>
  <w:style w:type="character" w:styleId="EndnoteReference">
    <w:name w:val="endnote reference"/>
    <w:basedOn w:val="DefaultParagraphFont"/>
    <w:uiPriority w:val="99"/>
    <w:semiHidden/>
    <w:unhideWhenUsed/>
    <w:rsid w:val="00831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240741">
      <w:bodyDiv w:val="1"/>
      <w:marLeft w:val="0"/>
      <w:marRight w:val="0"/>
      <w:marTop w:val="0"/>
      <w:marBottom w:val="0"/>
      <w:divBdr>
        <w:top w:val="none" w:sz="0" w:space="0" w:color="auto"/>
        <w:left w:val="none" w:sz="0" w:space="0" w:color="auto"/>
        <w:bottom w:val="none" w:sz="0" w:space="0" w:color="auto"/>
        <w:right w:val="none" w:sz="0" w:space="0" w:color="auto"/>
      </w:divBdr>
      <w:divsChild>
        <w:div w:id="1976565989">
          <w:marLeft w:val="0"/>
          <w:marRight w:val="0"/>
          <w:marTop w:val="0"/>
          <w:marBottom w:val="0"/>
          <w:divBdr>
            <w:top w:val="none" w:sz="0" w:space="0" w:color="auto"/>
            <w:left w:val="none" w:sz="0" w:space="0" w:color="auto"/>
            <w:bottom w:val="none" w:sz="0" w:space="0" w:color="auto"/>
            <w:right w:val="none" w:sz="0" w:space="0" w:color="auto"/>
          </w:divBdr>
          <w:divsChild>
            <w:div w:id="650646115">
              <w:marLeft w:val="0"/>
              <w:marRight w:val="0"/>
              <w:marTop w:val="0"/>
              <w:marBottom w:val="0"/>
              <w:divBdr>
                <w:top w:val="none" w:sz="0" w:space="0" w:color="auto"/>
                <w:left w:val="none" w:sz="0" w:space="0" w:color="auto"/>
                <w:bottom w:val="none" w:sz="0" w:space="0" w:color="auto"/>
                <w:right w:val="none" w:sz="0" w:space="0" w:color="auto"/>
              </w:divBdr>
              <w:divsChild>
                <w:div w:id="183714475">
                  <w:marLeft w:val="0"/>
                  <w:marRight w:val="0"/>
                  <w:marTop w:val="0"/>
                  <w:marBottom w:val="0"/>
                  <w:divBdr>
                    <w:top w:val="none" w:sz="0" w:space="0" w:color="auto"/>
                    <w:left w:val="none" w:sz="0" w:space="0" w:color="auto"/>
                    <w:bottom w:val="none" w:sz="0" w:space="0" w:color="auto"/>
                    <w:right w:val="none" w:sz="0" w:space="0" w:color="auto"/>
                  </w:divBdr>
                  <w:divsChild>
                    <w:div w:id="1781218715">
                      <w:marLeft w:val="2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an" TargetMode="External"/><Relationship Id="rId5" Type="http://schemas.openxmlformats.org/officeDocument/2006/relationships/settings" Target="settings.xml"/><Relationship Id="rId10" Type="http://schemas.openxmlformats.org/officeDocument/2006/relationships/hyperlink" Target="http://proquest.umi.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7E0F-C2C2-4136-918D-8AD15E54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5892</Words>
  <Characters>33588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39402</CharactersWithSpaces>
  <SharedDoc>false</SharedDoc>
  <HLinks>
    <vt:vector size="18" baseType="variant">
      <vt:variant>
        <vt:i4>786508</vt:i4>
      </vt:variant>
      <vt:variant>
        <vt:i4>12</vt:i4>
      </vt:variant>
      <vt:variant>
        <vt:i4>0</vt:i4>
      </vt:variant>
      <vt:variant>
        <vt:i4>5</vt:i4>
      </vt:variant>
      <vt:variant>
        <vt:lpwstr>http://www.iran/</vt:lpwstr>
      </vt:variant>
      <vt:variant>
        <vt:lpwstr/>
      </vt:variant>
      <vt:variant>
        <vt:i4>2031625</vt:i4>
      </vt:variant>
      <vt:variant>
        <vt:i4>9</vt:i4>
      </vt:variant>
      <vt:variant>
        <vt:i4>0</vt:i4>
      </vt:variant>
      <vt:variant>
        <vt:i4>5</vt:i4>
      </vt:variant>
      <vt:variant>
        <vt:lpwstr>http://proquest.umi.com/</vt:lpwstr>
      </vt:variant>
      <vt:variant>
        <vt:lpwstr/>
      </vt:variant>
      <vt:variant>
        <vt:i4>2490487</vt:i4>
      </vt:variant>
      <vt:variant>
        <vt:i4>6</vt:i4>
      </vt:variant>
      <vt:variant>
        <vt:i4>0</vt:i4>
      </vt:variant>
      <vt:variant>
        <vt:i4>5</vt:i4>
      </vt:variant>
      <vt:variant>
        <vt:lpwstr>http://www.amazon.com/James-D-Kirkpatrick/e/B001JS0GII/ref=ntt_athr_dp_pel_2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kulivand</cp:lastModifiedBy>
  <cp:revision>14</cp:revision>
  <cp:lastPrinted>2010-10-13T14:47:00Z</cp:lastPrinted>
  <dcterms:created xsi:type="dcterms:W3CDTF">2018-06-13T08:19:00Z</dcterms:created>
  <dcterms:modified xsi:type="dcterms:W3CDTF">2018-06-13T09:37:00Z</dcterms:modified>
</cp:coreProperties>
</file>